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C635D5" w14:textId="4CE3CB8D" w:rsidR="003D3959" w:rsidRDefault="003D3959" w:rsidP="003D3959">
      <w:pPr>
        <w:spacing w:before="120" w:after="120" w:line="240" w:lineRule="auto"/>
        <w:jc w:val="center"/>
        <w:rPr>
          <w:rFonts w:ascii="Arial" w:eastAsia="Calibri" w:hAnsi="Arial" w:cs="Arial"/>
          <w:noProof/>
          <w:kern w:val="0"/>
          <w:sz w:val="24"/>
          <w:szCs w:val="24"/>
          <w:lang w:val="en-US" w:bidi="en-US"/>
          <w14:ligatures w14:val="none"/>
        </w:rPr>
      </w:pPr>
      <w:r w:rsidRPr="002227F5">
        <w:rPr>
          <w:rFonts w:ascii="Arial" w:eastAsia="Times New Roman" w:hAnsi="Arial" w:cs="Arial"/>
          <w:noProof/>
          <w:kern w:val="0"/>
          <w:sz w:val="24"/>
          <w:szCs w:val="24"/>
          <w:lang w:val="en-US" w:bidi="en-US"/>
          <w14:ligatures w14:val="none"/>
        </w:rPr>
        <w:drawing>
          <wp:inline distT="0" distB="0" distL="0" distR="0" wp14:anchorId="1C7C2A87" wp14:editId="4D743E68">
            <wp:extent cx="1407381" cy="707904"/>
            <wp:effectExtent l="0" t="0" r="254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29363" cy="718961"/>
                    </a:xfrm>
                    <a:prstGeom prst="rect">
                      <a:avLst/>
                    </a:prstGeom>
                    <a:noFill/>
                    <a:ln>
                      <a:noFill/>
                    </a:ln>
                  </pic:spPr>
                </pic:pic>
              </a:graphicData>
            </a:graphic>
          </wp:inline>
        </w:drawing>
      </w:r>
    </w:p>
    <w:p w14:paraId="5A04ACE0" w14:textId="5529A53C" w:rsidR="006F23CD" w:rsidRDefault="006F23CD" w:rsidP="003D3959">
      <w:pPr>
        <w:spacing w:before="120" w:after="120" w:line="240" w:lineRule="auto"/>
        <w:jc w:val="center"/>
        <w:rPr>
          <w:rFonts w:ascii="Arial" w:eastAsia="Calibri" w:hAnsi="Arial" w:cs="Arial"/>
          <w:noProof/>
          <w:kern w:val="0"/>
          <w:sz w:val="24"/>
          <w:szCs w:val="24"/>
          <w:lang w:val="en-US" w:bidi="en-US"/>
          <w14:ligatures w14:val="none"/>
        </w:rPr>
      </w:pPr>
    </w:p>
    <w:p w14:paraId="39B4CA23" w14:textId="67BB644C" w:rsidR="006F23CD" w:rsidRDefault="006F23CD" w:rsidP="003D3959">
      <w:pPr>
        <w:spacing w:before="120" w:after="120" w:line="240" w:lineRule="auto"/>
        <w:jc w:val="center"/>
        <w:rPr>
          <w:rFonts w:ascii="Arial" w:eastAsia="Calibri" w:hAnsi="Arial" w:cs="Arial"/>
          <w:noProof/>
          <w:kern w:val="0"/>
          <w:sz w:val="24"/>
          <w:szCs w:val="24"/>
          <w:lang w:val="en-US" w:bidi="en-US"/>
          <w14:ligatures w14:val="none"/>
        </w:rPr>
      </w:pPr>
    </w:p>
    <w:p w14:paraId="1B03B1AC" w14:textId="77C3C2D6" w:rsidR="006F23CD" w:rsidRDefault="006F23CD" w:rsidP="003D3959">
      <w:pPr>
        <w:spacing w:before="120" w:after="120" w:line="240" w:lineRule="auto"/>
        <w:jc w:val="center"/>
        <w:rPr>
          <w:rFonts w:ascii="Arial" w:eastAsia="Calibri" w:hAnsi="Arial" w:cs="Arial"/>
          <w:noProof/>
          <w:kern w:val="0"/>
          <w:sz w:val="24"/>
          <w:szCs w:val="24"/>
          <w:lang w:val="en-US" w:bidi="en-US"/>
          <w14:ligatures w14:val="none"/>
        </w:rPr>
      </w:pPr>
    </w:p>
    <w:p w14:paraId="2C168427" w14:textId="76D8A21C" w:rsidR="006F23CD" w:rsidRDefault="006F23CD" w:rsidP="003D3959">
      <w:pPr>
        <w:spacing w:before="120" w:after="120" w:line="240" w:lineRule="auto"/>
        <w:jc w:val="center"/>
        <w:rPr>
          <w:rFonts w:ascii="Arial" w:eastAsia="Calibri" w:hAnsi="Arial" w:cs="Arial"/>
          <w:noProof/>
          <w:kern w:val="0"/>
          <w:sz w:val="24"/>
          <w:szCs w:val="24"/>
          <w:lang w:val="en-US" w:bidi="en-US"/>
          <w14:ligatures w14:val="none"/>
        </w:rPr>
      </w:pPr>
    </w:p>
    <w:p w14:paraId="6FCFF31F" w14:textId="17AEDC48" w:rsidR="006F23CD" w:rsidRDefault="006F23CD" w:rsidP="003D3959">
      <w:pPr>
        <w:spacing w:before="120" w:after="120" w:line="240" w:lineRule="auto"/>
        <w:jc w:val="center"/>
        <w:rPr>
          <w:rFonts w:ascii="Arial" w:eastAsia="Calibri" w:hAnsi="Arial" w:cs="Arial"/>
          <w:noProof/>
          <w:kern w:val="0"/>
          <w:sz w:val="24"/>
          <w:szCs w:val="24"/>
          <w:lang w:val="en-US" w:bidi="en-US"/>
          <w14:ligatures w14:val="none"/>
        </w:rPr>
      </w:pPr>
    </w:p>
    <w:p w14:paraId="2A457EEA" w14:textId="472298CB" w:rsidR="006F23CD" w:rsidRDefault="006F23CD" w:rsidP="003D3959">
      <w:pPr>
        <w:spacing w:before="120" w:after="120" w:line="240" w:lineRule="auto"/>
        <w:jc w:val="center"/>
        <w:rPr>
          <w:rFonts w:ascii="Arial" w:eastAsia="Calibri" w:hAnsi="Arial" w:cs="Arial"/>
          <w:noProof/>
          <w:kern w:val="0"/>
          <w:sz w:val="24"/>
          <w:szCs w:val="24"/>
          <w:lang w:val="en-US" w:bidi="en-US"/>
          <w14:ligatures w14:val="none"/>
        </w:rPr>
      </w:pPr>
    </w:p>
    <w:p w14:paraId="154C9005" w14:textId="353DD55A" w:rsidR="006F23CD" w:rsidRDefault="006F23CD" w:rsidP="003D3959">
      <w:pPr>
        <w:spacing w:before="120" w:after="120" w:line="240" w:lineRule="auto"/>
        <w:jc w:val="center"/>
        <w:rPr>
          <w:rFonts w:ascii="Arial" w:eastAsia="Calibri" w:hAnsi="Arial" w:cs="Arial"/>
          <w:noProof/>
          <w:kern w:val="0"/>
          <w:sz w:val="24"/>
          <w:szCs w:val="24"/>
          <w:lang w:val="en-US" w:bidi="en-US"/>
          <w14:ligatures w14:val="none"/>
        </w:rPr>
      </w:pPr>
    </w:p>
    <w:p w14:paraId="202EA6C1" w14:textId="38BFF169" w:rsidR="006F23CD" w:rsidRDefault="006F23CD" w:rsidP="003D3959">
      <w:pPr>
        <w:spacing w:before="120" w:after="120" w:line="240" w:lineRule="auto"/>
        <w:jc w:val="center"/>
        <w:rPr>
          <w:rFonts w:ascii="Arial" w:eastAsia="Calibri" w:hAnsi="Arial" w:cs="Arial"/>
          <w:noProof/>
          <w:kern w:val="0"/>
          <w:sz w:val="24"/>
          <w:szCs w:val="24"/>
          <w:lang w:val="en-US" w:bidi="en-US"/>
          <w14:ligatures w14:val="none"/>
        </w:rPr>
      </w:pPr>
    </w:p>
    <w:p w14:paraId="369D24EF" w14:textId="459EABDB" w:rsidR="006F23CD" w:rsidRDefault="006F23CD" w:rsidP="003D3959">
      <w:pPr>
        <w:spacing w:before="120" w:after="120" w:line="240" w:lineRule="auto"/>
        <w:jc w:val="center"/>
        <w:rPr>
          <w:rFonts w:ascii="Arial" w:eastAsia="Calibri" w:hAnsi="Arial" w:cs="Arial"/>
          <w:noProof/>
          <w:kern w:val="0"/>
          <w:sz w:val="24"/>
          <w:szCs w:val="24"/>
          <w:lang w:val="en-US" w:bidi="en-US"/>
          <w14:ligatures w14:val="none"/>
        </w:rPr>
      </w:pPr>
    </w:p>
    <w:p w14:paraId="7333D1E3" w14:textId="2607EFCC" w:rsidR="006F23CD" w:rsidRDefault="006F23CD" w:rsidP="003D3959">
      <w:pPr>
        <w:spacing w:before="120" w:after="120" w:line="240" w:lineRule="auto"/>
        <w:jc w:val="center"/>
        <w:rPr>
          <w:rFonts w:ascii="Arial" w:eastAsia="Calibri" w:hAnsi="Arial" w:cs="Arial"/>
          <w:noProof/>
          <w:kern w:val="0"/>
          <w:sz w:val="24"/>
          <w:szCs w:val="24"/>
          <w:lang w:val="en-US" w:bidi="en-US"/>
          <w14:ligatures w14:val="none"/>
        </w:rPr>
      </w:pPr>
    </w:p>
    <w:p w14:paraId="1987222E" w14:textId="7036F39C" w:rsidR="006F23CD" w:rsidRDefault="006F23CD" w:rsidP="003D3959">
      <w:pPr>
        <w:spacing w:before="120" w:after="120" w:line="240" w:lineRule="auto"/>
        <w:jc w:val="center"/>
        <w:rPr>
          <w:rFonts w:ascii="Arial" w:eastAsia="Calibri" w:hAnsi="Arial" w:cs="Arial"/>
          <w:noProof/>
          <w:kern w:val="0"/>
          <w:sz w:val="24"/>
          <w:szCs w:val="24"/>
          <w:lang w:val="en-US" w:bidi="en-US"/>
          <w14:ligatures w14:val="none"/>
        </w:rPr>
      </w:pPr>
    </w:p>
    <w:p w14:paraId="072C8AA8" w14:textId="52D0008F" w:rsidR="006F23CD" w:rsidRDefault="006F23CD" w:rsidP="003D3959">
      <w:pPr>
        <w:spacing w:before="120" w:after="120" w:line="240" w:lineRule="auto"/>
        <w:jc w:val="center"/>
        <w:rPr>
          <w:rFonts w:ascii="Arial" w:eastAsia="Calibri" w:hAnsi="Arial" w:cs="Arial"/>
          <w:noProof/>
          <w:kern w:val="0"/>
          <w:sz w:val="24"/>
          <w:szCs w:val="24"/>
          <w:lang w:val="en-US" w:bidi="en-US"/>
          <w14:ligatures w14:val="none"/>
        </w:rPr>
      </w:pPr>
    </w:p>
    <w:p w14:paraId="10B24A44" w14:textId="22D7BDCA" w:rsidR="006F23CD" w:rsidRDefault="006F23CD" w:rsidP="003D3959">
      <w:pPr>
        <w:spacing w:before="120" w:after="120" w:line="240" w:lineRule="auto"/>
        <w:jc w:val="center"/>
        <w:rPr>
          <w:rFonts w:ascii="Arial" w:eastAsia="Calibri" w:hAnsi="Arial" w:cs="Arial"/>
          <w:noProof/>
          <w:kern w:val="0"/>
          <w:sz w:val="24"/>
          <w:szCs w:val="24"/>
          <w:lang w:val="en-US" w:bidi="en-US"/>
          <w14:ligatures w14:val="none"/>
        </w:rPr>
      </w:pPr>
    </w:p>
    <w:p w14:paraId="4998B2DE" w14:textId="0212C93E" w:rsidR="006F23CD" w:rsidRDefault="006F23CD" w:rsidP="003D3959">
      <w:pPr>
        <w:spacing w:before="120" w:after="120" w:line="240" w:lineRule="auto"/>
        <w:jc w:val="center"/>
        <w:rPr>
          <w:rFonts w:ascii="Arial" w:eastAsia="Calibri" w:hAnsi="Arial" w:cs="Arial"/>
          <w:noProof/>
          <w:kern w:val="0"/>
          <w:sz w:val="24"/>
          <w:szCs w:val="24"/>
          <w:lang w:val="en-US" w:bidi="en-US"/>
          <w14:ligatures w14:val="none"/>
        </w:rPr>
      </w:pPr>
    </w:p>
    <w:p w14:paraId="25BEF3CA" w14:textId="77777777" w:rsidR="006F23CD" w:rsidRPr="002227F5" w:rsidRDefault="006F23CD" w:rsidP="003D3959">
      <w:pPr>
        <w:spacing w:before="120" w:after="120" w:line="240" w:lineRule="auto"/>
        <w:jc w:val="center"/>
        <w:rPr>
          <w:rFonts w:ascii="Arial" w:eastAsia="Calibri" w:hAnsi="Arial" w:cs="Arial"/>
          <w:noProof/>
          <w:kern w:val="0"/>
          <w:sz w:val="24"/>
          <w:szCs w:val="24"/>
          <w:lang w:val="en-US" w:bidi="en-US"/>
          <w14:ligatures w14:val="none"/>
        </w:rPr>
      </w:pPr>
    </w:p>
    <w:p w14:paraId="38840E84" w14:textId="38FB4C97" w:rsidR="00FF7D20" w:rsidRDefault="00465A26" w:rsidP="00FF7D20">
      <w:pPr>
        <w:jc w:val="center"/>
        <w:rPr>
          <w:rFonts w:eastAsia="Times New Roman" w:cs="Arial"/>
          <w:noProof/>
        </w:rPr>
      </w:pPr>
      <w:r>
        <w:rPr>
          <w:rFonts w:eastAsia="Times New Roman" w:cs="Arial"/>
          <w:noProof/>
        </w:rPr>
        <w:t xml:space="preserve">   </w:t>
      </w:r>
      <w:r w:rsidR="002227F5" w:rsidRPr="002227F5">
        <w:rPr>
          <w:rFonts w:ascii="Arial" w:hAnsi="Arial" w:cs="Arial"/>
          <w:noProof/>
        </w:rPr>
        <mc:AlternateContent>
          <mc:Choice Requires="wps">
            <w:drawing>
              <wp:anchor distT="0" distB="0" distL="114300" distR="114300" simplePos="0" relativeHeight="251660288" behindDoc="0" locked="0" layoutInCell="1" allowOverlap="1" wp14:anchorId="73F0797C" wp14:editId="122F4ED5">
                <wp:simplePos x="0" y="0"/>
                <wp:positionH relativeFrom="page">
                  <wp:posOffset>1790065</wp:posOffset>
                </wp:positionH>
                <wp:positionV relativeFrom="page">
                  <wp:posOffset>2779395</wp:posOffset>
                </wp:positionV>
                <wp:extent cx="4276725" cy="2647950"/>
                <wp:effectExtent l="0" t="0" r="9525" b="0"/>
                <wp:wrapSquare wrapText="bothSides"/>
                <wp:docPr id="2740033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76725" cy="2647950"/>
                        </a:xfrm>
                        <a:prstGeom prst="rect">
                          <a:avLst/>
                        </a:prstGeom>
                        <a:solidFill>
                          <a:schemeClr val="accent5">
                            <a:lumMod val="75000"/>
                          </a:schemeClr>
                        </a:solidFill>
                        <a:ln w="6350">
                          <a:noFill/>
                        </a:ln>
                        <a:effectLst/>
                      </wps:spPr>
                      <wps:txbx>
                        <w:txbxContent>
                          <w:p w14:paraId="3A223D5D" w14:textId="77777777" w:rsidR="005B0217" w:rsidRPr="00776ADC" w:rsidRDefault="005B0217" w:rsidP="003D3959">
                            <w:pPr>
                              <w:jc w:val="center"/>
                              <w:rPr>
                                <w:rFonts w:ascii="Arial Narrow" w:hAnsi="Arial Narrow" w:cs="Calibri"/>
                                <w:color w:val="FFFFFF"/>
                                <w:sz w:val="36"/>
                              </w:rPr>
                            </w:pPr>
                          </w:p>
                          <w:p w14:paraId="4E98FC37" w14:textId="77777777" w:rsidR="005B0217" w:rsidRPr="00776ADC" w:rsidRDefault="005B0217" w:rsidP="003D3959">
                            <w:pPr>
                              <w:jc w:val="center"/>
                              <w:rPr>
                                <w:rFonts w:ascii="Arial Narrow" w:hAnsi="Arial Narrow" w:cs="Calibri"/>
                                <w:color w:val="FFFFFF"/>
                                <w:sz w:val="36"/>
                              </w:rPr>
                            </w:pPr>
                            <w:r>
                              <w:rPr>
                                <w:rFonts w:ascii="Arial Narrow" w:hAnsi="Arial Narrow" w:cs="Calibri"/>
                                <w:color w:val="FFFFFF"/>
                                <w:sz w:val="36"/>
                              </w:rPr>
                              <w:t xml:space="preserve">КОНТРОЛНА </w:t>
                            </w:r>
                            <w:r w:rsidRPr="00776ADC">
                              <w:rPr>
                                <w:rFonts w:ascii="Arial Narrow" w:hAnsi="Arial Narrow" w:cs="Calibri"/>
                                <w:color w:val="FFFFFF"/>
                                <w:sz w:val="36"/>
                              </w:rPr>
                              <w:t xml:space="preserve">ЛИСТА </w:t>
                            </w:r>
                            <w:r>
                              <w:rPr>
                                <w:rFonts w:ascii="Arial Narrow" w:hAnsi="Arial Narrow" w:cs="Calibri"/>
                                <w:color w:val="FFFFFF"/>
                                <w:sz w:val="36"/>
                              </w:rPr>
                              <w:t xml:space="preserve">НА </w:t>
                            </w:r>
                            <w:r w:rsidRPr="00776ADC">
                              <w:rPr>
                                <w:rFonts w:ascii="Arial Narrow" w:hAnsi="Arial Narrow" w:cs="Calibri"/>
                                <w:color w:val="FFFFFF"/>
                                <w:sz w:val="36"/>
                              </w:rPr>
                              <w:t xml:space="preserve">ПЛАНОТ ЗА УПРАВУВАЊЕ СО ЖИВОТНАТА СРЕДИНА И СОЦИЈАЛНИТЕ </w:t>
                            </w:r>
                            <w:r>
                              <w:rPr>
                                <w:rFonts w:ascii="Arial Narrow" w:hAnsi="Arial Narrow" w:cs="Calibri"/>
                                <w:color w:val="FFFFFF"/>
                                <w:sz w:val="36"/>
                              </w:rPr>
                              <w:t>ПРАШАЊА</w:t>
                            </w:r>
                            <w:r w:rsidRPr="00776ADC">
                              <w:rPr>
                                <w:rFonts w:ascii="Arial Narrow" w:hAnsi="Arial Narrow" w:cs="Calibri"/>
                                <w:color w:val="FFFFFF"/>
                                <w:sz w:val="36"/>
                              </w:rPr>
                              <w:t xml:space="preserve"> (ПУЖСС</w:t>
                            </w:r>
                            <w:r>
                              <w:rPr>
                                <w:rFonts w:ascii="Arial Narrow" w:hAnsi="Arial Narrow" w:cs="Calibri"/>
                                <w:color w:val="FFFFFF"/>
                                <w:sz w:val="36"/>
                              </w:rPr>
                              <w:t>П</w:t>
                            </w:r>
                            <w:r w:rsidRPr="00776ADC">
                              <w:rPr>
                                <w:rFonts w:ascii="Arial Narrow" w:hAnsi="Arial Narrow" w:cs="Calibri"/>
                                <w:color w:val="FFFFFF"/>
                                <w:sz w:val="36"/>
                              </w:rPr>
                              <w:t xml:space="preserve">) </w:t>
                            </w:r>
                          </w:p>
                          <w:p w14:paraId="5E10A53E" w14:textId="30C6F99A" w:rsidR="005B0217" w:rsidRPr="005B0217" w:rsidRDefault="005B0217" w:rsidP="003D3959">
                            <w:pPr>
                              <w:jc w:val="center"/>
                              <w:rPr>
                                <w:rFonts w:ascii="Calibri Light" w:hAnsi="Calibri Light"/>
                                <w:noProof/>
                                <w:color w:val="FFFFFF"/>
                                <w:sz w:val="32"/>
                                <w:szCs w:val="40"/>
                              </w:rPr>
                            </w:pPr>
                            <w:r>
                              <w:rPr>
                                <w:rFonts w:ascii="Arial Narrow" w:hAnsi="Arial Narrow" w:cs="Calibri"/>
                                <w:b/>
                                <w:i/>
                                <w:color w:val="FFFFFF"/>
                                <w:sz w:val="32"/>
                                <w:szCs w:val="32"/>
                              </w:rPr>
                              <w:t>А</w:t>
                            </w:r>
                            <w:r w:rsidRPr="00542254">
                              <w:rPr>
                                <w:rFonts w:ascii="Arial Narrow" w:hAnsi="Arial Narrow" w:cs="Calibri"/>
                                <w:b/>
                                <w:i/>
                                <w:color w:val="FFFFFF"/>
                                <w:sz w:val="32"/>
                                <w:szCs w:val="32"/>
                              </w:rPr>
                              <w:t>даптација на простории</w:t>
                            </w:r>
                            <w:r>
                              <w:rPr>
                                <w:rFonts w:ascii="Arial Narrow" w:hAnsi="Arial Narrow" w:cs="Calibri"/>
                                <w:b/>
                                <w:i/>
                                <w:color w:val="FFFFFF"/>
                                <w:sz w:val="32"/>
                                <w:szCs w:val="32"/>
                              </w:rPr>
                              <w:t xml:space="preserve"> за </w:t>
                            </w:r>
                            <w:r w:rsidR="00F755E2">
                              <w:rPr>
                                <w:rFonts w:ascii="Arial Narrow" w:hAnsi="Arial Narrow" w:cs="Calibri"/>
                                <w:b/>
                                <w:i/>
                                <w:color w:val="FFFFFF"/>
                                <w:sz w:val="32"/>
                                <w:szCs w:val="32"/>
                              </w:rPr>
                              <w:t xml:space="preserve">Дневен центар за </w:t>
                            </w:r>
                            <w:r w:rsidR="00EB556A">
                              <w:rPr>
                                <w:rFonts w:ascii="Arial Narrow" w:hAnsi="Arial Narrow" w:cs="Calibri"/>
                                <w:b/>
                                <w:i/>
                                <w:color w:val="FFFFFF"/>
                                <w:sz w:val="32"/>
                                <w:szCs w:val="32"/>
                              </w:rPr>
                              <w:t xml:space="preserve">престој на </w:t>
                            </w:r>
                            <w:r>
                              <w:rPr>
                                <w:rFonts w:ascii="Arial Narrow" w:hAnsi="Arial Narrow" w:cs="Calibri"/>
                                <w:b/>
                                <w:i/>
                                <w:color w:val="FFFFFF"/>
                                <w:sz w:val="32"/>
                                <w:szCs w:val="32"/>
                              </w:rPr>
                              <w:t>Лица со попреченост</w:t>
                            </w:r>
                            <w:r w:rsidR="004C6204">
                              <w:rPr>
                                <w:rFonts w:ascii="Arial Narrow" w:hAnsi="Arial Narrow" w:cs="Calibri"/>
                                <w:b/>
                                <w:i/>
                                <w:color w:val="FFFFFF"/>
                                <w:sz w:val="32"/>
                                <w:szCs w:val="32"/>
                              </w:rPr>
                              <w:t xml:space="preserve"> со индивидуална работа</w:t>
                            </w:r>
                            <w:r>
                              <w:rPr>
                                <w:rFonts w:ascii="Arial Narrow" w:hAnsi="Arial Narrow" w:cs="Calibri"/>
                                <w:b/>
                                <w:i/>
                                <w:color w:val="FFFFFF"/>
                                <w:sz w:val="32"/>
                                <w:szCs w:val="32"/>
                              </w:rPr>
                              <w:t>,</w:t>
                            </w:r>
                            <w:r w:rsidRPr="00542254">
                              <w:rPr>
                                <w:rFonts w:ascii="Arial Narrow" w:hAnsi="Arial Narrow" w:cs="Calibri"/>
                                <w:b/>
                                <w:i/>
                                <w:color w:val="FFFFFF"/>
                                <w:sz w:val="32"/>
                                <w:szCs w:val="32"/>
                              </w:rPr>
                              <w:t xml:space="preserve"> во </w:t>
                            </w:r>
                            <w:r w:rsidR="00EB556A">
                              <w:rPr>
                                <w:rFonts w:ascii="Arial Narrow" w:hAnsi="Arial Narrow" w:cs="Calibri"/>
                                <w:b/>
                                <w:i/>
                                <w:color w:val="FFFFFF"/>
                                <w:sz w:val="32"/>
                                <w:szCs w:val="32"/>
                              </w:rPr>
                              <w:t xml:space="preserve">СОУ </w:t>
                            </w:r>
                            <w:r w:rsidR="00EB556A" w:rsidRPr="00EB556A">
                              <w:rPr>
                                <w:rFonts w:ascii="Arial Narrow" w:hAnsi="Arial Narrow" w:cs="Calibri"/>
                                <w:b/>
                                <w:i/>
                                <w:color w:val="FFFFFF"/>
                                <w:sz w:val="32"/>
                                <w:szCs w:val="32"/>
                              </w:rPr>
                              <w:t>“Кузман Јосифовски Питу”</w:t>
                            </w:r>
                            <w:r w:rsidR="00EB556A">
                              <w:rPr>
                                <w:rFonts w:ascii="Arial Narrow" w:hAnsi="Arial Narrow" w:cs="Calibri"/>
                                <w:b/>
                                <w:i/>
                                <w:color w:val="FFFFFF"/>
                                <w:sz w:val="32"/>
                                <w:szCs w:val="32"/>
                              </w:rPr>
                              <w:t xml:space="preserve"> во</w:t>
                            </w:r>
                            <w:r w:rsidRPr="00542254">
                              <w:rPr>
                                <w:rFonts w:ascii="Arial Narrow" w:hAnsi="Arial Narrow" w:cs="Calibri"/>
                                <w:b/>
                                <w:i/>
                                <w:color w:val="FFFFFF"/>
                                <w:sz w:val="32"/>
                                <w:szCs w:val="32"/>
                              </w:rPr>
                              <w:t xml:space="preserve"> Општина </w:t>
                            </w:r>
                            <w:r>
                              <w:rPr>
                                <w:rFonts w:ascii="Arial Narrow" w:hAnsi="Arial Narrow" w:cs="Calibri"/>
                                <w:b/>
                                <w:i/>
                                <w:color w:val="FFFFFF"/>
                                <w:sz w:val="32"/>
                                <w:szCs w:val="32"/>
                              </w:rPr>
                              <w:t>Прилеп</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73F0797C" id="_x0000_t202" coordsize="21600,21600" o:spt="202" path="m,l,21600r21600,l21600,xe">
                <v:stroke joinstyle="miter"/>
                <v:path gradientshapeok="t" o:connecttype="rect"/>
              </v:shapetype>
              <v:shape id="Text Box 7" o:spid="_x0000_s1026" type="#_x0000_t202" style="position:absolute;left:0;text-align:left;margin-left:140.95pt;margin-top:218.85pt;width:336.75pt;height:208.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" fillcolor="#2e74b5 [2408]" stroked="f" strokeweight=".5pt">
                <v:textbox>
                  <w:txbxContent>
                    <w:p w14:paraId="3A223D5D" w14:textId="77777777" w:rsidR="005B0217" w:rsidRPr="00776ADC" w:rsidRDefault="005B0217" w:rsidP="003D3959">
                      <w:pPr>
                        <w:jc w:val="center"/>
                        <w:rPr>
                          <w:rFonts w:ascii="Arial Narrow" w:hAnsi="Arial Narrow" w:cs="Calibri"/>
                          <w:color w:val="FFFFFF"/>
                          <w:sz w:val="36"/>
                        </w:rPr>
                      </w:pPr>
                    </w:p>
                    <w:p w14:paraId="4E98FC37" w14:textId="77777777" w:rsidR="005B0217" w:rsidRPr="00776ADC" w:rsidRDefault="005B0217" w:rsidP="003D3959">
                      <w:pPr>
                        <w:jc w:val="center"/>
                        <w:rPr>
                          <w:rFonts w:ascii="Arial Narrow" w:hAnsi="Arial Narrow" w:cs="Calibri"/>
                          <w:color w:val="FFFFFF"/>
                          <w:sz w:val="36"/>
                        </w:rPr>
                      </w:pPr>
                      <w:r>
                        <w:rPr>
                          <w:rFonts w:ascii="Arial Narrow" w:hAnsi="Arial Narrow" w:cs="Calibri"/>
                          <w:color w:val="FFFFFF"/>
                          <w:sz w:val="36"/>
                        </w:rPr>
                        <w:t xml:space="preserve">КОНТРОЛНА </w:t>
                      </w:r>
                      <w:r w:rsidRPr="00776ADC">
                        <w:rPr>
                          <w:rFonts w:ascii="Arial Narrow" w:hAnsi="Arial Narrow" w:cs="Calibri"/>
                          <w:color w:val="FFFFFF"/>
                          <w:sz w:val="36"/>
                        </w:rPr>
                        <w:t xml:space="preserve">ЛИСТА </w:t>
                      </w:r>
                      <w:r>
                        <w:rPr>
                          <w:rFonts w:ascii="Arial Narrow" w:hAnsi="Arial Narrow" w:cs="Calibri"/>
                          <w:color w:val="FFFFFF"/>
                          <w:sz w:val="36"/>
                        </w:rPr>
                        <w:t xml:space="preserve">НА </w:t>
                      </w:r>
                      <w:r w:rsidRPr="00776ADC">
                        <w:rPr>
                          <w:rFonts w:ascii="Arial Narrow" w:hAnsi="Arial Narrow" w:cs="Calibri"/>
                          <w:color w:val="FFFFFF"/>
                          <w:sz w:val="36"/>
                        </w:rPr>
                        <w:t xml:space="preserve">ПЛАНОТ ЗА УПРАВУВАЊЕ СО ЖИВОТНАТА СРЕДИНА И СОЦИЈАЛНИТЕ </w:t>
                      </w:r>
                      <w:r>
                        <w:rPr>
                          <w:rFonts w:ascii="Arial Narrow" w:hAnsi="Arial Narrow" w:cs="Calibri"/>
                          <w:color w:val="FFFFFF"/>
                          <w:sz w:val="36"/>
                        </w:rPr>
                        <w:t>ПРАШАЊА</w:t>
                      </w:r>
                      <w:r w:rsidRPr="00776ADC">
                        <w:rPr>
                          <w:rFonts w:ascii="Arial Narrow" w:hAnsi="Arial Narrow" w:cs="Calibri"/>
                          <w:color w:val="FFFFFF"/>
                          <w:sz w:val="36"/>
                        </w:rPr>
                        <w:t xml:space="preserve"> (ПУЖСС</w:t>
                      </w:r>
                      <w:r>
                        <w:rPr>
                          <w:rFonts w:ascii="Arial Narrow" w:hAnsi="Arial Narrow" w:cs="Calibri"/>
                          <w:color w:val="FFFFFF"/>
                          <w:sz w:val="36"/>
                        </w:rPr>
                        <w:t>П</w:t>
                      </w:r>
                      <w:r w:rsidRPr="00776ADC">
                        <w:rPr>
                          <w:rFonts w:ascii="Arial Narrow" w:hAnsi="Arial Narrow" w:cs="Calibri"/>
                          <w:color w:val="FFFFFF"/>
                          <w:sz w:val="36"/>
                        </w:rPr>
                        <w:t xml:space="preserve">) </w:t>
                      </w:r>
                    </w:p>
                    <w:p w14:paraId="5E10A53E" w14:textId="30C6F99A" w:rsidR="005B0217" w:rsidRPr="005B0217" w:rsidRDefault="005B0217" w:rsidP="003D3959">
                      <w:pPr>
                        <w:jc w:val="center"/>
                        <w:rPr>
                          <w:rFonts w:ascii="Calibri Light" w:hAnsi="Calibri Light"/>
                          <w:noProof/>
                          <w:color w:val="FFFFFF"/>
                          <w:sz w:val="32"/>
                          <w:szCs w:val="40"/>
                        </w:rPr>
                      </w:pPr>
                      <w:r>
                        <w:rPr>
                          <w:rFonts w:ascii="Arial Narrow" w:hAnsi="Arial Narrow" w:cs="Calibri"/>
                          <w:b/>
                          <w:i/>
                          <w:color w:val="FFFFFF"/>
                          <w:sz w:val="32"/>
                          <w:szCs w:val="32"/>
                        </w:rPr>
                        <w:t>А</w:t>
                      </w:r>
                      <w:r w:rsidRPr="00542254">
                        <w:rPr>
                          <w:rFonts w:ascii="Arial Narrow" w:hAnsi="Arial Narrow" w:cs="Calibri"/>
                          <w:b/>
                          <w:i/>
                          <w:color w:val="FFFFFF"/>
                          <w:sz w:val="32"/>
                          <w:szCs w:val="32"/>
                        </w:rPr>
                        <w:t>даптација на простории</w:t>
                      </w:r>
                      <w:r>
                        <w:rPr>
                          <w:rFonts w:ascii="Arial Narrow" w:hAnsi="Arial Narrow" w:cs="Calibri"/>
                          <w:b/>
                          <w:i/>
                          <w:color w:val="FFFFFF"/>
                          <w:sz w:val="32"/>
                          <w:szCs w:val="32"/>
                        </w:rPr>
                        <w:t xml:space="preserve"> за </w:t>
                      </w:r>
                      <w:r w:rsidR="00F755E2">
                        <w:rPr>
                          <w:rFonts w:ascii="Arial Narrow" w:hAnsi="Arial Narrow" w:cs="Calibri"/>
                          <w:b/>
                          <w:i/>
                          <w:color w:val="FFFFFF"/>
                          <w:sz w:val="32"/>
                          <w:szCs w:val="32"/>
                        </w:rPr>
                        <w:t xml:space="preserve">Дневен центар за </w:t>
                      </w:r>
                      <w:r w:rsidR="00EB556A">
                        <w:rPr>
                          <w:rFonts w:ascii="Arial Narrow" w:hAnsi="Arial Narrow" w:cs="Calibri"/>
                          <w:b/>
                          <w:i/>
                          <w:color w:val="FFFFFF"/>
                          <w:sz w:val="32"/>
                          <w:szCs w:val="32"/>
                        </w:rPr>
                        <w:t xml:space="preserve">престој на </w:t>
                      </w:r>
                      <w:r>
                        <w:rPr>
                          <w:rFonts w:ascii="Arial Narrow" w:hAnsi="Arial Narrow" w:cs="Calibri"/>
                          <w:b/>
                          <w:i/>
                          <w:color w:val="FFFFFF"/>
                          <w:sz w:val="32"/>
                          <w:szCs w:val="32"/>
                        </w:rPr>
                        <w:t>Лица со попреченост</w:t>
                      </w:r>
                      <w:r w:rsidR="004C6204">
                        <w:rPr>
                          <w:rFonts w:ascii="Arial Narrow" w:hAnsi="Arial Narrow" w:cs="Calibri"/>
                          <w:b/>
                          <w:i/>
                          <w:color w:val="FFFFFF"/>
                          <w:sz w:val="32"/>
                          <w:szCs w:val="32"/>
                        </w:rPr>
                        <w:t xml:space="preserve"> со индивидуална работа</w:t>
                      </w:r>
                      <w:r>
                        <w:rPr>
                          <w:rFonts w:ascii="Arial Narrow" w:hAnsi="Arial Narrow" w:cs="Calibri"/>
                          <w:b/>
                          <w:i/>
                          <w:color w:val="FFFFFF"/>
                          <w:sz w:val="32"/>
                          <w:szCs w:val="32"/>
                        </w:rPr>
                        <w:t>,</w:t>
                      </w:r>
                      <w:r w:rsidRPr="00542254">
                        <w:rPr>
                          <w:rFonts w:ascii="Arial Narrow" w:hAnsi="Arial Narrow" w:cs="Calibri"/>
                          <w:b/>
                          <w:i/>
                          <w:color w:val="FFFFFF"/>
                          <w:sz w:val="32"/>
                          <w:szCs w:val="32"/>
                        </w:rPr>
                        <w:t xml:space="preserve"> во </w:t>
                      </w:r>
                      <w:r w:rsidR="00EB556A">
                        <w:rPr>
                          <w:rFonts w:ascii="Arial Narrow" w:hAnsi="Arial Narrow" w:cs="Calibri"/>
                          <w:b/>
                          <w:i/>
                          <w:color w:val="FFFFFF"/>
                          <w:sz w:val="32"/>
                          <w:szCs w:val="32"/>
                        </w:rPr>
                        <w:t xml:space="preserve">СОУ </w:t>
                      </w:r>
                      <w:r w:rsidR="00EB556A" w:rsidRPr="00EB556A">
                        <w:rPr>
                          <w:rFonts w:ascii="Arial Narrow" w:hAnsi="Arial Narrow" w:cs="Calibri"/>
                          <w:b/>
                          <w:i/>
                          <w:color w:val="FFFFFF"/>
                          <w:sz w:val="32"/>
                          <w:szCs w:val="32"/>
                        </w:rPr>
                        <w:t>“Кузман Јосифовски Питу”</w:t>
                      </w:r>
                      <w:r w:rsidR="00EB556A">
                        <w:rPr>
                          <w:rFonts w:ascii="Arial Narrow" w:hAnsi="Arial Narrow" w:cs="Calibri"/>
                          <w:b/>
                          <w:i/>
                          <w:color w:val="FFFFFF"/>
                          <w:sz w:val="32"/>
                          <w:szCs w:val="32"/>
                        </w:rPr>
                        <w:t xml:space="preserve"> во</w:t>
                      </w:r>
                      <w:r w:rsidRPr="00542254">
                        <w:rPr>
                          <w:rFonts w:ascii="Arial Narrow" w:hAnsi="Arial Narrow" w:cs="Calibri"/>
                          <w:b/>
                          <w:i/>
                          <w:color w:val="FFFFFF"/>
                          <w:sz w:val="32"/>
                          <w:szCs w:val="32"/>
                        </w:rPr>
                        <w:t xml:space="preserve"> Општина </w:t>
                      </w:r>
                      <w:r>
                        <w:rPr>
                          <w:rFonts w:ascii="Arial Narrow" w:hAnsi="Arial Narrow" w:cs="Calibri"/>
                          <w:b/>
                          <w:i/>
                          <w:color w:val="FFFFFF"/>
                          <w:sz w:val="32"/>
                          <w:szCs w:val="32"/>
                        </w:rPr>
                        <w:t>Прилеп</w:t>
                      </w:r>
                    </w:p>
                  </w:txbxContent>
                </v:textbox>
                <w10:wrap type="square" anchorx="page" anchory="page"/>
              </v:shape>
            </w:pict>
          </mc:Fallback>
        </mc:AlternateContent>
      </w:r>
      <w:r w:rsidR="005600BB">
        <w:rPr>
          <w:rFonts w:eastAsia="Times New Roman" w:cs="Arial"/>
          <w:noProof/>
        </w:rPr>
        <w:t xml:space="preserve"> </w:t>
      </w:r>
      <w:r w:rsidR="005B0217">
        <w:rPr>
          <w:rFonts w:eastAsia="Times New Roman" w:cs="Arial"/>
          <w:noProof/>
        </w:rPr>
        <w:t xml:space="preserve"> </w:t>
      </w:r>
      <w:r w:rsidR="00EB556A">
        <w:rPr>
          <w:rFonts w:ascii="Arial" w:eastAsia="Calibri" w:hAnsi="Arial" w:cs="Arial"/>
          <w:noProof/>
          <w:kern w:val="0"/>
          <w:sz w:val="24"/>
          <w:szCs w:val="24"/>
          <w:lang w:bidi="en-US"/>
        </w:rPr>
        <w:t xml:space="preserve"> </w:t>
      </w:r>
      <w:r w:rsidR="00FF7D20">
        <w:rPr>
          <w:rFonts w:ascii="Arial" w:eastAsia="Calibri" w:hAnsi="Arial" w:cs="Arial"/>
          <w:noProof/>
          <w:kern w:val="0"/>
          <w:sz w:val="24"/>
          <w:szCs w:val="24"/>
          <w:lang w:val="en-GB" w:bidi="en-US"/>
        </w:rPr>
        <w:drawing>
          <wp:inline distT="0" distB="0" distL="0" distR="0" wp14:anchorId="5A873C34" wp14:editId="70C29B01">
            <wp:extent cx="2579298" cy="1934401"/>
            <wp:effectExtent l="152400" t="152400" r="354965" b="37084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l5.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18086" cy="1963491"/>
                    </a:xfrm>
                    <a:prstGeom prst="rect">
                      <a:avLst/>
                    </a:prstGeom>
                    <a:ln>
                      <a:noFill/>
                    </a:ln>
                    <a:effectLst>
                      <a:outerShdw blurRad="292100" dist="139700" dir="2700000" algn="tl" rotWithShape="0">
                        <a:srgbClr val="333333">
                          <a:alpha val="65000"/>
                        </a:srgbClr>
                      </a:outerShdw>
                    </a:effectLst>
                  </pic:spPr>
                </pic:pic>
              </a:graphicData>
            </a:graphic>
          </wp:inline>
        </w:drawing>
      </w:r>
    </w:p>
    <w:p w14:paraId="1A05858E" w14:textId="77777777" w:rsidR="00FF7D20" w:rsidRDefault="00FF7D20" w:rsidP="00FF7D20">
      <w:pPr>
        <w:jc w:val="center"/>
        <w:rPr>
          <w:rFonts w:eastAsia="Times New Roman" w:cs="Arial"/>
          <w:noProof/>
        </w:rPr>
      </w:pPr>
    </w:p>
    <w:p w14:paraId="40F013CD" w14:textId="77777777" w:rsidR="00FF7D20" w:rsidRDefault="00FF7D20" w:rsidP="00FF7D20">
      <w:pPr>
        <w:jc w:val="center"/>
        <w:rPr>
          <w:rFonts w:eastAsia="Times New Roman" w:cs="Arial"/>
          <w:noProof/>
        </w:rPr>
      </w:pPr>
    </w:p>
    <w:p w14:paraId="2695475A" w14:textId="77777777" w:rsidR="00FF7D20" w:rsidRDefault="00FF7D20" w:rsidP="00FF7D20">
      <w:pPr>
        <w:jc w:val="center"/>
        <w:rPr>
          <w:rFonts w:eastAsia="Times New Roman" w:cs="Arial"/>
          <w:noProof/>
        </w:rPr>
      </w:pPr>
    </w:p>
    <w:p w14:paraId="0FA9E431" w14:textId="0FC330EE" w:rsidR="00FF7D20" w:rsidRPr="00942E21" w:rsidRDefault="00FF7D20" w:rsidP="00FF7D20">
      <w:pPr>
        <w:jc w:val="center"/>
        <w:rPr>
          <w:rFonts w:ascii="Arial" w:hAnsi="Arial" w:cs="Arial"/>
          <w:b/>
          <w:bCs/>
        </w:rPr>
      </w:pPr>
      <w:r>
        <w:rPr>
          <w:rFonts w:ascii="Arial" w:hAnsi="Arial" w:cs="Arial"/>
          <w:b/>
          <w:bCs/>
        </w:rPr>
        <w:t>Август</w:t>
      </w:r>
      <w:r w:rsidRPr="00942E21">
        <w:rPr>
          <w:rFonts w:ascii="Arial" w:hAnsi="Arial" w:cs="Arial"/>
          <w:b/>
          <w:bCs/>
        </w:rPr>
        <w:t xml:space="preserve"> 2026</w:t>
      </w:r>
    </w:p>
    <w:p w14:paraId="0C527BA4" w14:textId="5BF2DFE6" w:rsidR="002227F5" w:rsidRPr="002227F5" w:rsidRDefault="003D3959" w:rsidP="003D3959">
      <w:pPr>
        <w:spacing w:before="120" w:after="120" w:line="240" w:lineRule="auto"/>
        <w:jc w:val="both"/>
        <w:rPr>
          <w:rFonts w:ascii="Arial" w:eastAsia="Calibri" w:hAnsi="Arial" w:cs="Arial"/>
          <w:kern w:val="0"/>
          <w:sz w:val="24"/>
          <w:szCs w:val="24"/>
          <w:lang w:bidi="en-US"/>
          <w14:ligatures w14:val="none"/>
        </w:rPr>
      </w:pPr>
      <w:r w:rsidRPr="002227F5">
        <w:rPr>
          <w:rFonts w:ascii="Arial" w:eastAsia="Calibri" w:hAnsi="Arial" w:cs="Arial"/>
          <w:kern w:val="0"/>
          <w:sz w:val="24"/>
          <w:szCs w:val="24"/>
          <w:lang w:val="en-GB" w:bidi="en-US"/>
          <w14:ligatures w14:val="none"/>
        </w:rPr>
        <w:br w:type="page"/>
      </w:r>
    </w:p>
    <w:p w14:paraId="628CC486" w14:textId="77777777" w:rsidR="002227F5" w:rsidRDefault="002227F5" w:rsidP="00E06C85">
      <w:pPr>
        <w:spacing w:before="120" w:after="120" w:line="240" w:lineRule="auto"/>
        <w:ind w:left="426" w:hanging="568"/>
        <w:rPr>
          <w:rFonts w:ascii="Arial" w:eastAsia="Calibri" w:hAnsi="Arial" w:cs="Arial"/>
          <w:kern w:val="0"/>
          <w:sz w:val="24"/>
          <w:szCs w:val="24"/>
          <w:lang w:bidi="en-US"/>
          <w14:ligatures w14:val="none"/>
        </w:rPr>
      </w:pPr>
    </w:p>
    <w:sdt>
      <w:sdtPr>
        <w:rPr>
          <w:rFonts w:ascii="Arial" w:eastAsia="Calibri" w:hAnsi="Arial" w:cs="Arial"/>
          <w:kern w:val="0"/>
          <w:sz w:val="24"/>
          <w:szCs w:val="24"/>
          <w:lang w:val="en-US" w:bidi="en-US"/>
          <w14:ligatures w14:val="none"/>
        </w:rPr>
        <w:id w:val="-1644577684"/>
        <w:docPartObj>
          <w:docPartGallery w:val="Table of Contents"/>
          <w:docPartUnique/>
        </w:docPartObj>
      </w:sdtPr>
      <w:sdtEndPr>
        <w:rPr>
          <w:b/>
          <w:bCs/>
          <w:noProof/>
        </w:rPr>
      </w:sdtEndPr>
      <w:sdtContent>
        <w:p w14:paraId="41D544A6" w14:textId="33DDE451" w:rsidR="003D3959" w:rsidRPr="00FB4C2B" w:rsidRDefault="003D3959" w:rsidP="00E06C85">
          <w:pPr>
            <w:spacing w:before="120" w:after="120" w:line="240" w:lineRule="auto"/>
            <w:ind w:left="426" w:hanging="568"/>
            <w:rPr>
              <w:rFonts w:ascii="Arial" w:eastAsia="Calibri" w:hAnsi="Arial" w:cs="Arial"/>
              <w:b/>
              <w:bCs/>
              <w:kern w:val="0"/>
              <w:sz w:val="20"/>
              <w:szCs w:val="20"/>
              <w:lang w:val="en-GB" w:bidi="en-US"/>
              <w14:ligatures w14:val="none"/>
            </w:rPr>
          </w:pPr>
          <w:r w:rsidRPr="00FB4C2B">
            <w:rPr>
              <w:rFonts w:ascii="Arial" w:eastAsia="Times New Roman" w:hAnsi="Arial" w:cs="Arial"/>
              <w:b/>
              <w:bCs/>
              <w:kern w:val="0"/>
              <w:sz w:val="20"/>
              <w:szCs w:val="20"/>
              <w:lang w:bidi="en-US"/>
              <w14:ligatures w14:val="none"/>
            </w:rPr>
            <w:t>Содржина:</w:t>
          </w:r>
        </w:p>
        <w:p w14:paraId="7D2509BC" w14:textId="39871883" w:rsidR="00F94BF9" w:rsidRDefault="003D3959">
          <w:pPr>
            <w:pStyle w:val="TOC1"/>
            <w:rPr>
              <w:rFonts w:asciiTheme="minorHAnsi" w:eastAsiaTheme="minorEastAsia" w:hAnsiTheme="minorHAnsi" w:cstheme="minorBidi"/>
              <w:b w:val="0"/>
              <w:bCs w:val="0"/>
              <w:caps w:val="0"/>
              <w:noProof/>
              <w:kern w:val="2"/>
              <w:sz w:val="24"/>
              <w:szCs w:val="24"/>
              <w:lang w:val="mk-MK" w:eastAsia="mk-MK" w:bidi="ar-SA"/>
            </w:rPr>
          </w:pPr>
          <w:r w:rsidRPr="00FB4C2B">
            <w:rPr>
              <w:rFonts w:ascii="Arial" w:eastAsia="Calibri" w:hAnsi="Arial" w:cs="Arial"/>
              <w14:ligatures w14:val="none"/>
            </w:rPr>
            <w:fldChar w:fldCharType="begin"/>
          </w:r>
          <w:r w:rsidRPr="00FB4C2B">
            <w:rPr>
              <w:rFonts w:ascii="Arial" w:eastAsia="Calibri" w:hAnsi="Arial" w:cs="Arial"/>
              <w14:ligatures w14:val="none"/>
            </w:rPr>
            <w:instrText xml:space="preserve"> TOC \o "1-3" \h \z \u </w:instrText>
          </w:r>
          <w:r w:rsidRPr="00FB4C2B">
            <w:rPr>
              <w:rFonts w:ascii="Arial" w:eastAsia="Calibri" w:hAnsi="Arial" w:cs="Arial"/>
              <w14:ligatures w14:val="none"/>
            </w:rPr>
            <w:fldChar w:fldCharType="separate"/>
          </w:r>
          <w:hyperlink w:anchor="_Toc237422778" w:history="1">
            <w:r w:rsidR="00F94BF9" w:rsidRPr="00CE7C79">
              <w:rPr>
                <w:rStyle w:val="Hyperlink"/>
                <w:rFonts w:eastAsia="NSimSun" w:cstheme="minorHAnsi"/>
                <w:noProof/>
                <w14:ligatures w14:val="none"/>
              </w:rPr>
              <w:t>1.</w:t>
            </w:r>
            <w:r w:rsidR="00F94BF9">
              <w:rPr>
                <w:rFonts w:asciiTheme="minorHAnsi" w:eastAsiaTheme="minorEastAsia" w:hAnsiTheme="minorHAnsi" w:cstheme="minorBidi"/>
                <w:b w:val="0"/>
                <w:bCs w:val="0"/>
                <w:caps w:val="0"/>
                <w:noProof/>
                <w:kern w:val="2"/>
                <w:sz w:val="24"/>
                <w:szCs w:val="24"/>
                <w:lang w:val="mk-MK" w:eastAsia="mk-MK" w:bidi="ar-SA"/>
              </w:rPr>
              <w:tab/>
            </w:r>
            <w:r w:rsidR="00F94BF9" w:rsidRPr="00CE7C79">
              <w:rPr>
                <w:rStyle w:val="Hyperlink"/>
                <w:rFonts w:ascii="Arial" w:eastAsia="NSimSun" w:hAnsi="Arial" w:cs="Arial"/>
                <w:noProof/>
                <w14:ligatures w14:val="none"/>
              </w:rPr>
              <w:t>Вовед</w:t>
            </w:r>
            <w:r w:rsidR="00F94BF9">
              <w:rPr>
                <w:noProof/>
                <w:webHidden/>
              </w:rPr>
              <w:tab/>
            </w:r>
            <w:r w:rsidR="00F94BF9">
              <w:rPr>
                <w:noProof/>
                <w:webHidden/>
              </w:rPr>
              <w:fldChar w:fldCharType="begin"/>
            </w:r>
            <w:r w:rsidR="00F94BF9">
              <w:rPr>
                <w:noProof/>
                <w:webHidden/>
              </w:rPr>
              <w:instrText xml:space="preserve"> PAGEREF _Toc237422778 \h </w:instrText>
            </w:r>
            <w:r w:rsidR="00F94BF9">
              <w:rPr>
                <w:noProof/>
                <w:webHidden/>
              </w:rPr>
            </w:r>
            <w:r w:rsidR="00F94BF9">
              <w:rPr>
                <w:noProof/>
                <w:webHidden/>
              </w:rPr>
              <w:fldChar w:fldCharType="separate"/>
            </w:r>
            <w:r w:rsidR="00F94BF9">
              <w:rPr>
                <w:noProof/>
                <w:webHidden/>
              </w:rPr>
              <w:t>4</w:t>
            </w:r>
            <w:r w:rsidR="00F94BF9">
              <w:rPr>
                <w:noProof/>
                <w:webHidden/>
              </w:rPr>
              <w:fldChar w:fldCharType="end"/>
            </w:r>
          </w:hyperlink>
        </w:p>
        <w:p w14:paraId="10F37387" w14:textId="14A8BAA8" w:rsidR="00F94BF9" w:rsidRDefault="00F94BF9">
          <w:pPr>
            <w:pStyle w:val="TOC1"/>
            <w:rPr>
              <w:rFonts w:asciiTheme="minorHAnsi" w:eastAsiaTheme="minorEastAsia" w:hAnsiTheme="minorHAnsi" w:cstheme="minorBidi"/>
              <w:b w:val="0"/>
              <w:bCs w:val="0"/>
              <w:caps w:val="0"/>
              <w:noProof/>
              <w:kern w:val="2"/>
              <w:sz w:val="24"/>
              <w:szCs w:val="24"/>
              <w:lang w:val="mk-MK" w:eastAsia="mk-MK" w:bidi="ar-SA"/>
            </w:rPr>
          </w:pPr>
          <w:hyperlink w:anchor="_Toc237422779" w:history="1">
            <w:r w:rsidRPr="00CE7C79">
              <w:rPr>
                <w:rStyle w:val="Hyperlink"/>
                <w:rFonts w:eastAsia="NSimSun" w:cstheme="minorHAnsi"/>
                <w:noProof/>
                <w14:ligatures w14:val="none"/>
              </w:rPr>
              <w:t>2.</w:t>
            </w:r>
            <w:r>
              <w:rPr>
                <w:rFonts w:asciiTheme="minorHAnsi" w:eastAsiaTheme="minorEastAsia" w:hAnsiTheme="minorHAnsi" w:cstheme="minorBidi"/>
                <w:b w:val="0"/>
                <w:bCs w:val="0"/>
                <w:caps w:val="0"/>
                <w:noProof/>
                <w:kern w:val="2"/>
                <w:sz w:val="24"/>
                <w:szCs w:val="24"/>
                <w:lang w:val="mk-MK" w:eastAsia="mk-MK" w:bidi="ar-SA"/>
              </w:rPr>
              <w:tab/>
            </w:r>
            <w:r w:rsidRPr="00CE7C79">
              <w:rPr>
                <w:rStyle w:val="Hyperlink"/>
                <w:rFonts w:ascii="Arial" w:eastAsia="NSimSun" w:hAnsi="Arial" w:cs="Arial"/>
                <w:noProof/>
                <w14:ligatures w14:val="none"/>
              </w:rPr>
              <w:t>Еколошка категорија</w:t>
            </w:r>
            <w:r>
              <w:rPr>
                <w:noProof/>
                <w:webHidden/>
              </w:rPr>
              <w:tab/>
            </w:r>
            <w:r>
              <w:rPr>
                <w:noProof/>
                <w:webHidden/>
              </w:rPr>
              <w:fldChar w:fldCharType="begin"/>
            </w:r>
            <w:r>
              <w:rPr>
                <w:noProof/>
                <w:webHidden/>
              </w:rPr>
              <w:instrText xml:space="preserve"> PAGEREF _Toc237422779 \h </w:instrText>
            </w:r>
            <w:r>
              <w:rPr>
                <w:noProof/>
                <w:webHidden/>
              </w:rPr>
            </w:r>
            <w:r>
              <w:rPr>
                <w:noProof/>
                <w:webHidden/>
              </w:rPr>
              <w:fldChar w:fldCharType="separate"/>
            </w:r>
            <w:r>
              <w:rPr>
                <w:noProof/>
                <w:webHidden/>
              </w:rPr>
              <w:t>5</w:t>
            </w:r>
            <w:r>
              <w:rPr>
                <w:noProof/>
                <w:webHidden/>
              </w:rPr>
              <w:fldChar w:fldCharType="end"/>
            </w:r>
          </w:hyperlink>
        </w:p>
        <w:p w14:paraId="66A3A9D4" w14:textId="2A361123" w:rsidR="00F94BF9" w:rsidRDefault="00F94BF9">
          <w:pPr>
            <w:pStyle w:val="TOC1"/>
            <w:rPr>
              <w:rFonts w:asciiTheme="minorHAnsi" w:eastAsiaTheme="minorEastAsia" w:hAnsiTheme="minorHAnsi" w:cstheme="minorBidi"/>
              <w:b w:val="0"/>
              <w:bCs w:val="0"/>
              <w:caps w:val="0"/>
              <w:noProof/>
              <w:kern w:val="2"/>
              <w:sz w:val="24"/>
              <w:szCs w:val="24"/>
              <w:lang w:val="mk-MK" w:eastAsia="mk-MK" w:bidi="ar-SA"/>
            </w:rPr>
          </w:pPr>
          <w:hyperlink w:anchor="_Toc237422780" w:history="1">
            <w:r w:rsidRPr="00CE7C79">
              <w:rPr>
                <w:rStyle w:val="Hyperlink"/>
                <w:rFonts w:eastAsia="NSimSun" w:cstheme="minorHAnsi"/>
                <w:noProof/>
                <w14:ligatures w14:val="none"/>
              </w:rPr>
              <w:t>3.</w:t>
            </w:r>
            <w:r>
              <w:rPr>
                <w:rFonts w:asciiTheme="minorHAnsi" w:eastAsiaTheme="minorEastAsia" w:hAnsiTheme="minorHAnsi" w:cstheme="minorBidi"/>
                <w:b w:val="0"/>
                <w:bCs w:val="0"/>
                <w:caps w:val="0"/>
                <w:noProof/>
                <w:kern w:val="2"/>
                <w:sz w:val="24"/>
                <w:szCs w:val="24"/>
                <w:lang w:val="mk-MK" w:eastAsia="mk-MK" w:bidi="ar-SA"/>
              </w:rPr>
              <w:tab/>
            </w:r>
            <w:r w:rsidRPr="00CE7C79">
              <w:rPr>
                <w:rStyle w:val="Hyperlink"/>
                <w:rFonts w:ascii="Arial" w:eastAsia="NSimSun" w:hAnsi="Arial" w:cs="Arial"/>
                <w:noProof/>
                <w14:ligatures w14:val="none"/>
              </w:rPr>
              <w:t>Локација на проектот</w:t>
            </w:r>
            <w:r>
              <w:rPr>
                <w:noProof/>
                <w:webHidden/>
              </w:rPr>
              <w:tab/>
            </w:r>
            <w:r>
              <w:rPr>
                <w:noProof/>
                <w:webHidden/>
              </w:rPr>
              <w:fldChar w:fldCharType="begin"/>
            </w:r>
            <w:r>
              <w:rPr>
                <w:noProof/>
                <w:webHidden/>
              </w:rPr>
              <w:instrText xml:space="preserve"> PAGEREF _Toc237422780 \h </w:instrText>
            </w:r>
            <w:r>
              <w:rPr>
                <w:noProof/>
                <w:webHidden/>
              </w:rPr>
            </w:r>
            <w:r>
              <w:rPr>
                <w:noProof/>
                <w:webHidden/>
              </w:rPr>
              <w:fldChar w:fldCharType="separate"/>
            </w:r>
            <w:r>
              <w:rPr>
                <w:noProof/>
                <w:webHidden/>
              </w:rPr>
              <w:t>6</w:t>
            </w:r>
            <w:r>
              <w:rPr>
                <w:noProof/>
                <w:webHidden/>
              </w:rPr>
              <w:fldChar w:fldCharType="end"/>
            </w:r>
          </w:hyperlink>
        </w:p>
        <w:p w14:paraId="2FB7152A" w14:textId="5C178358" w:rsidR="00F94BF9" w:rsidRDefault="00F94BF9">
          <w:pPr>
            <w:pStyle w:val="TOC1"/>
            <w:rPr>
              <w:rFonts w:asciiTheme="minorHAnsi" w:eastAsiaTheme="minorEastAsia" w:hAnsiTheme="minorHAnsi" w:cstheme="minorBidi"/>
              <w:b w:val="0"/>
              <w:bCs w:val="0"/>
              <w:caps w:val="0"/>
              <w:noProof/>
              <w:kern w:val="2"/>
              <w:sz w:val="24"/>
              <w:szCs w:val="24"/>
              <w:lang w:val="mk-MK" w:eastAsia="mk-MK" w:bidi="ar-SA"/>
            </w:rPr>
          </w:pPr>
          <w:hyperlink w:anchor="_Toc237422781" w:history="1">
            <w:r w:rsidRPr="00CE7C79">
              <w:rPr>
                <w:rStyle w:val="Hyperlink"/>
                <w:rFonts w:eastAsia="NSimSun" w:cstheme="minorHAnsi"/>
                <w:noProof/>
                <w14:ligatures w14:val="none"/>
              </w:rPr>
              <w:t>4.</w:t>
            </w:r>
            <w:r>
              <w:rPr>
                <w:rFonts w:asciiTheme="minorHAnsi" w:eastAsiaTheme="minorEastAsia" w:hAnsiTheme="minorHAnsi" w:cstheme="minorBidi"/>
                <w:b w:val="0"/>
                <w:bCs w:val="0"/>
                <w:caps w:val="0"/>
                <w:noProof/>
                <w:kern w:val="2"/>
                <w:sz w:val="24"/>
                <w:szCs w:val="24"/>
                <w:lang w:val="mk-MK" w:eastAsia="mk-MK" w:bidi="ar-SA"/>
              </w:rPr>
              <w:tab/>
            </w:r>
            <w:r w:rsidRPr="00CE7C79">
              <w:rPr>
                <w:rStyle w:val="Hyperlink"/>
                <w:rFonts w:ascii="Arial" w:eastAsia="NSimSun" w:hAnsi="Arial" w:cs="Arial"/>
                <w:noProof/>
                <w14:ligatures w14:val="none"/>
              </w:rPr>
              <w:t>Потенцијални влијанија врз животната средина</w:t>
            </w:r>
            <w:r>
              <w:rPr>
                <w:noProof/>
                <w:webHidden/>
              </w:rPr>
              <w:tab/>
            </w:r>
            <w:r>
              <w:rPr>
                <w:noProof/>
                <w:webHidden/>
              </w:rPr>
              <w:fldChar w:fldCharType="begin"/>
            </w:r>
            <w:r>
              <w:rPr>
                <w:noProof/>
                <w:webHidden/>
              </w:rPr>
              <w:instrText xml:space="preserve"> PAGEREF _Toc237422781 \h </w:instrText>
            </w:r>
            <w:r>
              <w:rPr>
                <w:noProof/>
                <w:webHidden/>
              </w:rPr>
            </w:r>
            <w:r>
              <w:rPr>
                <w:noProof/>
                <w:webHidden/>
              </w:rPr>
              <w:fldChar w:fldCharType="separate"/>
            </w:r>
            <w:r>
              <w:rPr>
                <w:noProof/>
                <w:webHidden/>
              </w:rPr>
              <w:t>11</w:t>
            </w:r>
            <w:r>
              <w:rPr>
                <w:noProof/>
                <w:webHidden/>
              </w:rPr>
              <w:fldChar w:fldCharType="end"/>
            </w:r>
          </w:hyperlink>
        </w:p>
        <w:p w14:paraId="1DB3BC5C" w14:textId="3CE6C00A" w:rsidR="00F94BF9" w:rsidRDefault="00F94BF9">
          <w:pPr>
            <w:pStyle w:val="TOC1"/>
            <w:tabs>
              <w:tab w:val="left" w:pos="1350"/>
            </w:tabs>
            <w:rPr>
              <w:rFonts w:asciiTheme="minorHAnsi" w:eastAsiaTheme="minorEastAsia" w:hAnsiTheme="minorHAnsi" w:cstheme="minorBidi"/>
              <w:b w:val="0"/>
              <w:bCs w:val="0"/>
              <w:caps w:val="0"/>
              <w:noProof/>
              <w:kern w:val="2"/>
              <w:sz w:val="24"/>
              <w:szCs w:val="24"/>
              <w:lang w:val="mk-MK" w:eastAsia="mk-MK" w:bidi="ar-SA"/>
            </w:rPr>
          </w:pPr>
          <w:hyperlink w:anchor="_Toc237422782" w:history="1">
            <w:r w:rsidRPr="00CE7C79">
              <w:rPr>
                <w:rStyle w:val="Hyperlink"/>
                <w:rFonts w:eastAsia="NSimSun" w:cstheme="minorHAnsi"/>
                <w:noProof/>
                <w14:ligatures w14:val="none"/>
              </w:rPr>
              <w:t>5.</w:t>
            </w:r>
            <w:r>
              <w:rPr>
                <w:rFonts w:asciiTheme="minorHAnsi" w:eastAsiaTheme="minorEastAsia" w:hAnsiTheme="minorHAnsi" w:cstheme="minorBidi"/>
                <w:b w:val="0"/>
                <w:bCs w:val="0"/>
                <w:caps w:val="0"/>
                <w:noProof/>
                <w:kern w:val="2"/>
                <w:sz w:val="24"/>
                <w:szCs w:val="24"/>
                <w:lang w:val="mk-MK" w:eastAsia="mk-MK" w:bidi="ar-SA"/>
              </w:rPr>
              <w:tab/>
            </w:r>
            <w:r w:rsidRPr="00CE7C79">
              <w:rPr>
                <w:rStyle w:val="Hyperlink"/>
                <w:rFonts w:ascii="Arial" w:eastAsia="NSimSun" w:hAnsi="Arial" w:cs="Arial"/>
                <w:noProof/>
                <w14:ligatures w14:val="none"/>
              </w:rPr>
              <w:t>Цел на Контролна листа на План за управување со животната средина и социјални прашања (ПУЖССП)</w:t>
            </w:r>
            <w:r>
              <w:rPr>
                <w:noProof/>
                <w:webHidden/>
              </w:rPr>
              <w:tab/>
            </w:r>
            <w:r>
              <w:rPr>
                <w:noProof/>
                <w:webHidden/>
              </w:rPr>
              <w:fldChar w:fldCharType="begin"/>
            </w:r>
            <w:r>
              <w:rPr>
                <w:noProof/>
                <w:webHidden/>
              </w:rPr>
              <w:instrText xml:space="preserve"> PAGEREF _Toc237422782 \h </w:instrText>
            </w:r>
            <w:r>
              <w:rPr>
                <w:noProof/>
                <w:webHidden/>
              </w:rPr>
            </w:r>
            <w:r>
              <w:rPr>
                <w:noProof/>
                <w:webHidden/>
              </w:rPr>
              <w:fldChar w:fldCharType="separate"/>
            </w:r>
            <w:r>
              <w:rPr>
                <w:noProof/>
                <w:webHidden/>
              </w:rPr>
              <w:t>12</w:t>
            </w:r>
            <w:r>
              <w:rPr>
                <w:noProof/>
                <w:webHidden/>
              </w:rPr>
              <w:fldChar w:fldCharType="end"/>
            </w:r>
          </w:hyperlink>
        </w:p>
        <w:p w14:paraId="134DCF92" w14:textId="7A41ED9D" w:rsidR="00F94BF9" w:rsidRDefault="00F94BF9">
          <w:pPr>
            <w:pStyle w:val="TOC1"/>
            <w:tabs>
              <w:tab w:val="left" w:pos="1350"/>
            </w:tabs>
            <w:rPr>
              <w:rFonts w:asciiTheme="minorHAnsi" w:eastAsiaTheme="minorEastAsia" w:hAnsiTheme="minorHAnsi" w:cstheme="minorBidi"/>
              <w:b w:val="0"/>
              <w:bCs w:val="0"/>
              <w:caps w:val="0"/>
              <w:noProof/>
              <w:kern w:val="2"/>
              <w:sz w:val="24"/>
              <w:szCs w:val="24"/>
              <w:lang w:val="mk-MK" w:eastAsia="mk-MK" w:bidi="ar-SA"/>
            </w:rPr>
          </w:pPr>
          <w:hyperlink w:anchor="_Toc237422783" w:history="1">
            <w:r w:rsidRPr="00CE7C79">
              <w:rPr>
                <w:rStyle w:val="Hyperlink"/>
                <w:rFonts w:eastAsia="NSimSun" w:cstheme="minorHAnsi"/>
                <w:noProof/>
                <w14:ligatures w14:val="none"/>
              </w:rPr>
              <w:t>6.</w:t>
            </w:r>
            <w:r>
              <w:rPr>
                <w:rFonts w:asciiTheme="minorHAnsi" w:eastAsiaTheme="minorEastAsia" w:hAnsiTheme="minorHAnsi" w:cstheme="minorBidi"/>
                <w:b w:val="0"/>
                <w:bCs w:val="0"/>
                <w:caps w:val="0"/>
                <w:noProof/>
                <w:kern w:val="2"/>
                <w:sz w:val="24"/>
                <w:szCs w:val="24"/>
                <w:lang w:val="mk-MK" w:eastAsia="mk-MK" w:bidi="ar-SA"/>
              </w:rPr>
              <w:tab/>
            </w:r>
            <w:r w:rsidRPr="00CE7C79">
              <w:rPr>
                <w:rStyle w:val="Hyperlink"/>
                <w:rFonts w:ascii="Arial" w:eastAsia="NSimSun" w:hAnsi="Arial" w:cs="Arial"/>
                <w:noProof/>
                <w14:ligatures w14:val="none"/>
              </w:rPr>
              <w:t>Примена на Контролната листа на Планот за управување со животната средина и социјални прашања (ПУЖССП)</w:t>
            </w:r>
            <w:r>
              <w:rPr>
                <w:noProof/>
                <w:webHidden/>
              </w:rPr>
              <w:tab/>
            </w:r>
            <w:r>
              <w:rPr>
                <w:noProof/>
                <w:webHidden/>
              </w:rPr>
              <w:fldChar w:fldCharType="begin"/>
            </w:r>
            <w:r>
              <w:rPr>
                <w:noProof/>
                <w:webHidden/>
              </w:rPr>
              <w:instrText xml:space="preserve"> PAGEREF _Toc237422783 \h </w:instrText>
            </w:r>
            <w:r>
              <w:rPr>
                <w:noProof/>
                <w:webHidden/>
              </w:rPr>
            </w:r>
            <w:r>
              <w:rPr>
                <w:noProof/>
                <w:webHidden/>
              </w:rPr>
              <w:fldChar w:fldCharType="separate"/>
            </w:r>
            <w:r>
              <w:rPr>
                <w:noProof/>
                <w:webHidden/>
              </w:rPr>
              <w:t>13</w:t>
            </w:r>
            <w:r>
              <w:rPr>
                <w:noProof/>
                <w:webHidden/>
              </w:rPr>
              <w:fldChar w:fldCharType="end"/>
            </w:r>
          </w:hyperlink>
        </w:p>
        <w:p w14:paraId="2B20C5B8" w14:textId="5E77A90C" w:rsidR="00F94BF9" w:rsidRDefault="00F94BF9">
          <w:pPr>
            <w:pStyle w:val="TOC1"/>
            <w:rPr>
              <w:rFonts w:asciiTheme="minorHAnsi" w:eastAsiaTheme="minorEastAsia" w:hAnsiTheme="minorHAnsi" w:cstheme="minorBidi"/>
              <w:b w:val="0"/>
              <w:bCs w:val="0"/>
              <w:caps w:val="0"/>
              <w:noProof/>
              <w:kern w:val="2"/>
              <w:sz w:val="24"/>
              <w:szCs w:val="24"/>
              <w:lang w:val="mk-MK" w:eastAsia="mk-MK" w:bidi="ar-SA"/>
            </w:rPr>
          </w:pPr>
          <w:hyperlink w:anchor="_Toc237422784" w:history="1">
            <w:r w:rsidRPr="00CE7C79">
              <w:rPr>
                <w:rStyle w:val="Hyperlink"/>
                <w:rFonts w:eastAsia="NSimSun" w:cstheme="minorHAnsi"/>
                <w:noProof/>
                <w14:ligatures w14:val="none"/>
              </w:rPr>
              <w:t>7.</w:t>
            </w:r>
            <w:r>
              <w:rPr>
                <w:rFonts w:asciiTheme="minorHAnsi" w:eastAsiaTheme="minorEastAsia" w:hAnsiTheme="minorHAnsi" w:cstheme="minorBidi"/>
                <w:b w:val="0"/>
                <w:bCs w:val="0"/>
                <w:caps w:val="0"/>
                <w:noProof/>
                <w:kern w:val="2"/>
                <w:sz w:val="24"/>
                <w:szCs w:val="24"/>
                <w:lang w:val="mk-MK" w:eastAsia="mk-MK" w:bidi="ar-SA"/>
              </w:rPr>
              <w:tab/>
            </w:r>
            <w:r w:rsidRPr="00CE7C79">
              <w:rPr>
                <w:rStyle w:val="Hyperlink"/>
                <w:rFonts w:ascii="Arial" w:eastAsia="NSimSun" w:hAnsi="Arial" w:cs="Arial"/>
                <w:noProof/>
                <w14:ligatures w14:val="none"/>
              </w:rPr>
              <w:t>Механизам за поплаки</w:t>
            </w:r>
            <w:r>
              <w:rPr>
                <w:noProof/>
                <w:webHidden/>
              </w:rPr>
              <w:tab/>
            </w:r>
            <w:r>
              <w:rPr>
                <w:noProof/>
                <w:webHidden/>
              </w:rPr>
              <w:fldChar w:fldCharType="begin"/>
            </w:r>
            <w:r>
              <w:rPr>
                <w:noProof/>
                <w:webHidden/>
              </w:rPr>
              <w:instrText xml:space="preserve"> PAGEREF _Toc237422784 \h </w:instrText>
            </w:r>
            <w:r>
              <w:rPr>
                <w:noProof/>
                <w:webHidden/>
              </w:rPr>
            </w:r>
            <w:r>
              <w:rPr>
                <w:noProof/>
                <w:webHidden/>
              </w:rPr>
              <w:fldChar w:fldCharType="separate"/>
            </w:r>
            <w:r>
              <w:rPr>
                <w:noProof/>
                <w:webHidden/>
              </w:rPr>
              <w:t>13</w:t>
            </w:r>
            <w:r>
              <w:rPr>
                <w:noProof/>
                <w:webHidden/>
              </w:rPr>
              <w:fldChar w:fldCharType="end"/>
            </w:r>
          </w:hyperlink>
        </w:p>
        <w:p w14:paraId="234DE7BB" w14:textId="372810AC" w:rsidR="00F94BF9" w:rsidRDefault="00F94BF9">
          <w:pPr>
            <w:pStyle w:val="TOC1"/>
            <w:rPr>
              <w:rFonts w:asciiTheme="minorHAnsi" w:eastAsiaTheme="minorEastAsia" w:hAnsiTheme="minorHAnsi" w:cstheme="minorBidi"/>
              <w:b w:val="0"/>
              <w:bCs w:val="0"/>
              <w:caps w:val="0"/>
              <w:noProof/>
              <w:kern w:val="2"/>
              <w:sz w:val="24"/>
              <w:szCs w:val="24"/>
              <w:lang w:val="mk-MK" w:eastAsia="mk-MK" w:bidi="ar-SA"/>
            </w:rPr>
          </w:pPr>
          <w:hyperlink w:anchor="_Toc237422785" w:history="1">
            <w:r w:rsidRPr="00CE7C79">
              <w:rPr>
                <w:rStyle w:val="Hyperlink"/>
                <w:rFonts w:eastAsia="NSimSun" w:cstheme="minorHAnsi"/>
                <w:noProof/>
                <w14:ligatures w14:val="none"/>
              </w:rPr>
              <w:t>8.</w:t>
            </w:r>
            <w:r>
              <w:rPr>
                <w:rFonts w:asciiTheme="minorHAnsi" w:eastAsiaTheme="minorEastAsia" w:hAnsiTheme="minorHAnsi" w:cstheme="minorBidi"/>
                <w:b w:val="0"/>
                <w:bCs w:val="0"/>
                <w:caps w:val="0"/>
                <w:noProof/>
                <w:kern w:val="2"/>
                <w:sz w:val="24"/>
                <w:szCs w:val="24"/>
                <w:lang w:val="mk-MK" w:eastAsia="mk-MK" w:bidi="ar-SA"/>
              </w:rPr>
              <w:tab/>
            </w:r>
            <w:r w:rsidRPr="00CE7C79">
              <w:rPr>
                <w:rStyle w:val="Hyperlink"/>
                <w:rFonts w:ascii="Arial" w:eastAsia="NSimSun" w:hAnsi="Arial" w:cs="Arial"/>
                <w:noProof/>
                <w14:ligatures w14:val="none"/>
              </w:rPr>
              <w:t>Мониторинг и известување</w:t>
            </w:r>
            <w:r>
              <w:rPr>
                <w:noProof/>
                <w:webHidden/>
              </w:rPr>
              <w:tab/>
            </w:r>
            <w:r>
              <w:rPr>
                <w:noProof/>
                <w:webHidden/>
              </w:rPr>
              <w:fldChar w:fldCharType="begin"/>
            </w:r>
            <w:r>
              <w:rPr>
                <w:noProof/>
                <w:webHidden/>
              </w:rPr>
              <w:instrText xml:space="preserve"> PAGEREF _Toc237422785 \h </w:instrText>
            </w:r>
            <w:r>
              <w:rPr>
                <w:noProof/>
                <w:webHidden/>
              </w:rPr>
            </w:r>
            <w:r>
              <w:rPr>
                <w:noProof/>
                <w:webHidden/>
              </w:rPr>
              <w:fldChar w:fldCharType="separate"/>
            </w:r>
            <w:r>
              <w:rPr>
                <w:noProof/>
                <w:webHidden/>
              </w:rPr>
              <w:t>16</w:t>
            </w:r>
            <w:r>
              <w:rPr>
                <w:noProof/>
                <w:webHidden/>
              </w:rPr>
              <w:fldChar w:fldCharType="end"/>
            </w:r>
          </w:hyperlink>
        </w:p>
        <w:p w14:paraId="0D632A0A" w14:textId="7EBFBA23" w:rsidR="003D3959" w:rsidRPr="002227F5" w:rsidRDefault="003D3959" w:rsidP="003D3959">
          <w:pPr>
            <w:spacing w:before="120" w:after="120" w:line="240" w:lineRule="auto"/>
            <w:jc w:val="both"/>
            <w:rPr>
              <w:rFonts w:ascii="Arial" w:eastAsia="Calibri" w:hAnsi="Arial" w:cs="Arial"/>
              <w:kern w:val="0"/>
              <w:sz w:val="24"/>
              <w:szCs w:val="24"/>
              <w:lang w:val="en-US" w:bidi="en-US"/>
              <w14:ligatures w14:val="none"/>
            </w:rPr>
          </w:pPr>
          <w:r w:rsidRPr="00FB4C2B">
            <w:rPr>
              <w:rFonts w:ascii="Arial" w:eastAsia="Calibri" w:hAnsi="Arial" w:cs="Arial"/>
              <w:b/>
              <w:bCs/>
              <w:noProof/>
              <w:kern w:val="0"/>
              <w:sz w:val="20"/>
              <w:szCs w:val="20"/>
              <w:lang w:val="en-US" w:bidi="en-US"/>
              <w14:ligatures w14:val="none"/>
            </w:rPr>
            <w:fldChar w:fldCharType="end"/>
          </w:r>
        </w:p>
      </w:sdtContent>
    </w:sdt>
    <w:p w14:paraId="5C3A98EF" w14:textId="77777777" w:rsidR="00FB4C2B" w:rsidRDefault="00FB4C2B">
      <w:pPr>
        <w:pStyle w:val="TableofFigures"/>
        <w:tabs>
          <w:tab w:val="right" w:leader="dot" w:pos="9017"/>
        </w:tabs>
        <w:rPr>
          <w:rFonts w:ascii="Arial" w:eastAsia="Times New Roman" w:hAnsi="Arial" w:cs="Arial"/>
          <w:b/>
          <w:bCs/>
          <w:caps/>
          <w:noProof/>
          <w:color w:val="0000FF"/>
          <w:kern w:val="0"/>
          <w:sz w:val="20"/>
          <w:szCs w:val="20"/>
          <w:u w:val="single"/>
          <w:lang w:bidi="en-US"/>
          <w14:ligatures w14:val="none"/>
        </w:rPr>
      </w:pPr>
    </w:p>
    <w:p w14:paraId="3DC63527" w14:textId="69154559" w:rsidR="00F94BF9" w:rsidRDefault="003D3959">
      <w:pPr>
        <w:pStyle w:val="TableofFigures"/>
        <w:tabs>
          <w:tab w:val="right" w:leader="dot" w:pos="9017"/>
        </w:tabs>
        <w:rPr>
          <w:rFonts w:eastAsiaTheme="minorEastAsia"/>
          <w:noProof/>
          <w:sz w:val="24"/>
          <w:szCs w:val="24"/>
          <w:lang w:eastAsia="mk-MK"/>
        </w:rPr>
      </w:pPr>
      <w:r w:rsidRPr="00FB4C2B">
        <w:rPr>
          <w:rFonts w:ascii="Arial" w:eastAsia="Times New Roman" w:hAnsi="Arial" w:cs="Arial"/>
          <w:b/>
          <w:bCs/>
          <w:caps/>
          <w:noProof/>
          <w:color w:val="0000FF"/>
          <w:kern w:val="0"/>
          <w:sz w:val="20"/>
          <w:szCs w:val="20"/>
          <w:u w:val="single"/>
          <w:lang w:bidi="en-US"/>
          <w14:ligatures w14:val="none"/>
        </w:rPr>
        <w:fldChar w:fldCharType="begin"/>
      </w:r>
      <w:r w:rsidRPr="00FB4C2B">
        <w:rPr>
          <w:rFonts w:ascii="Arial" w:eastAsia="Times New Roman" w:hAnsi="Arial" w:cs="Arial"/>
          <w:b/>
          <w:bCs/>
          <w:caps/>
          <w:noProof/>
          <w:color w:val="0000FF"/>
          <w:kern w:val="0"/>
          <w:sz w:val="20"/>
          <w:szCs w:val="20"/>
          <w:u w:val="single"/>
          <w:lang w:bidi="en-US"/>
          <w14:ligatures w14:val="none"/>
        </w:rPr>
        <w:instrText xml:space="preserve"> TOC \h \z \c "Прилог" </w:instrText>
      </w:r>
      <w:r w:rsidRPr="00FB4C2B">
        <w:rPr>
          <w:rFonts w:ascii="Arial" w:eastAsia="Times New Roman" w:hAnsi="Arial" w:cs="Arial"/>
          <w:b/>
          <w:bCs/>
          <w:caps/>
          <w:noProof/>
          <w:color w:val="0000FF"/>
          <w:kern w:val="0"/>
          <w:sz w:val="20"/>
          <w:szCs w:val="20"/>
          <w:u w:val="single"/>
          <w:lang w:bidi="en-US"/>
          <w14:ligatures w14:val="none"/>
        </w:rPr>
        <w:fldChar w:fldCharType="separate"/>
      </w:r>
      <w:hyperlink w:anchor="_Toc237422789" w:history="1">
        <w:r w:rsidR="00F94BF9" w:rsidRPr="00B17838">
          <w:rPr>
            <w:rStyle w:val="Hyperlink"/>
            <w:rFonts w:ascii="Arial" w:eastAsia="Microsoft Sans Serif" w:hAnsi="Arial" w:cs="Arial"/>
            <w:noProof/>
            <w:kern w:val="0"/>
            <w:lang w:bidi="en-US"/>
            <w14:ligatures w14:val="none"/>
          </w:rPr>
          <w:t>Прилог 1.</w:t>
        </w:r>
        <w:r w:rsidR="00F94BF9" w:rsidRPr="00B17838">
          <w:rPr>
            <w:rStyle w:val="Hyperlink"/>
            <w:rFonts w:ascii="Arial" w:eastAsia="Microsoft Sans Serif" w:hAnsi="Arial" w:cs="Arial"/>
            <w:bCs/>
            <w:noProof/>
            <w:kern w:val="0"/>
            <w:lang w:bidi="en-US"/>
            <w14:ligatures w14:val="none"/>
          </w:rPr>
          <w:t xml:space="preserve"> Образец за Контролна листа на План за управување со животна средина и социјални прашања (ПУЖССП)  за работите за надградба /адаптација / реконструкција на постојни објекти (доколку е потребно)</w:t>
        </w:r>
        <w:r w:rsidR="00F94BF9">
          <w:rPr>
            <w:noProof/>
            <w:webHidden/>
          </w:rPr>
          <w:tab/>
        </w:r>
        <w:r w:rsidR="00F94BF9">
          <w:rPr>
            <w:noProof/>
            <w:webHidden/>
          </w:rPr>
          <w:fldChar w:fldCharType="begin"/>
        </w:r>
        <w:r w:rsidR="00F94BF9">
          <w:rPr>
            <w:noProof/>
            <w:webHidden/>
          </w:rPr>
          <w:instrText xml:space="preserve"> PAGEREF _Toc237422789 \h </w:instrText>
        </w:r>
        <w:r w:rsidR="00F94BF9">
          <w:rPr>
            <w:noProof/>
            <w:webHidden/>
          </w:rPr>
        </w:r>
        <w:r w:rsidR="00F94BF9">
          <w:rPr>
            <w:noProof/>
            <w:webHidden/>
          </w:rPr>
          <w:fldChar w:fldCharType="separate"/>
        </w:r>
        <w:r w:rsidR="00F94BF9">
          <w:rPr>
            <w:noProof/>
            <w:webHidden/>
          </w:rPr>
          <w:t>18</w:t>
        </w:r>
        <w:r w:rsidR="00F94BF9">
          <w:rPr>
            <w:noProof/>
            <w:webHidden/>
          </w:rPr>
          <w:fldChar w:fldCharType="end"/>
        </w:r>
      </w:hyperlink>
    </w:p>
    <w:p w14:paraId="77F1E2D2" w14:textId="0B771754" w:rsidR="00F94BF9" w:rsidRDefault="00F94BF9">
      <w:pPr>
        <w:pStyle w:val="TableofFigures"/>
        <w:tabs>
          <w:tab w:val="right" w:leader="dot" w:pos="9017"/>
        </w:tabs>
        <w:rPr>
          <w:rFonts w:eastAsiaTheme="minorEastAsia"/>
          <w:noProof/>
          <w:sz w:val="24"/>
          <w:szCs w:val="24"/>
          <w:lang w:eastAsia="mk-MK"/>
        </w:rPr>
      </w:pPr>
      <w:hyperlink w:anchor="_Toc237422790" w:history="1">
        <w:r w:rsidRPr="00B17838">
          <w:rPr>
            <w:rStyle w:val="Hyperlink"/>
            <w:rFonts w:ascii="Arial" w:eastAsia="Times New Roman" w:hAnsi="Arial" w:cs="Arial"/>
            <w:noProof/>
            <w:kern w:val="0"/>
            <w:lang w:bidi="en-US"/>
            <w14:ligatures w14:val="none"/>
          </w:rPr>
          <w:t xml:space="preserve">Прилог 2 </w:t>
        </w:r>
        <w:r w:rsidRPr="00B17838">
          <w:rPr>
            <w:rStyle w:val="Hyperlink"/>
            <w:rFonts w:ascii="Arial" w:eastAsia="Calibri" w:hAnsi="Arial" w:cs="Arial"/>
            <w:noProof/>
            <w:kern w:val="0"/>
            <w:lang w:bidi="en-US"/>
            <w14:ligatures w14:val="none"/>
          </w:rPr>
          <w:t>Образец за доставување на коментари и сугестии за Контролната листа на ПУЖССП</w:t>
        </w:r>
        <w:r>
          <w:rPr>
            <w:noProof/>
            <w:webHidden/>
          </w:rPr>
          <w:tab/>
        </w:r>
        <w:r>
          <w:rPr>
            <w:noProof/>
            <w:webHidden/>
          </w:rPr>
          <w:fldChar w:fldCharType="begin"/>
        </w:r>
        <w:r>
          <w:rPr>
            <w:noProof/>
            <w:webHidden/>
          </w:rPr>
          <w:instrText xml:space="preserve"> PAGEREF _Toc237422790 \h </w:instrText>
        </w:r>
        <w:r>
          <w:rPr>
            <w:noProof/>
            <w:webHidden/>
          </w:rPr>
        </w:r>
        <w:r>
          <w:rPr>
            <w:noProof/>
            <w:webHidden/>
          </w:rPr>
          <w:fldChar w:fldCharType="separate"/>
        </w:r>
        <w:r>
          <w:rPr>
            <w:noProof/>
            <w:webHidden/>
          </w:rPr>
          <w:t>48</w:t>
        </w:r>
        <w:r>
          <w:rPr>
            <w:noProof/>
            <w:webHidden/>
          </w:rPr>
          <w:fldChar w:fldCharType="end"/>
        </w:r>
      </w:hyperlink>
    </w:p>
    <w:p w14:paraId="15978156" w14:textId="47D18BAC" w:rsidR="00F94BF9" w:rsidRDefault="00F94BF9">
      <w:pPr>
        <w:pStyle w:val="TableofFigures"/>
        <w:tabs>
          <w:tab w:val="right" w:leader="dot" w:pos="9017"/>
        </w:tabs>
        <w:rPr>
          <w:rFonts w:eastAsiaTheme="minorEastAsia"/>
          <w:noProof/>
          <w:sz w:val="24"/>
          <w:szCs w:val="24"/>
          <w:lang w:eastAsia="mk-MK"/>
        </w:rPr>
      </w:pPr>
      <w:hyperlink w:anchor="_Toc237422791" w:history="1">
        <w:r w:rsidRPr="00B17838">
          <w:rPr>
            <w:rStyle w:val="Hyperlink"/>
            <w:rFonts w:ascii="Arial" w:eastAsia="Times New Roman" w:hAnsi="Arial" w:cs="Arial"/>
            <w:noProof/>
            <w:kern w:val="0"/>
            <w:lang w:bidi="en-US"/>
            <w14:ligatures w14:val="none"/>
          </w:rPr>
          <w:t>Прилог 3</w:t>
        </w:r>
        <w:r w:rsidRPr="00B17838">
          <w:rPr>
            <w:rStyle w:val="Hyperlink"/>
            <w:rFonts w:ascii="Arial" w:eastAsia="Calibri" w:hAnsi="Arial" w:cs="Arial"/>
            <w:noProof/>
            <w:kern w:val="0"/>
            <w:lang w:bidi="en-US"/>
            <w14:ligatures w14:val="none"/>
          </w:rPr>
          <w:t xml:space="preserve"> Образец за доставување поплаки за Реконструкција/надградба/адаптација на постоечки објекти во рамки на ППСУ 2</w:t>
        </w:r>
        <w:r>
          <w:rPr>
            <w:noProof/>
            <w:webHidden/>
          </w:rPr>
          <w:tab/>
        </w:r>
        <w:r>
          <w:rPr>
            <w:noProof/>
            <w:webHidden/>
          </w:rPr>
          <w:fldChar w:fldCharType="begin"/>
        </w:r>
        <w:r>
          <w:rPr>
            <w:noProof/>
            <w:webHidden/>
          </w:rPr>
          <w:instrText xml:space="preserve"> PAGEREF _Toc237422791 \h </w:instrText>
        </w:r>
        <w:r>
          <w:rPr>
            <w:noProof/>
            <w:webHidden/>
          </w:rPr>
        </w:r>
        <w:r>
          <w:rPr>
            <w:noProof/>
            <w:webHidden/>
          </w:rPr>
          <w:fldChar w:fldCharType="separate"/>
        </w:r>
        <w:r>
          <w:rPr>
            <w:noProof/>
            <w:webHidden/>
          </w:rPr>
          <w:t>49</w:t>
        </w:r>
        <w:r>
          <w:rPr>
            <w:noProof/>
            <w:webHidden/>
          </w:rPr>
          <w:fldChar w:fldCharType="end"/>
        </w:r>
      </w:hyperlink>
    </w:p>
    <w:p w14:paraId="6B7FEC6D" w14:textId="70497B35" w:rsidR="003D3959" w:rsidRPr="002227F5" w:rsidRDefault="003D3959" w:rsidP="002227F5">
      <w:pPr>
        <w:tabs>
          <w:tab w:val="left" w:pos="440"/>
          <w:tab w:val="right" w:leader="dot" w:pos="9510"/>
        </w:tabs>
        <w:spacing w:before="120" w:after="120" w:line="240" w:lineRule="auto"/>
        <w:jc w:val="both"/>
        <w:rPr>
          <w:rFonts w:ascii="Arial" w:eastAsia="NSimSun" w:hAnsi="Arial" w:cs="Arial"/>
          <w:b/>
          <w:bCs/>
          <w:caps/>
          <w:kern w:val="0"/>
          <w:sz w:val="20"/>
          <w:szCs w:val="20"/>
          <w:lang w:val="en-US" w:bidi="en-US"/>
          <w14:ligatures w14:val="none"/>
        </w:rPr>
      </w:pPr>
      <w:r w:rsidRPr="00FB4C2B">
        <w:rPr>
          <w:rFonts w:ascii="Arial" w:eastAsia="Times New Roman" w:hAnsi="Arial" w:cs="Arial"/>
          <w:b/>
          <w:bCs/>
          <w:caps/>
          <w:noProof/>
          <w:color w:val="0000FF"/>
          <w:kern w:val="0"/>
          <w:sz w:val="20"/>
          <w:szCs w:val="20"/>
          <w:u w:val="single"/>
          <w:lang w:bidi="en-US"/>
          <w14:ligatures w14:val="none"/>
        </w:rPr>
        <w:fldChar w:fldCharType="end"/>
      </w:r>
    </w:p>
    <w:p w14:paraId="259E01B1" w14:textId="77777777" w:rsidR="003D3959" w:rsidRPr="002227F5" w:rsidRDefault="003D3959" w:rsidP="003D3959">
      <w:pPr>
        <w:tabs>
          <w:tab w:val="left" w:pos="2040"/>
        </w:tabs>
        <w:spacing w:before="120" w:after="120" w:line="240" w:lineRule="auto"/>
        <w:jc w:val="both"/>
        <w:rPr>
          <w:rFonts w:ascii="Arial" w:eastAsia="NSimSun" w:hAnsi="Arial" w:cs="Arial"/>
          <w:kern w:val="0"/>
          <w:sz w:val="24"/>
          <w:szCs w:val="24"/>
          <w:lang w:val="en-US" w:bidi="en-US"/>
          <w14:ligatures w14:val="none"/>
        </w:rPr>
      </w:pPr>
    </w:p>
    <w:p w14:paraId="39B3B2F3" w14:textId="77777777" w:rsidR="003D3959" w:rsidRPr="002227F5" w:rsidRDefault="003D3959" w:rsidP="003D3959">
      <w:pPr>
        <w:tabs>
          <w:tab w:val="left" w:pos="2040"/>
        </w:tabs>
        <w:spacing w:before="120" w:after="120" w:line="240" w:lineRule="auto"/>
        <w:jc w:val="both"/>
        <w:rPr>
          <w:rFonts w:ascii="Arial" w:eastAsia="NSimSun" w:hAnsi="Arial" w:cs="Arial"/>
          <w:kern w:val="0"/>
          <w:sz w:val="24"/>
          <w:szCs w:val="24"/>
          <w:lang w:val="en-US" w:bidi="en-US"/>
          <w14:ligatures w14:val="none"/>
        </w:rPr>
        <w:sectPr w:rsidR="003D3959" w:rsidRPr="002227F5" w:rsidSect="002227F5">
          <w:headerReference w:type="default" r:id="rId10"/>
          <w:footerReference w:type="default" r:id="rId11"/>
          <w:pgSz w:w="11907" w:h="16840" w:code="9"/>
          <w:pgMar w:top="1440" w:right="1440" w:bottom="1440" w:left="1440" w:header="709" w:footer="709" w:gutter="0"/>
          <w:cols w:space="708"/>
          <w:titlePg/>
          <w:docGrid w:linePitch="360"/>
        </w:sectPr>
      </w:pPr>
    </w:p>
    <w:p w14:paraId="3DE4F157" w14:textId="77777777" w:rsidR="003D3959" w:rsidRPr="002227F5" w:rsidRDefault="003D3959" w:rsidP="003D3959">
      <w:pPr>
        <w:spacing w:before="240" w:after="120" w:line="276" w:lineRule="auto"/>
        <w:jc w:val="both"/>
        <w:rPr>
          <w:rFonts w:ascii="Arial" w:eastAsia="NSimSun" w:hAnsi="Arial" w:cs="Arial"/>
          <w:kern w:val="0"/>
          <w:sz w:val="24"/>
          <w:szCs w:val="24"/>
          <w:lang w:val="en-US" w:bidi="en-US"/>
          <w14:ligatures w14:val="none"/>
        </w:rPr>
      </w:pPr>
    </w:p>
    <w:p w14:paraId="130B6103" w14:textId="77777777" w:rsidR="003D3959" w:rsidRPr="002227F5" w:rsidRDefault="003D3959" w:rsidP="003D3959">
      <w:pPr>
        <w:spacing w:before="120" w:after="120" w:line="240" w:lineRule="auto"/>
        <w:jc w:val="both"/>
        <w:rPr>
          <w:rFonts w:ascii="Arial" w:eastAsia="NSimSun" w:hAnsi="Arial" w:cs="Arial"/>
          <w:b/>
          <w:bCs/>
          <w:kern w:val="0"/>
          <w:lang w:bidi="en-US"/>
          <w14:ligatures w14:val="none"/>
        </w:rPr>
      </w:pPr>
      <w:r w:rsidRPr="002227F5">
        <w:rPr>
          <w:rFonts w:ascii="Arial" w:eastAsia="NSimSun" w:hAnsi="Arial" w:cs="Arial"/>
          <w:b/>
          <w:bCs/>
          <w:kern w:val="0"/>
          <w:lang w:bidi="en-US"/>
          <w14:ligatures w14:val="none"/>
        </w:rPr>
        <w:t>КРАТЕНКИ</w:t>
      </w:r>
    </w:p>
    <w:p w14:paraId="67D10DDD" w14:textId="77777777" w:rsidR="00E06C85" w:rsidRPr="002227F5" w:rsidRDefault="00E06C85" w:rsidP="003D3959">
      <w:pPr>
        <w:spacing w:before="120" w:after="120" w:line="240" w:lineRule="auto"/>
        <w:jc w:val="both"/>
        <w:rPr>
          <w:rFonts w:ascii="Arial" w:eastAsia="NSimSun" w:hAnsi="Arial" w:cs="Arial"/>
          <w:b/>
          <w:bCs/>
          <w:kern w:val="0"/>
          <w:lang w:bidi="en-US"/>
          <w14:ligatures w14:val="none"/>
        </w:rPr>
      </w:pPr>
    </w:p>
    <w:tbl>
      <w:tblPr>
        <w:tblW w:w="90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7462"/>
      </w:tblGrid>
      <w:tr w:rsidR="003D3959" w:rsidRPr="002227F5" w14:paraId="03CCF410" w14:textId="77777777" w:rsidTr="006F23CD">
        <w:trPr>
          <w:trHeight w:val="300"/>
        </w:trPr>
        <w:tc>
          <w:tcPr>
            <w:tcW w:w="1555" w:type="dxa"/>
            <w:noWrap/>
            <w:vAlign w:val="center"/>
          </w:tcPr>
          <w:p w14:paraId="369571BA" w14:textId="77777777" w:rsidR="003D3959" w:rsidRPr="002227F5" w:rsidRDefault="003D3959" w:rsidP="003D3959">
            <w:pPr>
              <w:spacing w:before="120" w:after="0" w:line="240" w:lineRule="auto"/>
              <w:jc w:val="both"/>
              <w:rPr>
                <w:rFonts w:ascii="Arial" w:eastAsia="Times New Roman" w:hAnsi="Arial" w:cs="Arial"/>
                <w:color w:val="000000"/>
                <w:kern w:val="0"/>
                <w:lang w:bidi="en-US"/>
                <w14:ligatures w14:val="none"/>
              </w:rPr>
            </w:pPr>
            <w:r w:rsidRPr="002227F5">
              <w:rPr>
                <w:rFonts w:ascii="Arial" w:eastAsia="Times New Roman" w:hAnsi="Arial" w:cs="Arial"/>
                <w:color w:val="000000"/>
                <w:kern w:val="0"/>
                <w:lang w:bidi="en-US"/>
                <w14:ligatures w14:val="none"/>
              </w:rPr>
              <w:t>БЗР</w:t>
            </w:r>
          </w:p>
        </w:tc>
        <w:tc>
          <w:tcPr>
            <w:tcW w:w="7462" w:type="dxa"/>
            <w:noWrap/>
            <w:vAlign w:val="center"/>
          </w:tcPr>
          <w:p w14:paraId="1E38CAE8" w14:textId="77777777" w:rsidR="003D3959" w:rsidRPr="002227F5" w:rsidRDefault="003D3959" w:rsidP="003D3959">
            <w:pPr>
              <w:spacing w:before="120" w:after="0" w:line="240" w:lineRule="auto"/>
              <w:jc w:val="both"/>
              <w:rPr>
                <w:rFonts w:ascii="Arial" w:eastAsia="Times New Roman" w:hAnsi="Arial" w:cs="Arial"/>
                <w:color w:val="000000"/>
                <w:kern w:val="0"/>
                <w:lang w:bidi="en-US"/>
                <w14:ligatures w14:val="none"/>
              </w:rPr>
            </w:pPr>
            <w:r w:rsidRPr="002227F5">
              <w:rPr>
                <w:rFonts w:ascii="Arial" w:eastAsia="Times New Roman" w:hAnsi="Arial" w:cs="Arial"/>
                <w:color w:val="000000"/>
                <w:kern w:val="0"/>
                <w:lang w:bidi="en-US"/>
                <w14:ligatures w14:val="none"/>
              </w:rPr>
              <w:t>Безбедност и Здравје при Работа</w:t>
            </w:r>
          </w:p>
        </w:tc>
      </w:tr>
      <w:tr w:rsidR="003D3959" w:rsidRPr="002227F5" w14:paraId="0BD50390" w14:textId="77777777" w:rsidTr="006F23CD">
        <w:trPr>
          <w:trHeight w:val="300"/>
        </w:trPr>
        <w:tc>
          <w:tcPr>
            <w:tcW w:w="1555" w:type="dxa"/>
            <w:noWrap/>
            <w:vAlign w:val="center"/>
          </w:tcPr>
          <w:p w14:paraId="68BBABC1" w14:textId="77777777" w:rsidR="003D3959" w:rsidRPr="002227F5" w:rsidRDefault="003D3959" w:rsidP="003D3959">
            <w:pPr>
              <w:spacing w:before="120" w:after="0" w:line="240" w:lineRule="auto"/>
              <w:jc w:val="both"/>
              <w:rPr>
                <w:rFonts w:ascii="Arial" w:eastAsia="Times New Roman" w:hAnsi="Arial" w:cs="Arial"/>
                <w:color w:val="000000"/>
                <w:kern w:val="0"/>
                <w:lang w:bidi="en-US"/>
                <w14:ligatures w14:val="none"/>
              </w:rPr>
            </w:pPr>
            <w:r w:rsidRPr="002227F5">
              <w:rPr>
                <w:rFonts w:ascii="Arial" w:eastAsia="Times New Roman" w:hAnsi="Arial" w:cs="Arial"/>
                <w:color w:val="000000"/>
                <w:kern w:val="0"/>
                <w:lang w:bidi="en-US"/>
                <w14:ligatures w14:val="none"/>
              </w:rPr>
              <w:t>ЕУ</w:t>
            </w:r>
          </w:p>
        </w:tc>
        <w:tc>
          <w:tcPr>
            <w:tcW w:w="7462" w:type="dxa"/>
            <w:noWrap/>
            <w:vAlign w:val="center"/>
          </w:tcPr>
          <w:p w14:paraId="02B8EFD2" w14:textId="77777777" w:rsidR="003D3959" w:rsidRPr="002227F5" w:rsidRDefault="003D3959" w:rsidP="003D3959">
            <w:pPr>
              <w:spacing w:before="120" w:after="0" w:line="240" w:lineRule="auto"/>
              <w:jc w:val="both"/>
              <w:rPr>
                <w:rFonts w:ascii="Arial" w:eastAsia="Times New Roman" w:hAnsi="Arial" w:cs="Arial"/>
                <w:color w:val="000000"/>
                <w:kern w:val="0"/>
                <w:lang w:bidi="en-US"/>
                <w14:ligatures w14:val="none"/>
              </w:rPr>
            </w:pPr>
            <w:r w:rsidRPr="002227F5">
              <w:rPr>
                <w:rFonts w:ascii="Arial" w:eastAsia="Times New Roman" w:hAnsi="Arial" w:cs="Arial"/>
                <w:color w:val="000000"/>
                <w:kern w:val="0"/>
                <w:lang w:bidi="en-US"/>
                <w14:ligatures w14:val="none"/>
              </w:rPr>
              <w:t>Европска Унија</w:t>
            </w:r>
          </w:p>
        </w:tc>
      </w:tr>
      <w:tr w:rsidR="003D3959" w:rsidRPr="002227F5" w14:paraId="7A717EB7" w14:textId="77777777" w:rsidTr="006F23CD">
        <w:trPr>
          <w:trHeight w:val="300"/>
        </w:trPr>
        <w:tc>
          <w:tcPr>
            <w:tcW w:w="1555" w:type="dxa"/>
            <w:noWrap/>
            <w:vAlign w:val="center"/>
          </w:tcPr>
          <w:p w14:paraId="05F66E9B" w14:textId="77777777" w:rsidR="003D3959" w:rsidRPr="002227F5" w:rsidRDefault="003D3959" w:rsidP="003D3959">
            <w:pPr>
              <w:spacing w:before="120" w:after="0" w:line="240" w:lineRule="auto"/>
              <w:jc w:val="both"/>
              <w:rPr>
                <w:rFonts w:ascii="Arial" w:eastAsia="Times New Roman" w:hAnsi="Arial" w:cs="Arial"/>
                <w:color w:val="000000"/>
                <w:kern w:val="0"/>
                <w:lang w:bidi="en-US"/>
                <w14:ligatures w14:val="none"/>
              </w:rPr>
            </w:pPr>
            <w:r w:rsidRPr="002227F5">
              <w:rPr>
                <w:rFonts w:ascii="Arial" w:eastAsia="Times New Roman" w:hAnsi="Arial" w:cs="Arial"/>
                <w:color w:val="000000"/>
                <w:kern w:val="0"/>
                <w:lang w:bidi="en-US"/>
                <w14:ligatures w14:val="none"/>
              </w:rPr>
              <w:t>ЕУП</w:t>
            </w:r>
          </w:p>
        </w:tc>
        <w:tc>
          <w:tcPr>
            <w:tcW w:w="7462" w:type="dxa"/>
            <w:noWrap/>
            <w:vAlign w:val="center"/>
          </w:tcPr>
          <w:p w14:paraId="59FDD8C2" w14:textId="77777777" w:rsidR="003D3959" w:rsidRPr="002227F5" w:rsidRDefault="003D3959" w:rsidP="003D3959">
            <w:pPr>
              <w:spacing w:before="120" w:after="0" w:line="240" w:lineRule="auto"/>
              <w:jc w:val="both"/>
              <w:rPr>
                <w:rFonts w:ascii="Arial" w:eastAsia="Times New Roman" w:hAnsi="Arial" w:cs="Arial"/>
                <w:color w:val="000000"/>
                <w:kern w:val="0"/>
                <w:lang w:bidi="en-US"/>
                <w14:ligatures w14:val="none"/>
              </w:rPr>
            </w:pPr>
            <w:r w:rsidRPr="002227F5">
              <w:rPr>
                <w:rFonts w:ascii="Arial" w:eastAsia="Times New Roman" w:hAnsi="Arial" w:cs="Arial"/>
                <w:color w:val="000000"/>
                <w:kern w:val="0"/>
                <w:lang w:bidi="en-US"/>
                <w14:ligatures w14:val="none"/>
              </w:rPr>
              <w:t>Единица за Управување со Проектот</w:t>
            </w:r>
          </w:p>
        </w:tc>
      </w:tr>
      <w:tr w:rsidR="003D3959" w:rsidRPr="002227F5" w14:paraId="537D0BD0" w14:textId="77777777" w:rsidTr="006F23CD">
        <w:trPr>
          <w:trHeight w:val="300"/>
        </w:trPr>
        <w:tc>
          <w:tcPr>
            <w:tcW w:w="1555" w:type="dxa"/>
            <w:noWrap/>
            <w:vAlign w:val="center"/>
          </w:tcPr>
          <w:p w14:paraId="6F172F89" w14:textId="77777777" w:rsidR="003D3959" w:rsidRPr="002227F5" w:rsidRDefault="003D3959" w:rsidP="003D3959">
            <w:pPr>
              <w:spacing w:before="120" w:after="0" w:line="240" w:lineRule="auto"/>
              <w:jc w:val="both"/>
              <w:rPr>
                <w:rFonts w:ascii="Arial" w:eastAsia="Times New Roman" w:hAnsi="Arial" w:cs="Arial"/>
                <w:color w:val="000000"/>
                <w:kern w:val="0"/>
                <w:lang w:bidi="en-US"/>
                <w14:ligatures w14:val="none"/>
              </w:rPr>
            </w:pPr>
            <w:proofErr w:type="spellStart"/>
            <w:r w:rsidRPr="002227F5">
              <w:rPr>
                <w:rFonts w:ascii="Arial" w:eastAsia="Times New Roman" w:hAnsi="Arial" w:cs="Arial"/>
                <w:color w:val="000000"/>
                <w:kern w:val="0"/>
                <w:lang w:bidi="en-US"/>
                <w14:ligatures w14:val="none"/>
              </w:rPr>
              <w:t>ЗиБ</w:t>
            </w:r>
            <w:proofErr w:type="spellEnd"/>
          </w:p>
        </w:tc>
        <w:tc>
          <w:tcPr>
            <w:tcW w:w="7462" w:type="dxa"/>
            <w:noWrap/>
            <w:vAlign w:val="center"/>
          </w:tcPr>
          <w:p w14:paraId="67877AC0" w14:textId="77777777" w:rsidR="003D3959" w:rsidRPr="002227F5" w:rsidRDefault="003D3959" w:rsidP="003D3959">
            <w:pPr>
              <w:spacing w:before="120" w:after="0" w:line="240" w:lineRule="auto"/>
              <w:jc w:val="both"/>
              <w:rPr>
                <w:rFonts w:ascii="Arial" w:eastAsia="Times New Roman" w:hAnsi="Arial" w:cs="Arial"/>
                <w:color w:val="000000"/>
                <w:kern w:val="0"/>
                <w:lang w:bidi="en-US"/>
                <w14:ligatures w14:val="none"/>
              </w:rPr>
            </w:pPr>
            <w:r w:rsidRPr="002227F5">
              <w:rPr>
                <w:rFonts w:ascii="Arial" w:eastAsia="Times New Roman" w:hAnsi="Arial" w:cs="Arial"/>
                <w:color w:val="000000"/>
                <w:kern w:val="0"/>
                <w:lang w:bidi="en-US"/>
                <w14:ligatures w14:val="none"/>
              </w:rPr>
              <w:t>Здравје и Безбедност</w:t>
            </w:r>
          </w:p>
        </w:tc>
      </w:tr>
      <w:tr w:rsidR="003D3959" w:rsidRPr="002227F5" w14:paraId="4A269298" w14:textId="77777777" w:rsidTr="006F23CD">
        <w:trPr>
          <w:trHeight w:val="300"/>
        </w:trPr>
        <w:tc>
          <w:tcPr>
            <w:tcW w:w="1555" w:type="dxa"/>
            <w:noWrap/>
            <w:vAlign w:val="center"/>
          </w:tcPr>
          <w:p w14:paraId="7F3B1242" w14:textId="77777777" w:rsidR="003D3959" w:rsidRPr="002227F5" w:rsidRDefault="003D3959" w:rsidP="003D3959">
            <w:pPr>
              <w:spacing w:before="120" w:after="0" w:line="240" w:lineRule="auto"/>
              <w:jc w:val="both"/>
              <w:rPr>
                <w:rFonts w:ascii="Arial" w:eastAsia="Times New Roman" w:hAnsi="Arial" w:cs="Arial"/>
                <w:color w:val="000000"/>
                <w:kern w:val="0"/>
                <w:lang w:bidi="en-US"/>
                <w14:ligatures w14:val="none"/>
              </w:rPr>
            </w:pPr>
            <w:r w:rsidRPr="002227F5">
              <w:rPr>
                <w:rFonts w:ascii="Arial" w:eastAsia="Times New Roman" w:hAnsi="Arial" w:cs="Arial"/>
                <w:color w:val="000000"/>
                <w:kern w:val="0"/>
                <w:lang w:bidi="en-US"/>
                <w14:ligatures w14:val="none"/>
              </w:rPr>
              <w:t>ЗСД</w:t>
            </w:r>
          </w:p>
        </w:tc>
        <w:tc>
          <w:tcPr>
            <w:tcW w:w="7462" w:type="dxa"/>
            <w:noWrap/>
            <w:vAlign w:val="center"/>
          </w:tcPr>
          <w:p w14:paraId="18387D2B" w14:textId="77777777" w:rsidR="003D3959" w:rsidRPr="002227F5" w:rsidRDefault="003D3959" w:rsidP="003D3959">
            <w:pPr>
              <w:spacing w:before="120" w:after="0" w:line="240" w:lineRule="auto"/>
              <w:jc w:val="both"/>
              <w:rPr>
                <w:rFonts w:ascii="Arial" w:eastAsia="Times New Roman" w:hAnsi="Arial" w:cs="Arial"/>
                <w:color w:val="000000"/>
                <w:kern w:val="0"/>
                <w:lang w:bidi="en-US"/>
                <w14:ligatures w14:val="none"/>
              </w:rPr>
            </w:pPr>
            <w:r w:rsidRPr="002227F5">
              <w:rPr>
                <w:rFonts w:ascii="Arial" w:eastAsia="Times New Roman" w:hAnsi="Arial" w:cs="Arial"/>
                <w:kern w:val="0"/>
                <w:lang w:bidi="en-US"/>
                <w14:ligatures w14:val="none"/>
              </w:rPr>
              <w:t>Завод за Социјални Дејности</w:t>
            </w:r>
          </w:p>
        </w:tc>
      </w:tr>
      <w:tr w:rsidR="003D3959" w:rsidRPr="002227F5" w14:paraId="786F5640" w14:textId="77777777" w:rsidTr="006F23CD">
        <w:trPr>
          <w:trHeight w:val="300"/>
        </w:trPr>
        <w:tc>
          <w:tcPr>
            <w:tcW w:w="1555" w:type="dxa"/>
            <w:noWrap/>
            <w:vAlign w:val="center"/>
          </w:tcPr>
          <w:p w14:paraId="44D29EFF" w14:textId="77777777" w:rsidR="003D3959" w:rsidRPr="002227F5" w:rsidRDefault="003D3959" w:rsidP="003D3959">
            <w:pPr>
              <w:spacing w:before="120" w:after="0" w:line="240" w:lineRule="auto"/>
              <w:jc w:val="both"/>
              <w:rPr>
                <w:rFonts w:ascii="Arial" w:eastAsia="Times New Roman" w:hAnsi="Arial" w:cs="Arial"/>
                <w:color w:val="000000"/>
                <w:kern w:val="0"/>
                <w:lang w:bidi="en-US"/>
                <w14:ligatures w14:val="none"/>
              </w:rPr>
            </w:pPr>
            <w:r w:rsidRPr="002227F5">
              <w:rPr>
                <w:rFonts w:ascii="Arial" w:eastAsia="Times New Roman" w:hAnsi="Arial" w:cs="Arial"/>
                <w:color w:val="000000"/>
                <w:kern w:val="0"/>
                <w:lang w:bidi="en-US"/>
                <w14:ligatures w14:val="none"/>
              </w:rPr>
              <w:t>ЛЗО</w:t>
            </w:r>
          </w:p>
        </w:tc>
        <w:tc>
          <w:tcPr>
            <w:tcW w:w="7462" w:type="dxa"/>
            <w:noWrap/>
            <w:vAlign w:val="center"/>
          </w:tcPr>
          <w:p w14:paraId="5F2A64F1" w14:textId="77777777" w:rsidR="003D3959" w:rsidRPr="002227F5" w:rsidRDefault="003D3959" w:rsidP="003D3959">
            <w:pPr>
              <w:spacing w:before="120" w:after="0" w:line="240" w:lineRule="auto"/>
              <w:jc w:val="both"/>
              <w:rPr>
                <w:rFonts w:ascii="Arial" w:eastAsia="Times New Roman" w:hAnsi="Arial" w:cs="Arial"/>
                <w:color w:val="000000"/>
                <w:kern w:val="0"/>
                <w:lang w:bidi="en-US"/>
                <w14:ligatures w14:val="none"/>
              </w:rPr>
            </w:pPr>
            <w:r w:rsidRPr="002227F5">
              <w:rPr>
                <w:rFonts w:ascii="Arial" w:eastAsia="Times New Roman" w:hAnsi="Arial" w:cs="Arial"/>
                <w:color w:val="000000"/>
                <w:kern w:val="0"/>
                <w:lang w:bidi="en-US"/>
                <w14:ligatures w14:val="none"/>
              </w:rPr>
              <w:t>Лична Заштитна Опрема</w:t>
            </w:r>
          </w:p>
        </w:tc>
      </w:tr>
      <w:tr w:rsidR="003D3959" w:rsidRPr="002227F5" w14:paraId="54E821D3" w14:textId="77777777" w:rsidTr="006F23CD">
        <w:trPr>
          <w:trHeight w:val="300"/>
        </w:trPr>
        <w:tc>
          <w:tcPr>
            <w:tcW w:w="1555" w:type="dxa"/>
            <w:noWrap/>
            <w:vAlign w:val="center"/>
          </w:tcPr>
          <w:p w14:paraId="624CDA3F" w14:textId="77777777" w:rsidR="003D3959" w:rsidRPr="002227F5" w:rsidRDefault="003D3959" w:rsidP="003D3959">
            <w:pPr>
              <w:spacing w:before="120" w:after="0" w:line="240" w:lineRule="auto"/>
              <w:jc w:val="both"/>
              <w:rPr>
                <w:rFonts w:ascii="Arial" w:eastAsia="Times New Roman" w:hAnsi="Arial" w:cs="Arial"/>
                <w:color w:val="000000"/>
                <w:kern w:val="0"/>
                <w:lang w:bidi="en-US"/>
                <w14:ligatures w14:val="none"/>
              </w:rPr>
            </w:pPr>
            <w:r w:rsidRPr="002227F5">
              <w:rPr>
                <w:rFonts w:ascii="Arial" w:eastAsia="Times New Roman" w:hAnsi="Arial" w:cs="Arial"/>
                <w:color w:val="000000"/>
                <w:kern w:val="0"/>
                <w:lang w:bidi="en-US"/>
                <w14:ligatures w14:val="none"/>
              </w:rPr>
              <w:t>МБОР</w:t>
            </w:r>
          </w:p>
        </w:tc>
        <w:tc>
          <w:tcPr>
            <w:tcW w:w="7462" w:type="dxa"/>
            <w:noWrap/>
            <w:vAlign w:val="center"/>
          </w:tcPr>
          <w:p w14:paraId="395D8C9C" w14:textId="77777777" w:rsidR="003D3959" w:rsidRPr="002227F5" w:rsidRDefault="003D3959" w:rsidP="003D3959">
            <w:pPr>
              <w:spacing w:before="120" w:after="0" w:line="240" w:lineRule="auto"/>
              <w:jc w:val="both"/>
              <w:rPr>
                <w:rFonts w:ascii="Arial" w:eastAsia="Times New Roman" w:hAnsi="Arial" w:cs="Arial"/>
                <w:color w:val="000000"/>
                <w:kern w:val="0"/>
                <w:lang w:bidi="en-US"/>
                <w14:ligatures w14:val="none"/>
              </w:rPr>
            </w:pPr>
            <w:r w:rsidRPr="002227F5">
              <w:rPr>
                <w:rFonts w:ascii="Arial" w:eastAsia="Times New Roman" w:hAnsi="Arial" w:cs="Arial"/>
                <w:color w:val="000000"/>
                <w:kern w:val="0"/>
                <w:lang w:bidi="en-US"/>
                <w14:ligatures w14:val="none"/>
              </w:rPr>
              <w:t>Меѓународна Банка за Обнова и Развој</w:t>
            </w:r>
          </w:p>
        </w:tc>
      </w:tr>
      <w:tr w:rsidR="003D3959" w:rsidRPr="002227F5" w14:paraId="744852C6" w14:textId="77777777" w:rsidTr="006F23CD">
        <w:trPr>
          <w:trHeight w:val="300"/>
        </w:trPr>
        <w:tc>
          <w:tcPr>
            <w:tcW w:w="1555" w:type="dxa"/>
            <w:noWrap/>
            <w:vAlign w:val="center"/>
          </w:tcPr>
          <w:p w14:paraId="68667DBB" w14:textId="77777777" w:rsidR="003D3959" w:rsidRPr="002227F5" w:rsidRDefault="003D3959" w:rsidP="003D3959">
            <w:pPr>
              <w:spacing w:before="120" w:after="0" w:line="240" w:lineRule="auto"/>
              <w:jc w:val="both"/>
              <w:rPr>
                <w:rFonts w:ascii="Arial" w:eastAsia="Times New Roman" w:hAnsi="Arial" w:cs="Arial"/>
                <w:color w:val="000000"/>
                <w:kern w:val="0"/>
                <w:lang w:bidi="en-US"/>
                <w14:ligatures w14:val="none"/>
              </w:rPr>
            </w:pPr>
            <w:r w:rsidRPr="002227F5">
              <w:rPr>
                <w:rFonts w:ascii="Arial" w:eastAsia="Times New Roman" w:hAnsi="Arial" w:cs="Arial"/>
                <w:color w:val="000000"/>
                <w:kern w:val="0"/>
                <w:lang w:bidi="en-US"/>
                <w14:ligatures w14:val="none"/>
              </w:rPr>
              <w:t>МСПДМ</w:t>
            </w:r>
          </w:p>
        </w:tc>
        <w:tc>
          <w:tcPr>
            <w:tcW w:w="7462" w:type="dxa"/>
            <w:noWrap/>
            <w:vAlign w:val="center"/>
          </w:tcPr>
          <w:p w14:paraId="3EF26638" w14:textId="77777777" w:rsidR="003D3959" w:rsidRPr="002227F5" w:rsidRDefault="003D3959" w:rsidP="003D3959">
            <w:pPr>
              <w:spacing w:before="120" w:after="0" w:line="240" w:lineRule="auto"/>
              <w:jc w:val="both"/>
              <w:rPr>
                <w:rFonts w:ascii="Arial" w:eastAsia="Times New Roman" w:hAnsi="Arial" w:cs="Arial"/>
                <w:color w:val="000000"/>
                <w:kern w:val="0"/>
                <w:lang w:bidi="en-US"/>
                <w14:ligatures w14:val="none"/>
              </w:rPr>
            </w:pPr>
            <w:r w:rsidRPr="002227F5">
              <w:rPr>
                <w:rFonts w:ascii="Arial" w:eastAsia="Times New Roman" w:hAnsi="Arial" w:cs="Arial"/>
                <w:color w:val="000000"/>
                <w:kern w:val="0"/>
                <w:lang w:bidi="en-US"/>
                <w14:ligatures w14:val="none"/>
              </w:rPr>
              <w:t>Министерство за Социјална Политика, Демографија и Млади</w:t>
            </w:r>
          </w:p>
        </w:tc>
      </w:tr>
      <w:tr w:rsidR="003D3959" w:rsidRPr="002227F5" w14:paraId="3819C21B" w14:textId="77777777" w:rsidTr="006F23CD">
        <w:trPr>
          <w:trHeight w:val="300"/>
        </w:trPr>
        <w:tc>
          <w:tcPr>
            <w:tcW w:w="1555" w:type="dxa"/>
            <w:noWrap/>
            <w:vAlign w:val="center"/>
          </w:tcPr>
          <w:p w14:paraId="159C6D5E" w14:textId="77777777" w:rsidR="003D3959" w:rsidRPr="002227F5" w:rsidRDefault="003D3959" w:rsidP="003D3959">
            <w:pPr>
              <w:spacing w:before="120" w:after="0" w:line="240" w:lineRule="auto"/>
              <w:jc w:val="both"/>
              <w:rPr>
                <w:rFonts w:ascii="Arial" w:eastAsia="Times New Roman" w:hAnsi="Arial" w:cs="Arial"/>
                <w:color w:val="000000"/>
                <w:kern w:val="0"/>
                <w:lang w:bidi="en-US"/>
                <w14:ligatures w14:val="none"/>
              </w:rPr>
            </w:pPr>
            <w:r w:rsidRPr="002227F5">
              <w:rPr>
                <w:rFonts w:ascii="Arial" w:eastAsia="Times New Roman" w:hAnsi="Arial" w:cs="Arial"/>
                <w:color w:val="000000"/>
                <w:kern w:val="0"/>
                <w:lang w:bidi="en-US"/>
                <w14:ligatures w14:val="none"/>
              </w:rPr>
              <w:t>ППСУ</w:t>
            </w:r>
          </w:p>
        </w:tc>
        <w:tc>
          <w:tcPr>
            <w:tcW w:w="7462" w:type="dxa"/>
            <w:noWrap/>
            <w:vAlign w:val="center"/>
          </w:tcPr>
          <w:p w14:paraId="2D1C774E" w14:textId="77777777" w:rsidR="003D3959" w:rsidRPr="002227F5" w:rsidRDefault="003D3959" w:rsidP="003D3959">
            <w:pPr>
              <w:spacing w:before="120" w:after="0" w:line="240" w:lineRule="auto"/>
              <w:jc w:val="both"/>
              <w:rPr>
                <w:rFonts w:ascii="Arial" w:eastAsia="Times New Roman" w:hAnsi="Arial" w:cs="Arial"/>
                <w:kern w:val="0"/>
                <w:lang w:bidi="en-US"/>
                <w14:ligatures w14:val="none"/>
              </w:rPr>
            </w:pPr>
            <w:r w:rsidRPr="002227F5">
              <w:rPr>
                <w:rFonts w:ascii="Arial" w:eastAsia="Times New Roman" w:hAnsi="Arial" w:cs="Arial"/>
                <w:kern w:val="0"/>
                <w:lang w:bidi="en-US"/>
                <w14:ligatures w14:val="none"/>
              </w:rPr>
              <w:t>Проект за Подобрување на Социјалните Услови</w:t>
            </w:r>
          </w:p>
        </w:tc>
      </w:tr>
      <w:tr w:rsidR="003D3959" w:rsidRPr="002227F5" w14:paraId="2997652B" w14:textId="77777777" w:rsidTr="006F23CD">
        <w:trPr>
          <w:trHeight w:val="300"/>
        </w:trPr>
        <w:tc>
          <w:tcPr>
            <w:tcW w:w="1555" w:type="dxa"/>
            <w:noWrap/>
            <w:vAlign w:val="center"/>
          </w:tcPr>
          <w:p w14:paraId="4F384652" w14:textId="77777777" w:rsidR="003D3959" w:rsidRPr="002227F5" w:rsidRDefault="003D3959" w:rsidP="003D3959">
            <w:pPr>
              <w:spacing w:before="120" w:after="0" w:line="240" w:lineRule="auto"/>
              <w:jc w:val="both"/>
              <w:rPr>
                <w:rFonts w:ascii="Arial" w:eastAsia="Times New Roman" w:hAnsi="Arial" w:cs="Arial"/>
                <w:color w:val="000000"/>
                <w:kern w:val="0"/>
                <w:lang w:bidi="en-US"/>
                <w14:ligatures w14:val="none"/>
              </w:rPr>
            </w:pPr>
            <w:r w:rsidRPr="002227F5">
              <w:rPr>
                <w:rFonts w:ascii="Arial" w:eastAsia="Times New Roman" w:hAnsi="Arial" w:cs="Arial"/>
                <w:color w:val="000000"/>
                <w:kern w:val="0"/>
                <w:lang w:bidi="en-US"/>
                <w14:ligatures w14:val="none"/>
              </w:rPr>
              <w:t>ПУЖССП</w:t>
            </w:r>
          </w:p>
        </w:tc>
        <w:tc>
          <w:tcPr>
            <w:tcW w:w="7462" w:type="dxa"/>
            <w:noWrap/>
            <w:vAlign w:val="center"/>
          </w:tcPr>
          <w:p w14:paraId="3CEEA0B0" w14:textId="77777777" w:rsidR="003D3959" w:rsidRPr="002227F5" w:rsidRDefault="003D3959" w:rsidP="003D3959">
            <w:pPr>
              <w:spacing w:before="120" w:after="0" w:line="240" w:lineRule="auto"/>
              <w:jc w:val="both"/>
              <w:rPr>
                <w:rFonts w:ascii="Arial" w:eastAsia="Times New Roman" w:hAnsi="Arial" w:cs="Arial"/>
                <w:kern w:val="0"/>
                <w:lang w:bidi="en-US"/>
                <w14:ligatures w14:val="none"/>
              </w:rPr>
            </w:pPr>
            <w:r w:rsidRPr="002227F5">
              <w:rPr>
                <w:rFonts w:ascii="Arial" w:eastAsia="Times New Roman" w:hAnsi="Arial" w:cs="Arial"/>
                <w:kern w:val="0"/>
                <w:lang w:bidi="en-US"/>
                <w14:ligatures w14:val="none"/>
              </w:rPr>
              <w:t>План за Управување со Животната Средина и Социјалните Прашања</w:t>
            </w:r>
          </w:p>
        </w:tc>
      </w:tr>
      <w:tr w:rsidR="003D3959" w:rsidRPr="002227F5" w14:paraId="2C9A134F" w14:textId="77777777" w:rsidTr="006F23CD">
        <w:trPr>
          <w:trHeight w:val="300"/>
        </w:trPr>
        <w:tc>
          <w:tcPr>
            <w:tcW w:w="1555" w:type="dxa"/>
            <w:noWrap/>
            <w:vAlign w:val="center"/>
          </w:tcPr>
          <w:p w14:paraId="3010E54F" w14:textId="77777777" w:rsidR="003D3959" w:rsidRPr="002227F5" w:rsidRDefault="003D3959" w:rsidP="003D3959">
            <w:pPr>
              <w:spacing w:before="120" w:after="0" w:line="240" w:lineRule="auto"/>
              <w:jc w:val="both"/>
              <w:rPr>
                <w:rFonts w:ascii="Arial" w:eastAsia="Times New Roman" w:hAnsi="Arial" w:cs="Arial"/>
                <w:color w:val="000000"/>
                <w:kern w:val="0"/>
                <w:lang w:bidi="en-US"/>
                <w14:ligatures w14:val="none"/>
              </w:rPr>
            </w:pPr>
            <w:r w:rsidRPr="002227F5">
              <w:rPr>
                <w:rFonts w:ascii="Arial" w:eastAsia="Times New Roman" w:hAnsi="Arial" w:cs="Arial"/>
                <w:color w:val="000000"/>
                <w:kern w:val="0"/>
                <w:lang w:bidi="en-US"/>
                <w14:ligatures w14:val="none"/>
              </w:rPr>
              <w:t>РСМ</w:t>
            </w:r>
          </w:p>
        </w:tc>
        <w:tc>
          <w:tcPr>
            <w:tcW w:w="7462" w:type="dxa"/>
            <w:noWrap/>
            <w:vAlign w:val="center"/>
          </w:tcPr>
          <w:p w14:paraId="1339D481" w14:textId="77777777" w:rsidR="003D3959" w:rsidRPr="002227F5" w:rsidRDefault="003D3959" w:rsidP="003D3959">
            <w:pPr>
              <w:spacing w:before="120" w:after="0" w:line="240" w:lineRule="auto"/>
              <w:jc w:val="both"/>
              <w:rPr>
                <w:rFonts w:ascii="Arial" w:eastAsia="Times New Roman" w:hAnsi="Arial" w:cs="Arial"/>
                <w:kern w:val="0"/>
                <w:lang w:bidi="en-US"/>
                <w14:ligatures w14:val="none"/>
              </w:rPr>
            </w:pPr>
            <w:r w:rsidRPr="002227F5">
              <w:rPr>
                <w:rFonts w:ascii="Arial" w:eastAsia="Times New Roman" w:hAnsi="Arial" w:cs="Arial"/>
                <w:kern w:val="0"/>
                <w:lang w:bidi="en-US"/>
                <w14:ligatures w14:val="none"/>
              </w:rPr>
              <w:t>Република Северна Македонија</w:t>
            </w:r>
          </w:p>
        </w:tc>
      </w:tr>
      <w:tr w:rsidR="000D68AD" w:rsidRPr="002227F5" w14:paraId="3BCD57EF" w14:textId="77777777" w:rsidTr="006F23CD">
        <w:trPr>
          <w:trHeight w:val="300"/>
        </w:trPr>
        <w:tc>
          <w:tcPr>
            <w:tcW w:w="1555" w:type="dxa"/>
            <w:noWrap/>
            <w:vAlign w:val="center"/>
          </w:tcPr>
          <w:p w14:paraId="37339924" w14:textId="3751E0C6" w:rsidR="000D68AD" w:rsidRPr="002227F5" w:rsidRDefault="000D68AD" w:rsidP="003D3959">
            <w:pPr>
              <w:spacing w:before="120" w:after="0" w:line="240" w:lineRule="auto"/>
              <w:jc w:val="both"/>
              <w:rPr>
                <w:rFonts w:ascii="Arial" w:eastAsia="Times New Roman" w:hAnsi="Arial" w:cs="Arial"/>
                <w:color w:val="000000"/>
                <w:kern w:val="0"/>
                <w:lang w:bidi="en-US"/>
                <w14:ligatures w14:val="none"/>
              </w:rPr>
            </w:pPr>
            <w:r>
              <w:rPr>
                <w:rFonts w:ascii="Arial" w:eastAsia="Times New Roman" w:hAnsi="Arial" w:cs="Arial"/>
                <w:color w:val="000000"/>
                <w:kern w:val="0"/>
                <w:lang w:bidi="en-US"/>
                <w14:ligatures w14:val="none"/>
              </w:rPr>
              <w:t>СОУ</w:t>
            </w:r>
          </w:p>
        </w:tc>
        <w:tc>
          <w:tcPr>
            <w:tcW w:w="7462" w:type="dxa"/>
            <w:noWrap/>
            <w:vAlign w:val="center"/>
          </w:tcPr>
          <w:p w14:paraId="5186CF59" w14:textId="6C12C37A" w:rsidR="000D68AD" w:rsidRPr="002227F5" w:rsidRDefault="000D68AD" w:rsidP="003D3959">
            <w:pPr>
              <w:spacing w:before="120" w:after="0" w:line="240" w:lineRule="auto"/>
              <w:jc w:val="both"/>
              <w:rPr>
                <w:rFonts w:ascii="Arial" w:eastAsia="Times New Roman" w:hAnsi="Arial" w:cs="Arial"/>
                <w:kern w:val="0"/>
                <w:lang w:bidi="en-US"/>
                <w14:ligatures w14:val="none"/>
              </w:rPr>
            </w:pPr>
            <w:r>
              <w:rPr>
                <w:rFonts w:ascii="Arial" w:eastAsia="Times New Roman" w:hAnsi="Arial" w:cs="Arial"/>
                <w:kern w:val="0"/>
                <w:lang w:bidi="en-US"/>
                <w14:ligatures w14:val="none"/>
              </w:rPr>
              <w:t>Средно Општинско Училиште</w:t>
            </w:r>
          </w:p>
        </w:tc>
      </w:tr>
      <w:tr w:rsidR="003D3959" w:rsidRPr="002227F5" w14:paraId="01419429" w14:textId="77777777" w:rsidTr="006F23CD">
        <w:trPr>
          <w:trHeight w:val="300"/>
        </w:trPr>
        <w:tc>
          <w:tcPr>
            <w:tcW w:w="1555" w:type="dxa"/>
            <w:noWrap/>
            <w:vAlign w:val="center"/>
          </w:tcPr>
          <w:p w14:paraId="2DE38B40" w14:textId="77777777" w:rsidR="003D3959" w:rsidRPr="002227F5" w:rsidDel="008B6DB6" w:rsidRDefault="003D3959" w:rsidP="003D3959">
            <w:pPr>
              <w:spacing w:before="120" w:after="0" w:line="240" w:lineRule="auto"/>
              <w:jc w:val="both"/>
              <w:rPr>
                <w:rFonts w:ascii="Arial" w:eastAsia="Times New Roman" w:hAnsi="Arial" w:cs="Arial"/>
                <w:color w:val="000000"/>
                <w:kern w:val="0"/>
                <w:lang w:bidi="en-US"/>
                <w14:ligatures w14:val="none"/>
              </w:rPr>
            </w:pPr>
            <w:r w:rsidRPr="002227F5">
              <w:rPr>
                <w:rFonts w:ascii="Arial" w:eastAsia="Times New Roman" w:hAnsi="Arial" w:cs="Arial"/>
                <w:color w:val="000000"/>
                <w:kern w:val="0"/>
                <w:lang w:bidi="en-US"/>
                <w14:ligatures w14:val="none"/>
              </w:rPr>
              <w:t>ЦСР</w:t>
            </w:r>
          </w:p>
        </w:tc>
        <w:tc>
          <w:tcPr>
            <w:tcW w:w="7462" w:type="dxa"/>
            <w:noWrap/>
            <w:vAlign w:val="center"/>
          </w:tcPr>
          <w:p w14:paraId="0D61F004" w14:textId="77777777" w:rsidR="003D3959" w:rsidRPr="002227F5" w:rsidDel="008B6DB6" w:rsidRDefault="003D3959" w:rsidP="003D3959">
            <w:pPr>
              <w:spacing w:before="120" w:after="0" w:line="240" w:lineRule="auto"/>
              <w:jc w:val="both"/>
              <w:rPr>
                <w:rFonts w:ascii="Arial" w:eastAsia="Times New Roman" w:hAnsi="Arial" w:cs="Arial"/>
                <w:kern w:val="0"/>
                <w:lang w:bidi="en-US"/>
                <w14:ligatures w14:val="none"/>
              </w:rPr>
            </w:pPr>
            <w:r w:rsidRPr="002227F5">
              <w:rPr>
                <w:rFonts w:ascii="Arial" w:eastAsia="Times New Roman" w:hAnsi="Arial" w:cs="Arial"/>
                <w:kern w:val="0"/>
                <w:lang w:bidi="en-US"/>
                <w14:ligatures w14:val="none"/>
              </w:rPr>
              <w:t>Центар за социјална работи</w:t>
            </w:r>
          </w:p>
        </w:tc>
      </w:tr>
    </w:tbl>
    <w:p w14:paraId="4BDDA00B" w14:textId="77777777" w:rsidR="003D3959" w:rsidRPr="002227F5" w:rsidRDefault="003D3959" w:rsidP="003D3959">
      <w:pPr>
        <w:spacing w:before="120" w:after="120" w:line="240" w:lineRule="auto"/>
        <w:jc w:val="both"/>
        <w:rPr>
          <w:rFonts w:ascii="Arial" w:eastAsia="NSimSun" w:hAnsi="Arial" w:cs="Arial"/>
          <w:kern w:val="0"/>
          <w:sz w:val="24"/>
          <w:szCs w:val="24"/>
          <w:lang w:bidi="en-US"/>
          <w14:ligatures w14:val="none"/>
        </w:rPr>
      </w:pPr>
    </w:p>
    <w:p w14:paraId="105193DA" w14:textId="77777777" w:rsidR="003D3959" w:rsidRPr="002227F5" w:rsidRDefault="003D3959" w:rsidP="003D3959">
      <w:pPr>
        <w:spacing w:before="120" w:after="120" w:line="240" w:lineRule="auto"/>
        <w:jc w:val="both"/>
        <w:rPr>
          <w:rFonts w:ascii="Arial" w:eastAsia="NSimSun" w:hAnsi="Arial" w:cs="Arial"/>
          <w:kern w:val="0"/>
          <w:sz w:val="24"/>
          <w:szCs w:val="24"/>
          <w:lang w:val="sr-Cyrl-RS" w:bidi="en-US"/>
          <w14:ligatures w14:val="none"/>
        </w:rPr>
      </w:pPr>
      <w:r w:rsidRPr="002227F5">
        <w:rPr>
          <w:rFonts w:ascii="Arial" w:eastAsia="NSimSun" w:hAnsi="Arial" w:cs="Arial"/>
          <w:kern w:val="0"/>
          <w:sz w:val="24"/>
          <w:szCs w:val="24"/>
          <w:lang w:bidi="en-US"/>
          <w14:ligatures w14:val="none"/>
        </w:rPr>
        <w:br w:type="page"/>
      </w:r>
    </w:p>
    <w:p w14:paraId="24A1C692" w14:textId="77777777" w:rsidR="003D3959" w:rsidRPr="002227F5" w:rsidRDefault="003D3959" w:rsidP="0065093D">
      <w:pPr>
        <w:keepNext/>
        <w:keepLines/>
        <w:numPr>
          <w:ilvl w:val="0"/>
          <w:numId w:val="17"/>
        </w:numPr>
        <w:spacing w:before="240" w:after="240" w:line="276" w:lineRule="auto"/>
        <w:ind w:left="284"/>
        <w:jc w:val="both"/>
        <w:outlineLvl w:val="0"/>
        <w:rPr>
          <w:rFonts w:ascii="Arial" w:eastAsia="NSimSun" w:hAnsi="Arial" w:cs="Arial"/>
          <w:b/>
          <w:bCs/>
          <w:color w:val="2E74B5"/>
          <w:kern w:val="0"/>
          <w:sz w:val="24"/>
          <w:szCs w:val="24"/>
          <w:lang w:bidi="en-US"/>
          <w14:ligatures w14:val="none"/>
        </w:rPr>
      </w:pPr>
      <w:bookmarkStart w:id="0" w:name="_Toc199927700"/>
      <w:bookmarkStart w:id="1" w:name="_Toc202793948"/>
      <w:bookmarkStart w:id="2" w:name="_Toc237422778"/>
      <w:r w:rsidRPr="002227F5">
        <w:rPr>
          <w:rFonts w:ascii="Arial" w:eastAsia="NSimSun" w:hAnsi="Arial" w:cs="Arial"/>
          <w:b/>
          <w:bCs/>
          <w:color w:val="2E74B5"/>
          <w:kern w:val="0"/>
          <w:sz w:val="24"/>
          <w:szCs w:val="24"/>
          <w:lang w:bidi="en-US"/>
          <w14:ligatures w14:val="none"/>
        </w:rPr>
        <w:lastRenderedPageBreak/>
        <w:t>Вовед</w:t>
      </w:r>
      <w:bookmarkEnd w:id="0"/>
      <w:bookmarkEnd w:id="1"/>
      <w:bookmarkEnd w:id="2"/>
    </w:p>
    <w:p w14:paraId="6D4BA79A" w14:textId="1E4AA1A3" w:rsidR="003D3959" w:rsidRPr="002227F5" w:rsidRDefault="003D3959" w:rsidP="00C47D5D">
      <w:pPr>
        <w:spacing w:after="120" w:line="276" w:lineRule="auto"/>
        <w:jc w:val="both"/>
        <w:rPr>
          <w:rFonts w:ascii="Arial" w:eastAsia="Calibri" w:hAnsi="Arial" w:cs="Arial"/>
          <w:kern w:val="0"/>
          <w:lang w:bidi="en-US"/>
          <w14:ligatures w14:val="none"/>
        </w:rPr>
      </w:pPr>
      <w:r w:rsidRPr="002227F5">
        <w:rPr>
          <w:rFonts w:ascii="Arial" w:eastAsia="Calibri" w:hAnsi="Arial" w:cs="Arial"/>
          <w:kern w:val="0"/>
          <w:lang w:bidi="en-US"/>
          <w14:ligatures w14:val="none"/>
        </w:rPr>
        <w:t>Министерство за социјална политика, демографија и млади на Република Северна Македонија го спроведува Вториот проект за подобрување на социјалните услуги</w:t>
      </w:r>
      <w:r w:rsidRPr="002227F5">
        <w:rPr>
          <w:rFonts w:ascii="Arial" w:eastAsia="Calibri" w:hAnsi="Arial" w:cs="Arial"/>
          <w:kern w:val="0"/>
          <w:lang w:val="en-US" w:bidi="en-US"/>
          <w14:ligatures w14:val="none"/>
        </w:rPr>
        <w:t xml:space="preserve"> (</w:t>
      </w:r>
      <w:r w:rsidRPr="002227F5">
        <w:rPr>
          <w:rFonts w:ascii="Arial" w:eastAsia="Calibri" w:hAnsi="Arial" w:cs="Arial"/>
          <w:kern w:val="0"/>
          <w:lang w:bidi="en-US"/>
          <w14:ligatures w14:val="none"/>
        </w:rPr>
        <w:t>ППСУ2 кој има за цел да го прошири пристапот и да го подобри квалитетот на социјалните и предучилишните услуги за ранливите групи. Проектот  опфаќа две главни области за подобрување на пристапот до квалитетни социјални услуги и за згрижување и воспитание на деца од предучилишна возраст .</w:t>
      </w:r>
    </w:p>
    <w:p w14:paraId="0A69B39D" w14:textId="77777777" w:rsidR="003D3959" w:rsidRPr="002227F5" w:rsidRDefault="003D3959" w:rsidP="00C47D5D">
      <w:pPr>
        <w:spacing w:after="120" w:line="276" w:lineRule="auto"/>
        <w:jc w:val="both"/>
        <w:rPr>
          <w:rFonts w:ascii="Arial" w:eastAsia="Times New Roman" w:hAnsi="Arial" w:cs="Arial"/>
          <w:color w:val="000000"/>
          <w:kern w:val="0"/>
          <w:lang w:val="x-none" w:eastAsia="x-none" w:bidi="en-US"/>
          <w14:ligatures w14:val="none"/>
        </w:rPr>
      </w:pPr>
      <w:r w:rsidRPr="002227F5">
        <w:rPr>
          <w:rFonts w:ascii="Arial" w:eastAsia="Times New Roman" w:hAnsi="Arial" w:cs="Arial"/>
          <w:color w:val="000000"/>
          <w:kern w:val="0"/>
          <w:lang w:val="x-none" w:eastAsia="x-none" w:bidi="en-US"/>
          <w14:ligatures w14:val="none"/>
        </w:rPr>
        <w:t>Вториот проект за подобрување на социјалните услуги</w:t>
      </w:r>
      <w:r w:rsidRPr="002227F5">
        <w:rPr>
          <w:rFonts w:ascii="Arial" w:eastAsia="Times New Roman" w:hAnsi="Arial" w:cs="Arial"/>
          <w:color w:val="000000"/>
          <w:kern w:val="0"/>
          <w:lang w:val="en-US" w:eastAsia="x-none" w:bidi="en-US"/>
          <w14:ligatures w14:val="none"/>
        </w:rPr>
        <w:t xml:space="preserve"> </w:t>
      </w:r>
      <w:r w:rsidRPr="002227F5">
        <w:rPr>
          <w:rFonts w:ascii="Arial" w:eastAsia="Times New Roman" w:hAnsi="Arial" w:cs="Arial"/>
          <w:color w:val="000000"/>
          <w:kern w:val="0"/>
          <w:lang w:val="x-none" w:eastAsia="x-none" w:bidi="en-US"/>
          <w14:ligatures w14:val="none"/>
        </w:rPr>
        <w:t>(ППСУ2) се реализира во три главни компоненти: Компонента 1: Проширување на пристапот до квалитетни социјални услуги, Компонента 2: Зголемување на пристапот до квалитетни предучилишни услуги и Компонента 3: Управување со проектот, мониторинг и комуникации. Проектните активности од Компонента 1 и Компонента 2 се групирани во три под компоненти за секоја посебно.</w:t>
      </w:r>
    </w:p>
    <w:p w14:paraId="141C3A78" w14:textId="6BDB36BD" w:rsidR="003D3959" w:rsidRPr="002227F5" w:rsidRDefault="003D3959" w:rsidP="00C47D5D">
      <w:pPr>
        <w:spacing w:after="120" w:line="276" w:lineRule="auto"/>
        <w:jc w:val="both"/>
        <w:rPr>
          <w:rFonts w:ascii="Arial" w:eastAsia="Times New Roman" w:hAnsi="Arial" w:cs="Arial"/>
          <w:color w:val="000000"/>
          <w:kern w:val="0"/>
          <w:lang w:val="x-none" w:eastAsia="x-none" w:bidi="en-US"/>
          <w14:ligatures w14:val="none"/>
        </w:rPr>
      </w:pPr>
      <w:r w:rsidRPr="002227F5">
        <w:rPr>
          <w:rFonts w:ascii="Arial" w:eastAsia="Times New Roman" w:hAnsi="Arial" w:cs="Arial"/>
          <w:color w:val="000000"/>
          <w:kern w:val="0"/>
          <w:lang w:val="x-none" w:eastAsia="x-none" w:bidi="en-US"/>
          <w14:ligatures w14:val="none"/>
        </w:rPr>
        <w:t xml:space="preserve">Во однос на социјалните услуги, предложениот проект ќе го поддржи МСПДМ за (i) проширување на покриеноста на избраните социјални услуги на национално ниво, вклучително и за помош и нега во домот и дневни центри за стари лица и за </w:t>
      </w:r>
      <w:r w:rsidR="00F755E2">
        <w:rPr>
          <w:rFonts w:ascii="Arial" w:eastAsia="Times New Roman" w:hAnsi="Arial" w:cs="Arial"/>
          <w:color w:val="000000"/>
          <w:kern w:val="0"/>
          <w:lang w:val="x-none" w:eastAsia="x-none" w:bidi="en-US"/>
          <w14:ligatures w14:val="none"/>
        </w:rPr>
        <w:t>Дневен центар за Дневен центар за Дневен центар за Лица со попреченост</w:t>
      </w:r>
      <w:r w:rsidRPr="002227F5">
        <w:rPr>
          <w:rFonts w:ascii="Arial" w:eastAsia="Times New Roman" w:hAnsi="Arial" w:cs="Arial"/>
          <w:color w:val="000000"/>
          <w:kern w:val="0"/>
          <w:lang w:val="x-none" w:eastAsia="x-none" w:bidi="en-US"/>
          <w14:ligatures w14:val="none"/>
        </w:rPr>
        <w:t xml:space="preserve">; (ii) натамошно подобрување на квалитетот на овие услуги што ги обезбедуваат граѓанските здруженија (профитни и непрофитни) даватели преку зајакнати регулативи, инспекции и мониторинг од страна на МСПДМ, </w:t>
      </w:r>
      <w:r w:rsidRPr="002227F5">
        <w:rPr>
          <w:rFonts w:ascii="Arial" w:eastAsia="Times New Roman" w:hAnsi="Arial" w:cs="Arial"/>
          <w:color w:val="000000"/>
          <w:kern w:val="0"/>
          <w:lang w:eastAsia="x-none" w:bidi="en-US"/>
          <w14:ligatures w14:val="none"/>
        </w:rPr>
        <w:t>ЗСД</w:t>
      </w:r>
      <w:r w:rsidRPr="002227F5">
        <w:rPr>
          <w:rFonts w:ascii="Arial" w:eastAsia="Times New Roman" w:hAnsi="Arial" w:cs="Arial"/>
          <w:color w:val="000000"/>
          <w:kern w:val="0"/>
          <w:lang w:val="x-none" w:eastAsia="x-none" w:bidi="en-US"/>
          <w14:ligatures w14:val="none"/>
        </w:rPr>
        <w:t xml:space="preserve"> и ЦСР, зајакнување на мрежите на приватни даватели, зајакнување на капацитетите на општините; и (iii) подобрување на пристапот до социјалните услуги преку зајакнување на системот за социјална заштита преку поддршка на воведувањето на новиот информати</w:t>
      </w:r>
      <w:r w:rsidRPr="002227F5">
        <w:rPr>
          <w:rFonts w:ascii="Arial" w:eastAsia="Times New Roman" w:hAnsi="Arial" w:cs="Arial"/>
          <w:color w:val="000000"/>
          <w:kern w:val="0"/>
          <w:lang w:eastAsia="x-none" w:bidi="en-US"/>
          <w14:ligatures w14:val="none"/>
        </w:rPr>
        <w:t>чки</w:t>
      </w:r>
      <w:r w:rsidRPr="002227F5">
        <w:rPr>
          <w:rFonts w:ascii="Arial" w:eastAsia="Times New Roman" w:hAnsi="Arial" w:cs="Arial"/>
          <w:color w:val="000000"/>
          <w:kern w:val="0"/>
          <w:lang w:val="x-none" w:eastAsia="x-none" w:bidi="en-US"/>
          <w14:ligatures w14:val="none"/>
        </w:rPr>
        <w:t xml:space="preserve"> систем за социјална заштита, употреба на интегриран систем за </w:t>
      </w:r>
      <w:r w:rsidRPr="002227F5">
        <w:rPr>
          <w:rFonts w:ascii="Arial" w:eastAsia="Times New Roman" w:hAnsi="Arial" w:cs="Arial"/>
          <w:kern w:val="0"/>
          <w:lang w:eastAsia="x-none" w:bidi="en-US"/>
          <w14:ligatures w14:val="none"/>
        </w:rPr>
        <w:t xml:space="preserve">водење на </w:t>
      </w:r>
      <w:r w:rsidRPr="002227F5">
        <w:rPr>
          <w:rFonts w:ascii="Arial" w:eastAsia="Times New Roman" w:hAnsi="Arial" w:cs="Arial"/>
          <w:kern w:val="0"/>
          <w:lang w:val="x-none" w:eastAsia="x-none" w:bidi="en-US"/>
          <w14:ligatures w14:val="none"/>
        </w:rPr>
        <w:t xml:space="preserve">случаи </w:t>
      </w:r>
      <w:r w:rsidRPr="002227F5">
        <w:rPr>
          <w:rFonts w:ascii="Arial" w:eastAsia="Times New Roman" w:hAnsi="Arial" w:cs="Arial"/>
          <w:color w:val="000000"/>
          <w:kern w:val="0"/>
          <w:lang w:val="x-none" w:eastAsia="x-none" w:bidi="en-US"/>
          <w14:ligatures w14:val="none"/>
        </w:rPr>
        <w:t>и понатамошно зајакнување на ЦСР.</w:t>
      </w:r>
    </w:p>
    <w:p w14:paraId="19FBDC6C" w14:textId="2B99E8DE" w:rsidR="003D3959" w:rsidRPr="002227F5" w:rsidRDefault="003D3959" w:rsidP="00C47D5D">
      <w:pPr>
        <w:spacing w:after="120" w:line="276" w:lineRule="auto"/>
        <w:jc w:val="both"/>
        <w:rPr>
          <w:rFonts w:ascii="Arial" w:eastAsia="Times New Roman" w:hAnsi="Arial" w:cs="Arial"/>
          <w:kern w:val="0"/>
          <w:lang w:val="x-none" w:eastAsia="x-none" w:bidi="en-US"/>
          <w14:ligatures w14:val="none"/>
        </w:rPr>
      </w:pPr>
      <w:r w:rsidRPr="002227F5">
        <w:rPr>
          <w:rFonts w:ascii="Arial" w:eastAsia="Times New Roman" w:hAnsi="Arial" w:cs="Arial"/>
          <w:kern w:val="0"/>
          <w:lang w:val="x-none" w:eastAsia="x-none" w:bidi="en-US"/>
          <w14:ligatures w14:val="none"/>
        </w:rPr>
        <w:t xml:space="preserve">Во однос на </w:t>
      </w:r>
      <w:r w:rsidRPr="002227F5">
        <w:rPr>
          <w:rFonts w:ascii="Arial" w:eastAsia="Calibri" w:hAnsi="Arial" w:cs="Arial"/>
          <w:kern w:val="0"/>
          <w:lang w:bidi="en-US"/>
          <w14:ligatures w14:val="none"/>
        </w:rPr>
        <w:t>згрижување и воспитание на деца од предучилишна возраст</w:t>
      </w:r>
      <w:r w:rsidRPr="002227F5">
        <w:rPr>
          <w:rFonts w:ascii="Arial" w:eastAsia="Times New Roman" w:hAnsi="Arial" w:cs="Arial"/>
          <w:kern w:val="0"/>
          <w:lang w:val="x-none" w:eastAsia="x-none" w:bidi="en-US"/>
          <w14:ligatures w14:val="none"/>
        </w:rPr>
        <w:t xml:space="preserve">, предложениот проект (i) ќе го поддржи проширувањето на предучилишни установи, најмногу со пренаменување на вишокот училници во основните училишта или други општински згради; (ii) </w:t>
      </w:r>
      <w:r w:rsidRPr="002227F5">
        <w:rPr>
          <w:rFonts w:ascii="Arial" w:eastAsia="Times New Roman" w:hAnsi="Arial" w:cs="Arial"/>
          <w:kern w:val="0"/>
          <w:lang w:eastAsia="x-none" w:bidi="en-US"/>
          <w14:ligatures w14:val="none"/>
        </w:rPr>
        <w:t xml:space="preserve">ќе продолжи со поддршка  на  институциите одговорни за подобрување на квалитетот </w:t>
      </w:r>
      <w:r w:rsidRPr="002227F5">
        <w:rPr>
          <w:rFonts w:ascii="Arial" w:eastAsia="Times New Roman" w:hAnsi="Arial" w:cs="Arial"/>
          <w:kern w:val="0"/>
          <w:lang w:val="x-none" w:eastAsia="x-none" w:bidi="en-US"/>
          <w14:ligatures w14:val="none"/>
        </w:rPr>
        <w:t xml:space="preserve">на предучилишното образование </w:t>
      </w:r>
      <w:r w:rsidRPr="002227F5">
        <w:rPr>
          <w:rFonts w:ascii="Arial" w:eastAsia="Times New Roman" w:hAnsi="Arial" w:cs="Arial"/>
          <w:kern w:val="0"/>
          <w:lang w:eastAsia="x-none" w:bidi="en-US"/>
          <w14:ligatures w14:val="none"/>
        </w:rPr>
        <w:t xml:space="preserve">дадена </w:t>
      </w:r>
      <w:r w:rsidRPr="002227F5">
        <w:rPr>
          <w:rFonts w:ascii="Arial" w:eastAsia="Times New Roman" w:hAnsi="Arial" w:cs="Arial"/>
          <w:kern w:val="0"/>
          <w:lang w:val="x-none" w:eastAsia="x-none" w:bidi="en-US"/>
          <w14:ligatures w14:val="none"/>
        </w:rPr>
        <w:t xml:space="preserve"> во рамките на ППСУ преку воспоставување центри за извонредност, учење од врсници, зајакнување на професионалниот развој на </w:t>
      </w:r>
      <w:r w:rsidRPr="002227F5">
        <w:rPr>
          <w:rFonts w:ascii="Arial" w:eastAsia="Times New Roman" w:hAnsi="Arial" w:cs="Arial"/>
          <w:kern w:val="0"/>
          <w:lang w:eastAsia="x-none" w:bidi="en-US"/>
          <w14:ligatures w14:val="none"/>
        </w:rPr>
        <w:t xml:space="preserve">воспитувачите </w:t>
      </w:r>
      <w:r w:rsidRPr="002227F5">
        <w:rPr>
          <w:rFonts w:ascii="Arial" w:eastAsia="Times New Roman" w:hAnsi="Arial" w:cs="Arial"/>
          <w:kern w:val="0"/>
          <w:lang w:val="x-none" w:eastAsia="x-none" w:bidi="en-US"/>
          <w14:ligatures w14:val="none"/>
        </w:rPr>
        <w:t>од предучилишна возраст и насочени иницијативи за учење, особено оние кои ја поддржуваат подгот</w:t>
      </w:r>
      <w:r w:rsidRPr="002227F5">
        <w:rPr>
          <w:rFonts w:ascii="Arial" w:eastAsia="Times New Roman" w:hAnsi="Arial" w:cs="Arial"/>
          <w:kern w:val="0"/>
          <w:lang w:eastAsia="x-none" w:bidi="en-US"/>
          <w14:ligatures w14:val="none"/>
        </w:rPr>
        <w:t>овката за училиште</w:t>
      </w:r>
      <w:r w:rsidRPr="002227F5">
        <w:rPr>
          <w:rFonts w:ascii="Arial" w:eastAsia="Times New Roman" w:hAnsi="Arial" w:cs="Arial"/>
          <w:kern w:val="0"/>
          <w:lang w:val="x-none" w:eastAsia="x-none" w:bidi="en-US"/>
          <w14:ligatures w14:val="none"/>
        </w:rPr>
        <w:t xml:space="preserve"> во домени како што се раната писменост и математиката; и (iii) промовирање на вклучувањето на маргинализираните деца преку проширување на </w:t>
      </w:r>
      <w:r w:rsidRPr="002227F5">
        <w:rPr>
          <w:rFonts w:ascii="Arial" w:eastAsia="Times New Roman" w:hAnsi="Arial" w:cs="Arial"/>
          <w:kern w:val="0"/>
          <w:lang w:eastAsia="x-none" w:bidi="en-US"/>
          <w14:ligatures w14:val="none"/>
        </w:rPr>
        <w:t xml:space="preserve">релациите помеѓу </w:t>
      </w:r>
      <w:r w:rsidRPr="002227F5">
        <w:rPr>
          <w:rFonts w:ascii="Arial" w:eastAsia="Times New Roman" w:hAnsi="Arial" w:cs="Arial"/>
          <w:kern w:val="0"/>
          <w:lang w:val="x-none" w:eastAsia="x-none" w:bidi="en-US"/>
          <w14:ligatures w14:val="none"/>
        </w:rPr>
        <w:t>различните услуги и социјалните работници и подобрување на родителските практики.</w:t>
      </w:r>
    </w:p>
    <w:p w14:paraId="6E43D201" w14:textId="77777777" w:rsidR="003D3959" w:rsidRPr="002227F5" w:rsidRDefault="003D3959" w:rsidP="00C47D5D">
      <w:pPr>
        <w:spacing w:after="120" w:line="276" w:lineRule="auto"/>
        <w:jc w:val="both"/>
        <w:rPr>
          <w:rFonts w:ascii="Arial" w:eastAsia="Times New Roman" w:hAnsi="Arial" w:cs="Arial"/>
          <w:kern w:val="0"/>
          <w:lang w:val="x-none" w:eastAsia="x-none" w:bidi="en-US"/>
          <w14:ligatures w14:val="none"/>
        </w:rPr>
      </w:pPr>
      <w:r w:rsidRPr="002227F5">
        <w:rPr>
          <w:rFonts w:ascii="Arial" w:eastAsia="Times New Roman" w:hAnsi="Arial" w:cs="Arial"/>
          <w:kern w:val="0"/>
          <w:lang w:val="x-none" w:eastAsia="x-none" w:bidi="en-US"/>
          <w14:ligatures w14:val="none"/>
        </w:rPr>
        <w:t xml:space="preserve">Овој комбиниран пристап на инвестирање во социјалните услуги и услугите </w:t>
      </w:r>
      <w:r w:rsidRPr="002227F5">
        <w:rPr>
          <w:rFonts w:ascii="Arial" w:eastAsia="Times New Roman" w:hAnsi="Arial" w:cs="Arial"/>
          <w:kern w:val="0"/>
          <w:lang w:eastAsia="x-none" w:bidi="en-US"/>
          <w14:ligatures w14:val="none"/>
        </w:rPr>
        <w:t>за предучилишно згрижување и воспитание</w:t>
      </w:r>
      <w:r w:rsidRPr="002227F5">
        <w:rPr>
          <w:rFonts w:ascii="Arial" w:eastAsia="Times New Roman" w:hAnsi="Arial" w:cs="Arial"/>
          <w:kern w:val="0"/>
          <w:lang w:val="x-none" w:eastAsia="x-none" w:bidi="en-US"/>
          <w14:ligatures w14:val="none"/>
        </w:rPr>
        <w:t xml:space="preserve"> може да го подобри вклучувањето на ранливите популации, да го зголеми нивниот човечки капитал за да ги поддржи да го достигнат својот потенцијал и да ги подобрат </w:t>
      </w:r>
      <w:r w:rsidRPr="002227F5">
        <w:rPr>
          <w:rFonts w:ascii="Arial" w:eastAsia="Times New Roman" w:hAnsi="Arial" w:cs="Arial"/>
          <w:kern w:val="0"/>
          <w:lang w:eastAsia="x-none" w:bidi="en-US"/>
          <w14:ligatures w14:val="none"/>
        </w:rPr>
        <w:t xml:space="preserve">нивните </w:t>
      </w:r>
      <w:r w:rsidRPr="002227F5">
        <w:rPr>
          <w:rFonts w:ascii="Arial" w:eastAsia="Times New Roman" w:hAnsi="Arial" w:cs="Arial"/>
          <w:kern w:val="0"/>
          <w:lang w:val="x-none" w:eastAsia="x-none" w:bidi="en-US"/>
          <w14:ligatures w14:val="none"/>
        </w:rPr>
        <w:t xml:space="preserve">резултати на пазарот на трудот. </w:t>
      </w:r>
    </w:p>
    <w:p w14:paraId="3ADC6819" w14:textId="77777777" w:rsidR="003D3959" w:rsidRPr="002227F5" w:rsidRDefault="003D3959" w:rsidP="00C47D5D">
      <w:pPr>
        <w:spacing w:after="120" w:line="276" w:lineRule="auto"/>
        <w:jc w:val="both"/>
        <w:rPr>
          <w:rFonts w:ascii="Arial" w:eastAsia="Times New Roman" w:hAnsi="Arial" w:cs="Arial"/>
          <w:kern w:val="0"/>
          <w:lang w:val="x-none" w:eastAsia="x-none" w:bidi="en-US"/>
          <w14:ligatures w14:val="none"/>
        </w:rPr>
      </w:pPr>
      <w:r w:rsidRPr="002227F5">
        <w:rPr>
          <w:rFonts w:ascii="Arial" w:eastAsia="Times New Roman" w:hAnsi="Arial" w:cs="Arial"/>
          <w:kern w:val="0"/>
          <w:lang w:val="x-none" w:eastAsia="x-none" w:bidi="en-US"/>
          <w14:ligatures w14:val="none"/>
        </w:rPr>
        <w:t>Проектот во рамките на Компонентата 1 „Проширување на пристапот до квалитетот на социјалните услуги“ и Компонентата 2 „Зголемување на пристапот до квалитетни предучилишни услуги</w:t>
      </w:r>
      <w:r w:rsidRPr="002227F5">
        <w:rPr>
          <w:rFonts w:ascii="Arial" w:eastAsia="Times New Roman" w:hAnsi="Arial" w:cs="Arial"/>
          <w:kern w:val="0"/>
          <w:lang w:val="en-US" w:eastAsia="x-none" w:bidi="en-US"/>
          <w14:ligatures w14:val="none"/>
        </w:rPr>
        <w:t>”</w:t>
      </w:r>
      <w:r w:rsidRPr="002227F5">
        <w:rPr>
          <w:rFonts w:ascii="Arial" w:eastAsia="Times New Roman" w:hAnsi="Arial" w:cs="Arial"/>
          <w:kern w:val="0"/>
          <w:lang w:val="x-none" w:eastAsia="x-none" w:bidi="en-US"/>
          <w14:ligatures w14:val="none"/>
        </w:rPr>
        <w:t xml:space="preserve"> се очекува да </w:t>
      </w:r>
      <w:r w:rsidRPr="002227F5">
        <w:rPr>
          <w:rFonts w:ascii="Arial" w:eastAsia="Times New Roman" w:hAnsi="Arial" w:cs="Arial"/>
          <w:kern w:val="0"/>
          <w:lang w:val="sr-Cyrl-RS" w:eastAsia="x-none" w:bidi="en-US"/>
          <w14:ligatures w14:val="none"/>
        </w:rPr>
        <w:t xml:space="preserve">направи </w:t>
      </w:r>
      <w:r w:rsidRPr="002227F5">
        <w:rPr>
          <w:rFonts w:ascii="Arial" w:eastAsia="Times New Roman" w:hAnsi="Arial" w:cs="Arial"/>
          <w:kern w:val="0"/>
          <w:lang w:val="x-none" w:eastAsia="x-none" w:bidi="en-US"/>
          <w14:ligatures w14:val="none"/>
        </w:rPr>
        <w:t xml:space="preserve">еколошки и социјални влијанија поврзани </w:t>
      </w:r>
      <w:r w:rsidRPr="002227F5">
        <w:rPr>
          <w:rFonts w:ascii="Arial" w:eastAsia="Times New Roman" w:hAnsi="Arial" w:cs="Arial"/>
          <w:kern w:val="0"/>
          <w:lang w:val="x-none" w:eastAsia="x-none" w:bidi="en-US"/>
          <w14:ligatures w14:val="none"/>
        </w:rPr>
        <w:lastRenderedPageBreak/>
        <w:t xml:space="preserve">со реконструкција/надградба или адаптација на социјалните и </w:t>
      </w:r>
      <w:r w:rsidRPr="002227F5">
        <w:rPr>
          <w:rFonts w:ascii="Arial" w:eastAsia="Times New Roman" w:hAnsi="Arial" w:cs="Arial"/>
          <w:kern w:val="0"/>
          <w:lang w:eastAsia="x-none" w:bidi="en-US"/>
          <w14:ligatures w14:val="none"/>
        </w:rPr>
        <w:t>предучилишни</w:t>
      </w:r>
      <w:r w:rsidRPr="002227F5">
        <w:rPr>
          <w:rFonts w:ascii="Arial" w:eastAsia="Times New Roman" w:hAnsi="Arial" w:cs="Arial"/>
          <w:kern w:val="0"/>
          <w:lang w:val="x-none" w:eastAsia="x-none" w:bidi="en-US"/>
          <w14:ligatures w14:val="none"/>
        </w:rPr>
        <w:t xml:space="preserve"> инфраструктурни објекти.</w:t>
      </w:r>
    </w:p>
    <w:p w14:paraId="34926B1D" w14:textId="77777777" w:rsidR="003D3959" w:rsidRPr="002227F5" w:rsidRDefault="003D3959" w:rsidP="00C47D5D">
      <w:pPr>
        <w:spacing w:after="120" w:line="276" w:lineRule="auto"/>
        <w:jc w:val="both"/>
        <w:rPr>
          <w:rFonts w:ascii="Arial" w:eastAsia="Calibri" w:hAnsi="Arial" w:cs="Arial"/>
          <w:kern w:val="0"/>
          <w:lang w:bidi="en-US"/>
          <w14:ligatures w14:val="none"/>
        </w:rPr>
      </w:pPr>
      <w:r w:rsidRPr="002227F5">
        <w:rPr>
          <w:rFonts w:ascii="Arial" w:eastAsia="Calibri" w:hAnsi="Arial" w:cs="Arial"/>
          <w:kern w:val="0"/>
          <w:lang w:bidi="en-US"/>
          <w14:ligatures w14:val="none"/>
        </w:rPr>
        <w:t>Имајќи го предвид видот на под-проектите, влијанијата врз животната средина и другите еколошки и социјални критериуми во рамките на Вториот проект за подобрување на социјалните услуги, се очекува дека поднесените под-проекти ќе предизвикаат мал ризик кон животната средина и среден социјален ризик.</w:t>
      </w:r>
    </w:p>
    <w:p w14:paraId="7023FDD1" w14:textId="77777777" w:rsidR="003D3959" w:rsidRPr="002227F5" w:rsidRDefault="003D3959" w:rsidP="00C47D5D">
      <w:pPr>
        <w:spacing w:after="120" w:line="276" w:lineRule="auto"/>
        <w:jc w:val="both"/>
        <w:rPr>
          <w:rFonts w:ascii="Arial" w:eastAsia="Calibri" w:hAnsi="Arial" w:cs="Arial"/>
          <w:kern w:val="0"/>
          <w:lang w:bidi="en-US"/>
          <w14:ligatures w14:val="none"/>
        </w:rPr>
      </w:pPr>
      <w:r w:rsidRPr="002227F5">
        <w:rPr>
          <w:rFonts w:ascii="Arial" w:eastAsia="Calibri" w:hAnsi="Arial" w:cs="Arial"/>
          <w:kern w:val="0"/>
          <w:lang w:bidi="en-US"/>
          <w14:ligatures w14:val="none"/>
        </w:rPr>
        <w:t xml:space="preserve">За под-проектите каде ќе се врши реконструкција/надградба или адаптација на социјалните и предучилишните инфраструктурни објекти ќе треба да се подготви Контролна листа на План за управување со животната средина и социјални прашања (Контролна листа на ПУЖССП специфични за секој под-проект). </w:t>
      </w:r>
    </w:p>
    <w:p w14:paraId="2FCD234D" w14:textId="77777777" w:rsidR="003D3959" w:rsidRPr="002227F5" w:rsidRDefault="003D3959" w:rsidP="00C47D5D">
      <w:pPr>
        <w:spacing w:after="120" w:line="276" w:lineRule="auto"/>
        <w:jc w:val="both"/>
        <w:rPr>
          <w:rFonts w:ascii="Arial" w:eastAsia="Calibri" w:hAnsi="Arial" w:cs="Arial"/>
          <w:kern w:val="0"/>
          <w:lang w:bidi="en-US"/>
          <w14:ligatures w14:val="none"/>
        </w:rPr>
      </w:pPr>
      <w:r w:rsidRPr="002227F5">
        <w:rPr>
          <w:rFonts w:ascii="Arial" w:eastAsia="Calibri" w:hAnsi="Arial" w:cs="Arial"/>
          <w:kern w:val="0"/>
          <w:lang w:bidi="en-US"/>
          <w14:ligatures w14:val="none"/>
        </w:rPr>
        <w:t xml:space="preserve">Под-проектите поврзани со подобрување на социјалните услуги (на пр., градење на капацитети на персоналот во МСПДМ и институциите, развој на интегриран информатички систем за социјална заштита) се очекува да имаат минимални или воопшти да нема негативни влијанија врз животната средина и социјалните аспекти, за што нема потреба од подготовка на каква било документација за животна средина и социјални аспекти. </w:t>
      </w:r>
    </w:p>
    <w:p w14:paraId="6BD01BDC" w14:textId="77777777" w:rsidR="003D3959" w:rsidRPr="002227F5" w:rsidRDefault="003D3959" w:rsidP="00C47D5D">
      <w:pPr>
        <w:keepNext/>
        <w:keepLines/>
        <w:numPr>
          <w:ilvl w:val="0"/>
          <w:numId w:val="17"/>
        </w:numPr>
        <w:spacing w:after="120" w:line="276" w:lineRule="auto"/>
        <w:ind w:left="284" w:hanging="284"/>
        <w:jc w:val="both"/>
        <w:outlineLvl w:val="0"/>
        <w:rPr>
          <w:rFonts w:ascii="Arial" w:eastAsia="NSimSun" w:hAnsi="Arial" w:cs="Arial"/>
          <w:b/>
          <w:bCs/>
          <w:color w:val="2E74B5"/>
          <w:kern w:val="0"/>
          <w:lang w:bidi="en-US"/>
          <w14:ligatures w14:val="none"/>
        </w:rPr>
      </w:pPr>
      <w:bookmarkStart w:id="3" w:name="_Toc199927701"/>
      <w:bookmarkStart w:id="4" w:name="_Toc202793949"/>
      <w:bookmarkStart w:id="5" w:name="_Toc237422779"/>
      <w:r w:rsidRPr="002227F5">
        <w:rPr>
          <w:rFonts w:ascii="Arial" w:eastAsia="NSimSun" w:hAnsi="Arial" w:cs="Arial"/>
          <w:b/>
          <w:bCs/>
          <w:color w:val="2E74B5"/>
          <w:kern w:val="0"/>
          <w:lang w:bidi="en-US"/>
          <w14:ligatures w14:val="none"/>
        </w:rPr>
        <w:t>Еколошка категорија</w:t>
      </w:r>
      <w:bookmarkEnd w:id="3"/>
      <w:bookmarkEnd w:id="4"/>
      <w:bookmarkEnd w:id="5"/>
    </w:p>
    <w:p w14:paraId="29C9AD6D" w14:textId="77777777" w:rsidR="003D3959" w:rsidRPr="002227F5" w:rsidRDefault="003D3959" w:rsidP="00C47D5D">
      <w:pPr>
        <w:spacing w:after="120" w:line="276" w:lineRule="auto"/>
        <w:jc w:val="both"/>
        <w:rPr>
          <w:rFonts w:ascii="Arial" w:eastAsia="Calibri" w:hAnsi="Arial" w:cs="Arial"/>
          <w:kern w:val="0"/>
          <w:lang w:val="en-US" w:bidi="en-US"/>
          <w14:ligatures w14:val="none"/>
        </w:rPr>
      </w:pPr>
      <w:r w:rsidRPr="002227F5">
        <w:rPr>
          <w:rFonts w:ascii="Arial" w:eastAsia="Calibri" w:hAnsi="Arial" w:cs="Arial"/>
          <w:kern w:val="0"/>
          <w:lang w:bidi="en-US"/>
          <w14:ligatures w14:val="none"/>
        </w:rPr>
        <w:t>Според Стандардите за животна средина и социјални аспекти и направениот прелиминарен скрининг според класификацијата на ризик на Светска банка, активностите во рамките на ППСУ 2  се класифицирани со вкупни средни ризици - ризиците за животната средина се оценети како ниски, додека социјалните ризици се оценети како средни.</w:t>
      </w:r>
    </w:p>
    <w:p w14:paraId="390EF4A8" w14:textId="77777777" w:rsidR="003D3959" w:rsidRPr="002227F5" w:rsidRDefault="003D3959" w:rsidP="00C47D5D">
      <w:pPr>
        <w:spacing w:after="120" w:line="276" w:lineRule="auto"/>
        <w:jc w:val="both"/>
        <w:rPr>
          <w:rFonts w:ascii="Arial" w:eastAsia="Calibri" w:hAnsi="Arial" w:cs="Arial"/>
          <w:kern w:val="0"/>
          <w:lang w:bidi="en-US"/>
          <w14:ligatures w14:val="none"/>
        </w:rPr>
      </w:pPr>
      <w:r w:rsidRPr="002227F5">
        <w:rPr>
          <w:rFonts w:ascii="Arial" w:eastAsia="Calibri" w:hAnsi="Arial" w:cs="Arial"/>
          <w:kern w:val="0"/>
          <w:lang w:bidi="en-US"/>
          <w14:ligatures w14:val="none"/>
        </w:rPr>
        <w:t>Имајќи во предвид дека ризиците врз животната средина од имплементацијата на проектот се класифицирани како ниски, ќе има само еден тип на документ за оцена на животната средина во рамките на овој проект - Контролна листа на План за управување со животната средина и социјални прашања (Контролна листа на ПУЖССП специфични за секој под-проект).</w:t>
      </w:r>
    </w:p>
    <w:p w14:paraId="0DCCA481" w14:textId="6BAA899E" w:rsidR="003D3959" w:rsidRPr="00D978A7" w:rsidRDefault="003D3959" w:rsidP="00C47D5D">
      <w:pPr>
        <w:spacing w:after="120" w:line="276" w:lineRule="auto"/>
        <w:jc w:val="both"/>
        <w:rPr>
          <w:rFonts w:ascii="Arial" w:eastAsia="Calibri" w:hAnsi="Arial" w:cs="Arial"/>
          <w:color w:val="000000" w:themeColor="text1"/>
          <w:kern w:val="0"/>
          <w:lang w:bidi="en-US"/>
          <w14:ligatures w14:val="none"/>
        </w:rPr>
      </w:pPr>
      <w:r w:rsidRPr="002227F5">
        <w:rPr>
          <w:rFonts w:ascii="Arial" w:eastAsia="Calibri" w:hAnsi="Arial" w:cs="Arial"/>
          <w:kern w:val="0"/>
          <w:lang w:bidi="en-US"/>
          <w14:ligatures w14:val="none"/>
        </w:rPr>
        <w:t xml:space="preserve">Контролна листа на План за управување со животната средина и социјални прашања обично се подготвува за активности кои вклучуваат мали градежни работи како што се: реконструкција/надградба/адаптација на постоечки објект (промена на прозорци и врати, бојадисување на ѕидови, реконструкција на подови, промена на мебел во училниците и поставување нов мебел, надградба или промена на осветлување, реконструкција/адаптација на постојната мрежа за водоснабдување и одведување на отпадни води, реконструкција на </w:t>
      </w:r>
      <w:proofErr w:type="spellStart"/>
      <w:r w:rsidRPr="002227F5">
        <w:rPr>
          <w:rFonts w:ascii="Arial" w:eastAsia="Calibri" w:hAnsi="Arial" w:cs="Arial"/>
          <w:kern w:val="0"/>
          <w:lang w:bidi="en-US"/>
          <w14:ligatures w14:val="none"/>
        </w:rPr>
        <w:t>кровни</w:t>
      </w:r>
      <w:proofErr w:type="spellEnd"/>
      <w:r w:rsidRPr="002227F5">
        <w:rPr>
          <w:rFonts w:ascii="Arial" w:eastAsia="Calibri" w:hAnsi="Arial" w:cs="Arial"/>
          <w:kern w:val="0"/>
          <w:lang w:bidi="en-US"/>
          <w14:ligatures w14:val="none"/>
        </w:rPr>
        <w:t xml:space="preserve"> површини, итн.)</w:t>
      </w:r>
      <w:r w:rsidR="00D978A7">
        <w:rPr>
          <w:rFonts w:ascii="Arial" w:eastAsia="Calibri" w:hAnsi="Arial" w:cs="Arial"/>
          <w:kern w:val="0"/>
          <w:lang w:bidi="en-US"/>
          <w14:ligatures w14:val="none"/>
        </w:rPr>
        <w:t xml:space="preserve"> како што е прикажано во </w:t>
      </w:r>
      <w:r w:rsidR="00D978A7" w:rsidRPr="00D978A7">
        <w:rPr>
          <w:rFonts w:ascii="Arial" w:eastAsia="Calibri" w:hAnsi="Arial" w:cs="Arial"/>
          <w:color w:val="000000" w:themeColor="text1"/>
          <w:kern w:val="0"/>
          <w:lang w:bidi="en-US"/>
          <w14:ligatures w14:val="none"/>
        </w:rPr>
        <w:fldChar w:fldCharType="begin"/>
      </w:r>
      <w:r w:rsidR="00D978A7" w:rsidRPr="00D978A7">
        <w:rPr>
          <w:rFonts w:ascii="Arial" w:eastAsia="Calibri" w:hAnsi="Arial" w:cs="Arial"/>
          <w:color w:val="000000" w:themeColor="text1"/>
          <w:kern w:val="0"/>
          <w:lang w:bidi="en-US"/>
          <w14:ligatures w14:val="none"/>
        </w:rPr>
        <w:instrText xml:space="preserve"> REF _Ref237423139 \h </w:instrText>
      </w:r>
      <w:r w:rsidR="00D978A7" w:rsidRPr="00D978A7">
        <w:rPr>
          <w:rFonts w:ascii="Arial" w:eastAsia="Calibri" w:hAnsi="Arial" w:cs="Arial"/>
          <w:color w:val="000000" w:themeColor="text1"/>
          <w:kern w:val="0"/>
          <w:lang w:bidi="en-US"/>
          <w14:ligatures w14:val="none"/>
        </w:rPr>
      </w:r>
      <w:r w:rsidR="00D978A7" w:rsidRPr="00D978A7">
        <w:rPr>
          <w:rFonts w:ascii="Arial" w:eastAsia="Calibri" w:hAnsi="Arial" w:cs="Arial"/>
          <w:color w:val="000000" w:themeColor="text1"/>
          <w:kern w:val="0"/>
          <w:lang w:bidi="en-US"/>
          <w14:ligatures w14:val="none"/>
        </w:rPr>
        <w:fldChar w:fldCharType="separate"/>
      </w:r>
      <w:r w:rsidR="00D978A7" w:rsidRPr="00D978A7">
        <w:rPr>
          <w:rFonts w:ascii="Arial" w:eastAsia="Times New Roman" w:hAnsi="Arial" w:cs="Arial"/>
          <w:color w:val="000000" w:themeColor="text1"/>
          <w:kern w:val="0"/>
          <w:sz w:val="20"/>
          <w:szCs w:val="20"/>
          <w:lang w:bidi="en-US"/>
          <w14:ligatures w14:val="none"/>
        </w:rPr>
        <w:t>Табела</w:t>
      </w:r>
      <w:r w:rsidR="00D978A7" w:rsidRPr="00D978A7">
        <w:rPr>
          <w:rFonts w:ascii="Arial" w:eastAsia="Times New Roman" w:hAnsi="Arial" w:cs="Arial"/>
          <w:color w:val="000000" w:themeColor="text1"/>
          <w:kern w:val="0"/>
          <w:sz w:val="20"/>
          <w:szCs w:val="20"/>
          <w:lang w:val="en-US" w:bidi="en-US"/>
          <w14:ligatures w14:val="none"/>
        </w:rPr>
        <w:t xml:space="preserve"> </w:t>
      </w:r>
      <w:r w:rsidR="00D978A7" w:rsidRPr="00D978A7">
        <w:rPr>
          <w:rFonts w:ascii="Arial" w:eastAsia="Times New Roman" w:hAnsi="Arial" w:cs="Arial"/>
          <w:noProof/>
          <w:color w:val="000000" w:themeColor="text1"/>
          <w:kern w:val="0"/>
          <w:sz w:val="20"/>
          <w:szCs w:val="20"/>
          <w:lang w:val="en-US" w:bidi="en-US"/>
          <w14:ligatures w14:val="none"/>
        </w:rPr>
        <w:t>1</w:t>
      </w:r>
      <w:r w:rsidR="00D978A7" w:rsidRPr="00D978A7">
        <w:rPr>
          <w:rFonts w:ascii="Arial" w:eastAsia="Calibri" w:hAnsi="Arial" w:cs="Arial"/>
          <w:color w:val="000000" w:themeColor="text1"/>
          <w:kern w:val="0"/>
          <w:lang w:bidi="en-US"/>
          <w14:ligatures w14:val="none"/>
        </w:rPr>
        <w:fldChar w:fldCharType="end"/>
      </w:r>
      <w:r w:rsidRPr="00D978A7">
        <w:rPr>
          <w:rFonts w:ascii="Arial" w:eastAsia="Calibri" w:hAnsi="Arial" w:cs="Arial"/>
          <w:color w:val="000000" w:themeColor="text1"/>
          <w:kern w:val="0"/>
          <w:lang w:bidi="en-US"/>
          <w14:ligatures w14:val="none"/>
        </w:rPr>
        <w:t>.</w:t>
      </w:r>
    </w:p>
    <w:p w14:paraId="7ECFA9AC" w14:textId="77777777" w:rsidR="003D3959" w:rsidRPr="002227F5" w:rsidRDefault="003D3959" w:rsidP="00C47D5D">
      <w:pPr>
        <w:spacing w:after="120" w:line="276" w:lineRule="auto"/>
        <w:jc w:val="both"/>
        <w:rPr>
          <w:rFonts w:ascii="Arial" w:eastAsia="Calibri" w:hAnsi="Arial" w:cs="Arial"/>
          <w:kern w:val="0"/>
          <w:lang w:bidi="en-US"/>
          <w14:ligatures w14:val="none"/>
        </w:rPr>
      </w:pPr>
      <w:r w:rsidRPr="002227F5">
        <w:rPr>
          <w:rFonts w:ascii="Arial" w:eastAsia="Calibri" w:hAnsi="Arial" w:cs="Arial"/>
          <w:kern w:val="0"/>
          <w:lang w:bidi="en-US"/>
          <w14:ligatures w14:val="none"/>
        </w:rPr>
        <w:t>За „Проектите со низок ризик по животната средина“ е потребно да се подготви Контролна листа на План за управување со животната средина и социјални прашања во кој се идентификуваат потенцијалните можности за подобрување на животната средина и препорачува мерки за превенција, минимизирање и ублажување на негативните влијанија врз животната средина и социјалните аспекти.</w:t>
      </w:r>
    </w:p>
    <w:p w14:paraId="7FAD3041" w14:textId="77777777" w:rsidR="003D3959" w:rsidRPr="002227F5" w:rsidRDefault="003D3959" w:rsidP="00C47D5D">
      <w:pPr>
        <w:spacing w:after="120" w:line="276" w:lineRule="auto"/>
        <w:jc w:val="both"/>
        <w:rPr>
          <w:rFonts w:ascii="Arial" w:eastAsia="Calibri" w:hAnsi="Arial" w:cs="Arial"/>
          <w:kern w:val="0"/>
          <w:lang w:bidi="en-US"/>
          <w14:ligatures w14:val="none"/>
        </w:rPr>
      </w:pPr>
    </w:p>
    <w:p w14:paraId="322128B9" w14:textId="77777777" w:rsidR="003D3959" w:rsidRPr="002227F5" w:rsidRDefault="003D3959" w:rsidP="00C47D5D">
      <w:pPr>
        <w:spacing w:after="120" w:line="276" w:lineRule="auto"/>
        <w:jc w:val="both"/>
        <w:rPr>
          <w:rFonts w:ascii="Arial" w:eastAsia="Times New Roman" w:hAnsi="Arial" w:cs="Arial"/>
          <w:i/>
          <w:iCs/>
          <w:color w:val="44546A"/>
          <w:kern w:val="0"/>
          <w:lang w:val="en-US" w:bidi="en-US"/>
          <w14:ligatures w14:val="none"/>
        </w:rPr>
      </w:pPr>
      <w:r w:rsidRPr="002227F5">
        <w:rPr>
          <w:rFonts w:ascii="Arial" w:eastAsia="Times New Roman" w:hAnsi="Arial" w:cs="Arial"/>
          <w:kern w:val="0"/>
          <w:lang w:val="en-US" w:bidi="en-US"/>
          <w14:ligatures w14:val="none"/>
        </w:rPr>
        <w:br w:type="page"/>
      </w:r>
    </w:p>
    <w:p w14:paraId="3D240578" w14:textId="77777777" w:rsidR="003D3959" w:rsidRPr="00942E21" w:rsidRDefault="003D3959" w:rsidP="00942E21">
      <w:pPr>
        <w:spacing w:before="120" w:after="0" w:line="240" w:lineRule="auto"/>
        <w:ind w:left="142"/>
        <w:jc w:val="center"/>
        <w:rPr>
          <w:rFonts w:ascii="Arial" w:eastAsia="Times New Roman" w:hAnsi="Arial" w:cs="Arial"/>
          <w:color w:val="4F81BD"/>
          <w:kern w:val="0"/>
          <w:sz w:val="20"/>
          <w:szCs w:val="20"/>
          <w:lang w:bidi="en-US"/>
          <w14:ligatures w14:val="none"/>
        </w:rPr>
      </w:pPr>
      <w:bookmarkStart w:id="6" w:name="_Ref237423139"/>
      <w:r w:rsidRPr="00942E21">
        <w:rPr>
          <w:rFonts w:ascii="Arial" w:eastAsia="Times New Roman" w:hAnsi="Arial" w:cs="Arial"/>
          <w:color w:val="4F81BD"/>
          <w:kern w:val="0"/>
          <w:sz w:val="20"/>
          <w:szCs w:val="20"/>
          <w:lang w:bidi="en-US"/>
          <w14:ligatures w14:val="none"/>
        </w:rPr>
        <w:lastRenderedPageBreak/>
        <w:t>Табела</w:t>
      </w:r>
      <w:r w:rsidRPr="00942E21">
        <w:rPr>
          <w:rFonts w:ascii="Arial" w:eastAsia="Times New Roman" w:hAnsi="Arial" w:cs="Arial"/>
          <w:color w:val="4F81BD"/>
          <w:kern w:val="0"/>
          <w:sz w:val="20"/>
          <w:szCs w:val="20"/>
          <w:lang w:val="en-US" w:bidi="en-US"/>
          <w14:ligatures w14:val="none"/>
        </w:rPr>
        <w:t xml:space="preserve"> </w:t>
      </w:r>
      <w:r w:rsidRPr="00942E21">
        <w:rPr>
          <w:rFonts w:ascii="Arial" w:eastAsia="Times New Roman" w:hAnsi="Arial" w:cs="Arial"/>
          <w:color w:val="4F81BD"/>
          <w:kern w:val="0"/>
          <w:sz w:val="20"/>
          <w:szCs w:val="20"/>
          <w:lang w:val="en-US" w:bidi="en-US"/>
          <w14:ligatures w14:val="none"/>
        </w:rPr>
        <w:fldChar w:fldCharType="begin"/>
      </w:r>
      <w:r w:rsidRPr="00942E21">
        <w:rPr>
          <w:rFonts w:ascii="Arial" w:eastAsia="Times New Roman" w:hAnsi="Arial" w:cs="Arial"/>
          <w:color w:val="4F81BD"/>
          <w:kern w:val="0"/>
          <w:sz w:val="20"/>
          <w:szCs w:val="20"/>
          <w:lang w:val="en-US" w:bidi="en-US"/>
          <w14:ligatures w14:val="none"/>
        </w:rPr>
        <w:instrText xml:space="preserve"> SEQ Табела \* ARABIC </w:instrText>
      </w:r>
      <w:r w:rsidRPr="00942E21">
        <w:rPr>
          <w:rFonts w:ascii="Arial" w:eastAsia="Times New Roman" w:hAnsi="Arial" w:cs="Arial"/>
          <w:color w:val="4F81BD"/>
          <w:kern w:val="0"/>
          <w:sz w:val="20"/>
          <w:szCs w:val="20"/>
          <w:lang w:val="en-US" w:bidi="en-US"/>
          <w14:ligatures w14:val="none"/>
        </w:rPr>
        <w:fldChar w:fldCharType="separate"/>
      </w:r>
      <w:r w:rsidRPr="00942E21">
        <w:rPr>
          <w:rFonts w:ascii="Arial" w:eastAsia="Times New Roman" w:hAnsi="Arial" w:cs="Arial"/>
          <w:noProof/>
          <w:color w:val="4F81BD"/>
          <w:kern w:val="0"/>
          <w:sz w:val="20"/>
          <w:szCs w:val="20"/>
          <w:lang w:val="en-US" w:bidi="en-US"/>
          <w14:ligatures w14:val="none"/>
        </w:rPr>
        <w:t>1</w:t>
      </w:r>
      <w:r w:rsidRPr="00942E21">
        <w:rPr>
          <w:rFonts w:ascii="Arial" w:eastAsia="Times New Roman" w:hAnsi="Arial" w:cs="Arial"/>
          <w:noProof/>
          <w:color w:val="4F81BD"/>
          <w:kern w:val="0"/>
          <w:sz w:val="20"/>
          <w:szCs w:val="20"/>
          <w:lang w:val="en-US" w:bidi="en-US"/>
          <w14:ligatures w14:val="none"/>
        </w:rPr>
        <w:fldChar w:fldCharType="end"/>
      </w:r>
      <w:bookmarkEnd w:id="6"/>
      <w:r w:rsidRPr="00942E21">
        <w:rPr>
          <w:rFonts w:ascii="Arial" w:eastAsia="Times New Roman" w:hAnsi="Arial" w:cs="Arial"/>
          <w:color w:val="4F81BD"/>
          <w:kern w:val="0"/>
          <w:sz w:val="20"/>
          <w:szCs w:val="20"/>
          <w:lang w:bidi="en-US"/>
          <w14:ligatures w14:val="none"/>
        </w:rPr>
        <w:t xml:space="preserve"> Табела за проверка на животната средина на под-проектот во рамки на ППСУ</w:t>
      </w:r>
    </w:p>
    <w:tbl>
      <w:tblPr>
        <w:tblStyle w:val="GridTable5Dark-Accent41"/>
        <w:tblW w:w="9271" w:type="dxa"/>
        <w:jc w:val="center"/>
        <w:tblLayout w:type="fixed"/>
        <w:tblLook w:val="00A0" w:firstRow="1" w:lastRow="0" w:firstColumn="1" w:lastColumn="0" w:noHBand="0" w:noVBand="0"/>
      </w:tblPr>
      <w:tblGrid>
        <w:gridCol w:w="1555"/>
        <w:gridCol w:w="2976"/>
        <w:gridCol w:w="4740"/>
      </w:tblGrid>
      <w:tr w:rsidR="003D3959" w:rsidRPr="00C47D5D" w14:paraId="243DED3A" w14:textId="77777777" w:rsidTr="006F23CD">
        <w:trPr>
          <w:cnfStyle w:val="100000000000" w:firstRow="1" w:lastRow="0" w:firstColumn="0" w:lastColumn="0" w:oddVBand="0" w:evenVBand="0" w:oddHBand="0" w:evenHBand="0" w:firstRowFirstColumn="0" w:firstRowLastColumn="0" w:lastRowFirstColumn="0" w:lastRowLastColumn="0"/>
          <w:trHeight w:val="69"/>
          <w:tblHeader/>
          <w:jc w:val="center"/>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29F29247" w14:textId="77777777" w:rsidR="003D3959" w:rsidRPr="00C47D5D" w:rsidRDefault="003D3959" w:rsidP="00C47D5D">
            <w:pPr>
              <w:autoSpaceDE w:val="0"/>
              <w:autoSpaceDN w:val="0"/>
              <w:adjustRightInd w:val="0"/>
              <w:jc w:val="center"/>
              <w:rPr>
                <w:rFonts w:ascii="Arial" w:hAnsi="Arial" w:cs="Arial"/>
                <w:sz w:val="20"/>
                <w:szCs w:val="20"/>
                <w:lang w:val="mk-MK" w:bidi="en-US"/>
                <w14:ligatures w14:val="none"/>
              </w:rPr>
            </w:pPr>
            <w:r w:rsidRPr="00C47D5D">
              <w:rPr>
                <w:rFonts w:ascii="Arial" w:hAnsi="Arial" w:cs="Arial"/>
                <w:sz w:val="20"/>
                <w:szCs w:val="20"/>
                <w:lang w:val="mk-MK" w:bidi="en-US"/>
              </w:rPr>
              <w:t>Тип на проектни активности</w:t>
            </w:r>
          </w:p>
        </w:tc>
        <w:tc>
          <w:tcPr>
            <w:cnfStyle w:val="000010000000" w:firstRow="0" w:lastRow="0" w:firstColumn="0" w:lastColumn="0" w:oddVBand="1" w:evenVBand="0" w:oddHBand="0" w:evenHBand="0" w:firstRowFirstColumn="0" w:firstRowLastColumn="0" w:lastRowFirstColumn="0" w:lastRowLastColumn="0"/>
            <w:tcW w:w="2976" w:type="dxa"/>
            <w:vAlign w:val="center"/>
          </w:tcPr>
          <w:p w14:paraId="59E284C9" w14:textId="77777777" w:rsidR="003D3959" w:rsidRPr="00C47D5D" w:rsidRDefault="003D3959" w:rsidP="00C47D5D">
            <w:pPr>
              <w:autoSpaceDE w:val="0"/>
              <w:autoSpaceDN w:val="0"/>
              <w:adjustRightInd w:val="0"/>
              <w:jc w:val="center"/>
              <w:rPr>
                <w:rFonts w:ascii="Arial" w:hAnsi="Arial" w:cs="Arial"/>
                <w:sz w:val="20"/>
                <w:szCs w:val="20"/>
                <w:lang w:val="mk-MK" w:bidi="en-US"/>
                <w14:ligatures w14:val="none"/>
              </w:rPr>
            </w:pPr>
            <w:r w:rsidRPr="00C47D5D">
              <w:rPr>
                <w:rFonts w:ascii="Arial" w:hAnsi="Arial" w:cs="Arial"/>
                <w:sz w:val="20"/>
                <w:szCs w:val="20"/>
                <w:lang w:val="mk-MK" w:bidi="en-US"/>
              </w:rPr>
              <w:t>Потребни документи за оцена на животната средина</w:t>
            </w:r>
          </w:p>
        </w:tc>
        <w:tc>
          <w:tcPr>
            <w:tcW w:w="4740" w:type="dxa"/>
            <w:vAlign w:val="center"/>
          </w:tcPr>
          <w:p w14:paraId="620CE870" w14:textId="77777777" w:rsidR="003D3959" w:rsidRPr="00C47D5D" w:rsidRDefault="003D3959" w:rsidP="00C47D5D">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mk-MK" w:bidi="en-US"/>
                <w14:ligatures w14:val="none"/>
              </w:rPr>
            </w:pPr>
            <w:r w:rsidRPr="00C47D5D">
              <w:rPr>
                <w:rFonts w:ascii="Arial" w:hAnsi="Arial" w:cs="Arial"/>
                <w:sz w:val="20"/>
                <w:szCs w:val="20"/>
                <w:lang w:val="mk-MK" w:bidi="en-US"/>
              </w:rPr>
              <w:t>Применливо за:</w:t>
            </w:r>
          </w:p>
        </w:tc>
      </w:tr>
      <w:tr w:rsidR="003D3959" w:rsidRPr="00C47D5D" w14:paraId="2E530A83" w14:textId="77777777" w:rsidTr="006F23CD">
        <w:trPr>
          <w:cnfStyle w:val="000000100000" w:firstRow="0" w:lastRow="0" w:firstColumn="0" w:lastColumn="0" w:oddVBand="0" w:evenVBand="0" w:oddHBand="1" w:evenHBand="0" w:firstRowFirstColumn="0" w:firstRowLastColumn="0" w:lastRowFirstColumn="0" w:lastRowLastColumn="0"/>
          <w:trHeight w:val="219"/>
          <w:jc w:val="center"/>
        </w:trPr>
        <w:tc>
          <w:tcPr>
            <w:cnfStyle w:val="001000000000" w:firstRow="0" w:lastRow="0" w:firstColumn="1" w:lastColumn="0" w:oddVBand="0" w:evenVBand="0" w:oddHBand="0" w:evenHBand="0" w:firstRowFirstColumn="0" w:firstRowLastColumn="0" w:lastRowFirstColumn="0" w:lastRowLastColumn="0"/>
            <w:tcW w:w="1555" w:type="dxa"/>
          </w:tcPr>
          <w:p w14:paraId="76C28A0E" w14:textId="3550CDBD" w:rsidR="003D3959" w:rsidRPr="00C47D5D" w:rsidRDefault="003D3959" w:rsidP="00C47D5D">
            <w:pPr>
              <w:autoSpaceDE w:val="0"/>
              <w:autoSpaceDN w:val="0"/>
              <w:adjustRightInd w:val="0"/>
              <w:jc w:val="center"/>
              <w:rPr>
                <w:rFonts w:ascii="Arial" w:hAnsi="Arial" w:cs="Arial"/>
                <w:sz w:val="20"/>
                <w:szCs w:val="20"/>
                <w:lang w:bidi="en-US"/>
                <w14:ligatures w14:val="none"/>
              </w:rPr>
            </w:pPr>
          </w:p>
        </w:tc>
        <w:tc>
          <w:tcPr>
            <w:cnfStyle w:val="000010000000" w:firstRow="0" w:lastRow="0" w:firstColumn="0" w:lastColumn="0" w:oddVBand="1" w:evenVBand="0" w:oddHBand="0" w:evenHBand="0" w:firstRowFirstColumn="0" w:firstRowLastColumn="0" w:lastRowFirstColumn="0" w:lastRowLastColumn="0"/>
            <w:tcW w:w="2976" w:type="dxa"/>
          </w:tcPr>
          <w:p w14:paraId="20373FF0" w14:textId="77777777" w:rsidR="003D3959" w:rsidRPr="00C47D5D" w:rsidRDefault="003D3959" w:rsidP="00C47D5D">
            <w:pPr>
              <w:autoSpaceDE w:val="0"/>
              <w:autoSpaceDN w:val="0"/>
              <w:adjustRightInd w:val="0"/>
              <w:jc w:val="both"/>
              <w:rPr>
                <w:rFonts w:ascii="Arial" w:hAnsi="Arial" w:cs="Arial"/>
                <w:sz w:val="20"/>
                <w:szCs w:val="20"/>
                <w:lang w:val="mk-MK" w:bidi="en-US"/>
                <w14:ligatures w14:val="none"/>
              </w:rPr>
            </w:pPr>
            <w:r w:rsidRPr="00C47D5D">
              <w:rPr>
                <w:rFonts w:ascii="Arial" w:hAnsi="Arial" w:cs="Arial"/>
                <w:sz w:val="20"/>
                <w:szCs w:val="20"/>
                <w:lang w:val="mk-MK" w:bidi="en-US"/>
              </w:rPr>
              <w:t>Контролна листа на План за управување со животната средина и социјални прашања (Контролна листа на ПУЖССП) за секоја поединечна реконструкција/надградба/адаптација (под проект)</w:t>
            </w:r>
          </w:p>
          <w:p w14:paraId="029C8F9E" w14:textId="77777777" w:rsidR="003D3959" w:rsidRPr="00C47D5D" w:rsidRDefault="003D3959" w:rsidP="00C47D5D">
            <w:pPr>
              <w:autoSpaceDE w:val="0"/>
              <w:autoSpaceDN w:val="0"/>
              <w:adjustRightInd w:val="0"/>
              <w:jc w:val="both"/>
              <w:rPr>
                <w:rFonts w:ascii="Arial" w:hAnsi="Arial" w:cs="Arial"/>
                <w:sz w:val="20"/>
                <w:szCs w:val="20"/>
                <w:lang w:val="mk-MK" w:bidi="en-US"/>
                <w14:ligatures w14:val="none"/>
              </w:rPr>
            </w:pPr>
          </w:p>
        </w:tc>
        <w:tc>
          <w:tcPr>
            <w:tcW w:w="4740" w:type="dxa"/>
          </w:tcPr>
          <w:p w14:paraId="4B3E4111" w14:textId="50744855" w:rsidR="003D3959" w:rsidRPr="00C47D5D" w:rsidRDefault="003D3959" w:rsidP="00C47D5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mk-MK" w:bidi="en-US"/>
                <w14:ligatures w14:val="none"/>
              </w:rPr>
            </w:pPr>
            <w:r w:rsidRPr="00C47D5D">
              <w:rPr>
                <w:rFonts w:ascii="Arial" w:hAnsi="Arial" w:cs="Arial"/>
                <w:sz w:val="20"/>
                <w:szCs w:val="20"/>
                <w:lang w:val="mk-MK" w:bidi="en-US"/>
              </w:rPr>
              <w:t xml:space="preserve">Реконструкција/адаптација на постоечки објекти (промена на прозорци и врати, фарбање на ѕидови, реконструкција на </w:t>
            </w:r>
            <w:r w:rsidR="005B0217">
              <w:rPr>
                <w:rFonts w:ascii="Arial" w:hAnsi="Arial" w:cs="Arial"/>
                <w:sz w:val="20"/>
                <w:szCs w:val="20"/>
                <w:lang w:val="mk-MK" w:bidi="en-US"/>
              </w:rPr>
              <w:t>тоалети</w:t>
            </w:r>
            <w:r w:rsidRPr="00C47D5D">
              <w:rPr>
                <w:rFonts w:ascii="Arial" w:hAnsi="Arial" w:cs="Arial"/>
                <w:sz w:val="20"/>
                <w:szCs w:val="20"/>
                <w:lang w:val="mk-MK" w:bidi="en-US"/>
              </w:rPr>
              <w:t>, поставување/опремување/промена на мебел, обнова или промена на осветлувањето, реконструкција/адаптација на постоечка водоводна/канализациона мрежа, надградба на електрична инсталација во објектот</w:t>
            </w:r>
            <w:r w:rsidR="005B0217">
              <w:rPr>
                <w:rFonts w:ascii="Arial" w:hAnsi="Arial" w:cs="Arial"/>
                <w:sz w:val="20"/>
                <w:szCs w:val="20"/>
                <w:lang w:val="mk-MK" w:bidi="en-US"/>
              </w:rPr>
              <w:t xml:space="preserve"> </w:t>
            </w:r>
            <w:r w:rsidRPr="00C47D5D">
              <w:rPr>
                <w:rFonts w:ascii="Arial" w:hAnsi="Arial" w:cs="Arial"/>
                <w:sz w:val="20"/>
                <w:szCs w:val="20"/>
                <w:lang w:val="mk-MK" w:bidi="en-US"/>
              </w:rPr>
              <w:t>и др.).</w:t>
            </w:r>
          </w:p>
        </w:tc>
      </w:tr>
    </w:tbl>
    <w:p w14:paraId="4430ABBA" w14:textId="77777777" w:rsidR="00C47D5D" w:rsidRDefault="00C47D5D" w:rsidP="00C47D5D">
      <w:pPr>
        <w:spacing w:before="120" w:after="120" w:line="276" w:lineRule="auto"/>
        <w:jc w:val="both"/>
        <w:rPr>
          <w:rFonts w:ascii="Arial" w:eastAsia="Times New Roman" w:hAnsi="Arial" w:cs="Arial"/>
          <w:kern w:val="0"/>
          <w:lang w:bidi="en-US"/>
          <w14:ligatures w14:val="none"/>
        </w:rPr>
      </w:pPr>
    </w:p>
    <w:p w14:paraId="233962FF" w14:textId="2D5E5D92" w:rsidR="0011752D" w:rsidRPr="00D77F63" w:rsidRDefault="00074787" w:rsidP="00C47D5D">
      <w:pPr>
        <w:spacing w:before="120" w:after="120" w:line="276" w:lineRule="auto"/>
        <w:jc w:val="both"/>
        <w:rPr>
          <w:rFonts w:ascii="Arial" w:eastAsia="Calibri" w:hAnsi="Arial" w:cs="Arial"/>
          <w:i/>
          <w:iCs/>
          <w:kern w:val="0"/>
          <w:lang w:bidi="en-US"/>
          <w14:ligatures w14:val="none"/>
        </w:rPr>
      </w:pPr>
      <w:r w:rsidRPr="00D77F63">
        <w:rPr>
          <w:rFonts w:ascii="Arial" w:eastAsia="Times New Roman" w:hAnsi="Arial" w:cs="Arial"/>
          <w:i/>
          <w:iCs/>
          <w:kern w:val="0"/>
          <w:lang w:bidi="en-US"/>
          <w14:ligatures w14:val="none"/>
        </w:rPr>
        <w:t>Здружение</w:t>
      </w:r>
      <w:r w:rsidR="00FF7D20">
        <w:rPr>
          <w:rFonts w:ascii="Arial" w:eastAsia="Times New Roman" w:hAnsi="Arial" w:cs="Arial"/>
          <w:i/>
          <w:iCs/>
          <w:kern w:val="0"/>
          <w:lang w:bidi="en-US"/>
          <w14:ligatures w14:val="none"/>
        </w:rPr>
        <w:t>то</w:t>
      </w:r>
      <w:r w:rsidRPr="00D77F63">
        <w:rPr>
          <w:rFonts w:ascii="Arial" w:eastAsia="Times New Roman" w:hAnsi="Arial" w:cs="Arial"/>
          <w:i/>
          <w:iCs/>
          <w:kern w:val="0"/>
          <w:lang w:bidi="en-US"/>
          <w14:ligatures w14:val="none"/>
        </w:rPr>
        <w:t xml:space="preserve"> </w:t>
      </w:r>
      <w:r w:rsidR="00FF7D20">
        <w:rPr>
          <w:rFonts w:ascii="Arial" w:eastAsia="Times New Roman" w:hAnsi="Arial" w:cs="Arial"/>
          <w:i/>
          <w:iCs/>
          <w:kern w:val="0"/>
          <w:lang w:val="en-US" w:bidi="en-US"/>
          <w14:ligatures w14:val="none"/>
        </w:rPr>
        <w:t>“</w:t>
      </w:r>
      <w:r w:rsidR="005B0217">
        <w:rPr>
          <w:rFonts w:ascii="Arial" w:eastAsia="Times New Roman" w:hAnsi="Arial" w:cs="Arial"/>
          <w:i/>
          <w:iCs/>
          <w:kern w:val="0"/>
          <w:lang w:bidi="en-US"/>
          <w14:ligatures w14:val="none"/>
        </w:rPr>
        <w:t>ЦЕНТАР ЗА РАЗВОЈ И ЕДУКАЦИЈА</w:t>
      </w:r>
      <w:r w:rsidR="00FF7D20">
        <w:rPr>
          <w:rFonts w:ascii="Arial" w:eastAsia="Times New Roman" w:hAnsi="Arial" w:cs="Arial"/>
          <w:i/>
          <w:iCs/>
          <w:kern w:val="0"/>
          <w:lang w:val="en-US" w:bidi="en-US"/>
          <w14:ligatures w14:val="none"/>
        </w:rPr>
        <w:t>”</w:t>
      </w:r>
      <w:r w:rsidR="005B0217">
        <w:rPr>
          <w:rFonts w:ascii="Arial" w:eastAsia="Times New Roman" w:hAnsi="Arial" w:cs="Arial"/>
          <w:i/>
          <w:iCs/>
          <w:kern w:val="0"/>
          <w:lang w:bidi="en-US"/>
          <w14:ligatures w14:val="none"/>
        </w:rPr>
        <w:t xml:space="preserve"> Прилеп,</w:t>
      </w:r>
      <w:r w:rsidR="0011752D" w:rsidRPr="00D77F63">
        <w:rPr>
          <w:rFonts w:ascii="Arial" w:eastAsia="Times New Roman" w:hAnsi="Arial" w:cs="Arial"/>
          <w:i/>
          <w:iCs/>
          <w:kern w:val="0"/>
          <w:lang w:bidi="en-US"/>
          <w14:ligatures w14:val="none"/>
        </w:rPr>
        <w:t xml:space="preserve"> услугата „</w:t>
      </w:r>
      <w:r w:rsidR="00F755E2">
        <w:rPr>
          <w:rFonts w:ascii="Arial" w:eastAsia="Times New Roman" w:hAnsi="Arial" w:cs="Arial"/>
          <w:i/>
          <w:iCs/>
          <w:kern w:val="0"/>
          <w:lang w:bidi="en-US"/>
          <w14:ligatures w14:val="none"/>
        </w:rPr>
        <w:t>Дневен центар за Лица со попреченост</w:t>
      </w:r>
      <w:r w:rsidR="0011752D" w:rsidRPr="00D77F63">
        <w:rPr>
          <w:rFonts w:ascii="Arial" w:eastAsia="Times New Roman" w:hAnsi="Arial" w:cs="Arial"/>
          <w:i/>
          <w:iCs/>
          <w:kern w:val="0"/>
          <w:lang w:bidi="en-US"/>
          <w14:ligatures w14:val="none"/>
        </w:rPr>
        <w:t xml:space="preserve">“ во Општина </w:t>
      </w:r>
      <w:r w:rsidR="005B0217">
        <w:rPr>
          <w:rFonts w:ascii="Arial" w:eastAsia="Times New Roman" w:hAnsi="Arial" w:cs="Arial"/>
          <w:i/>
          <w:iCs/>
          <w:kern w:val="0"/>
          <w:lang w:bidi="en-US"/>
          <w14:ligatures w14:val="none"/>
        </w:rPr>
        <w:t>Прилеп</w:t>
      </w:r>
      <w:r w:rsidR="00465A26" w:rsidRPr="00D77F63">
        <w:rPr>
          <w:rFonts w:ascii="Arial" w:eastAsia="Times New Roman" w:hAnsi="Arial" w:cs="Arial"/>
          <w:i/>
          <w:iCs/>
          <w:kern w:val="0"/>
          <w:lang w:bidi="en-US"/>
          <w14:ligatures w14:val="none"/>
        </w:rPr>
        <w:t xml:space="preserve"> </w:t>
      </w:r>
      <w:r w:rsidR="0011752D" w:rsidRPr="00D77F63">
        <w:rPr>
          <w:rFonts w:ascii="Arial" w:eastAsia="Times New Roman" w:hAnsi="Arial" w:cs="Arial"/>
          <w:i/>
          <w:iCs/>
          <w:kern w:val="0"/>
          <w:lang w:bidi="en-US"/>
          <w14:ligatures w14:val="none"/>
        </w:rPr>
        <w:t xml:space="preserve">планира да ја реализира во објект </w:t>
      </w:r>
      <w:r w:rsidR="00465A26" w:rsidRPr="00D77F63">
        <w:rPr>
          <w:rFonts w:ascii="Arial" w:eastAsia="Times New Roman" w:hAnsi="Arial" w:cs="Arial"/>
          <w:i/>
          <w:iCs/>
          <w:kern w:val="0"/>
          <w:lang w:bidi="en-US"/>
          <w14:ligatures w14:val="none"/>
        </w:rPr>
        <w:t xml:space="preserve">кој </w:t>
      </w:r>
      <w:r w:rsidR="005B0217">
        <w:rPr>
          <w:rFonts w:ascii="Arial" w:eastAsia="Times New Roman" w:hAnsi="Arial" w:cs="Arial"/>
          <w:i/>
          <w:iCs/>
          <w:kern w:val="0"/>
          <w:lang w:bidi="en-US"/>
          <w14:ligatures w14:val="none"/>
        </w:rPr>
        <w:t xml:space="preserve">е дел од </w:t>
      </w:r>
      <w:r w:rsidR="005B517C">
        <w:rPr>
          <w:rFonts w:ascii="Arial" w:eastAsia="Times New Roman" w:hAnsi="Arial" w:cs="Arial"/>
          <w:i/>
          <w:iCs/>
          <w:kern w:val="0"/>
          <w:lang w:bidi="en-US"/>
          <w14:ligatures w14:val="none"/>
        </w:rPr>
        <w:t>С</w:t>
      </w:r>
      <w:r w:rsidR="00FF7D20">
        <w:rPr>
          <w:rFonts w:ascii="Arial" w:eastAsia="Times New Roman" w:hAnsi="Arial" w:cs="Arial"/>
          <w:i/>
          <w:iCs/>
          <w:kern w:val="0"/>
          <w:lang w:bidi="en-US"/>
          <w14:ligatures w14:val="none"/>
        </w:rPr>
        <w:t>редното</w:t>
      </w:r>
      <w:r w:rsidR="00F755E2">
        <w:rPr>
          <w:rFonts w:ascii="Arial" w:eastAsia="Times New Roman" w:hAnsi="Arial" w:cs="Arial"/>
          <w:i/>
          <w:iCs/>
          <w:kern w:val="0"/>
          <w:lang w:bidi="en-US"/>
          <w14:ligatures w14:val="none"/>
        </w:rPr>
        <w:t xml:space="preserve"> општинско</w:t>
      </w:r>
      <w:r w:rsidR="005B0217">
        <w:rPr>
          <w:rFonts w:ascii="Arial" w:eastAsia="Times New Roman" w:hAnsi="Arial" w:cs="Arial"/>
          <w:i/>
          <w:iCs/>
          <w:kern w:val="0"/>
          <w:lang w:bidi="en-US"/>
          <w14:ligatures w14:val="none"/>
        </w:rPr>
        <w:t xml:space="preserve"> </w:t>
      </w:r>
      <w:r w:rsidR="00FF7D20">
        <w:rPr>
          <w:rFonts w:ascii="Arial" w:eastAsia="Times New Roman" w:hAnsi="Arial" w:cs="Arial"/>
          <w:i/>
          <w:iCs/>
          <w:kern w:val="0"/>
          <w:lang w:bidi="en-US"/>
          <w14:ligatures w14:val="none"/>
        </w:rPr>
        <w:t>училиште</w:t>
      </w:r>
      <w:r w:rsidR="005B0217">
        <w:rPr>
          <w:rFonts w:ascii="Arial" w:eastAsia="Times New Roman" w:hAnsi="Arial" w:cs="Arial"/>
          <w:i/>
          <w:iCs/>
          <w:kern w:val="0"/>
          <w:lang w:bidi="en-US"/>
          <w14:ligatures w14:val="none"/>
        </w:rPr>
        <w:t xml:space="preserve"> </w:t>
      </w:r>
      <w:r w:rsidR="005B517C">
        <w:rPr>
          <w:rFonts w:ascii="Arial" w:eastAsia="Times New Roman" w:hAnsi="Arial" w:cs="Arial"/>
          <w:i/>
          <w:iCs/>
          <w:kern w:val="0"/>
          <w:lang w:val="en-US" w:bidi="en-US"/>
          <w14:ligatures w14:val="none"/>
        </w:rPr>
        <w:t>“</w:t>
      </w:r>
      <w:r w:rsidR="005B0217">
        <w:rPr>
          <w:rFonts w:ascii="Arial" w:eastAsia="Times New Roman" w:hAnsi="Arial" w:cs="Arial"/>
          <w:i/>
          <w:iCs/>
          <w:kern w:val="0"/>
          <w:lang w:bidi="en-US"/>
          <w14:ligatures w14:val="none"/>
        </w:rPr>
        <w:t>Кузман Јосифовски Питу</w:t>
      </w:r>
      <w:r w:rsidR="005B517C">
        <w:rPr>
          <w:rFonts w:ascii="Arial" w:eastAsia="Times New Roman" w:hAnsi="Arial" w:cs="Arial"/>
          <w:i/>
          <w:iCs/>
          <w:kern w:val="0"/>
          <w:lang w:val="en-US" w:bidi="en-US"/>
          <w14:ligatures w14:val="none"/>
        </w:rPr>
        <w:t>”</w:t>
      </w:r>
      <w:r w:rsidR="005B0217">
        <w:rPr>
          <w:rFonts w:ascii="Arial" w:eastAsia="Times New Roman" w:hAnsi="Arial" w:cs="Arial"/>
          <w:i/>
          <w:iCs/>
          <w:kern w:val="0"/>
          <w:lang w:bidi="en-US"/>
          <w14:ligatures w14:val="none"/>
        </w:rPr>
        <w:t xml:space="preserve"> - Економско училиште</w:t>
      </w:r>
      <w:r w:rsidR="00091BFC" w:rsidRPr="00D77F63">
        <w:rPr>
          <w:rFonts w:ascii="Arial" w:eastAsia="Times New Roman" w:hAnsi="Arial" w:cs="Arial"/>
          <w:i/>
          <w:iCs/>
          <w:kern w:val="0"/>
          <w:lang w:bidi="en-US"/>
          <w14:ligatures w14:val="none"/>
        </w:rPr>
        <w:t xml:space="preserve"> </w:t>
      </w:r>
      <w:r w:rsidR="00465A26" w:rsidRPr="00D77F63">
        <w:rPr>
          <w:rFonts w:ascii="Arial" w:eastAsia="Times New Roman" w:hAnsi="Arial" w:cs="Arial"/>
          <w:i/>
          <w:iCs/>
          <w:kern w:val="0"/>
          <w:lang w:bidi="en-US"/>
          <w14:ligatures w14:val="none"/>
        </w:rPr>
        <w:t xml:space="preserve">во </w:t>
      </w:r>
      <w:r w:rsidR="0011752D" w:rsidRPr="00D77F63">
        <w:rPr>
          <w:rFonts w:ascii="Arial" w:eastAsia="Times New Roman" w:hAnsi="Arial" w:cs="Arial"/>
          <w:i/>
          <w:iCs/>
          <w:kern w:val="0"/>
          <w:lang w:bidi="en-US"/>
          <w14:ligatures w14:val="none"/>
        </w:rPr>
        <w:t>Општина</w:t>
      </w:r>
      <w:r w:rsidR="00465A26" w:rsidRPr="00D77F63">
        <w:rPr>
          <w:rFonts w:ascii="Arial" w:eastAsia="Times New Roman" w:hAnsi="Arial" w:cs="Arial"/>
          <w:i/>
          <w:iCs/>
          <w:kern w:val="0"/>
          <w:lang w:bidi="en-US"/>
          <w14:ligatures w14:val="none"/>
        </w:rPr>
        <w:t>та</w:t>
      </w:r>
      <w:r w:rsidR="0011752D" w:rsidRPr="00D77F63">
        <w:rPr>
          <w:rFonts w:ascii="Arial" w:eastAsia="Times New Roman" w:hAnsi="Arial" w:cs="Arial"/>
          <w:i/>
          <w:iCs/>
          <w:kern w:val="0"/>
          <w:lang w:bidi="en-US"/>
          <w14:ligatures w14:val="none"/>
        </w:rPr>
        <w:t xml:space="preserve"> </w:t>
      </w:r>
      <w:r w:rsidR="00176A41">
        <w:rPr>
          <w:rFonts w:ascii="Arial" w:eastAsia="Times New Roman" w:hAnsi="Arial" w:cs="Arial"/>
          <w:i/>
          <w:iCs/>
          <w:kern w:val="0"/>
          <w:lang w:bidi="en-US"/>
          <w14:ligatures w14:val="none"/>
        </w:rPr>
        <w:t>Прилеп</w:t>
      </w:r>
      <w:r w:rsidR="0011752D" w:rsidRPr="00D77F63">
        <w:rPr>
          <w:rFonts w:ascii="Arial" w:eastAsia="Times New Roman" w:hAnsi="Arial" w:cs="Arial"/>
          <w:i/>
          <w:iCs/>
          <w:kern w:val="0"/>
          <w:lang w:bidi="en-US"/>
          <w14:ligatures w14:val="none"/>
        </w:rPr>
        <w:t xml:space="preserve">. Бидејќи </w:t>
      </w:r>
      <w:r w:rsidR="00091BFC" w:rsidRPr="00D77F63">
        <w:rPr>
          <w:rFonts w:ascii="Arial" w:eastAsia="Times New Roman" w:hAnsi="Arial" w:cs="Arial"/>
          <w:i/>
          <w:iCs/>
          <w:kern w:val="0"/>
          <w:lang w:bidi="en-US"/>
          <w14:ligatures w14:val="none"/>
        </w:rPr>
        <w:t>објектот</w:t>
      </w:r>
      <w:r w:rsidR="00B30D70" w:rsidRPr="00D77F63">
        <w:rPr>
          <w:rFonts w:ascii="Arial" w:eastAsia="Times New Roman" w:hAnsi="Arial" w:cs="Arial"/>
          <w:i/>
          <w:iCs/>
          <w:kern w:val="0"/>
          <w:lang w:bidi="en-US"/>
          <w14:ligatures w14:val="none"/>
        </w:rPr>
        <w:t>,</w:t>
      </w:r>
      <w:r w:rsidR="00465A26" w:rsidRPr="00D77F63">
        <w:rPr>
          <w:rFonts w:ascii="Arial" w:eastAsia="Times New Roman" w:hAnsi="Arial" w:cs="Arial"/>
          <w:i/>
          <w:iCs/>
          <w:kern w:val="0"/>
          <w:lang w:bidi="en-US"/>
          <w14:ligatures w14:val="none"/>
        </w:rPr>
        <w:t xml:space="preserve"> </w:t>
      </w:r>
      <w:r w:rsidR="00091BFC" w:rsidRPr="00D77F63">
        <w:rPr>
          <w:rFonts w:ascii="Arial" w:eastAsia="Times New Roman" w:hAnsi="Arial" w:cs="Arial"/>
          <w:i/>
          <w:iCs/>
          <w:kern w:val="0"/>
          <w:lang w:bidi="en-US"/>
          <w14:ligatures w14:val="none"/>
        </w:rPr>
        <w:t>се корист</w:t>
      </w:r>
      <w:r w:rsidR="00176A41">
        <w:rPr>
          <w:rFonts w:ascii="Arial" w:eastAsia="Times New Roman" w:hAnsi="Arial" w:cs="Arial"/>
          <w:i/>
          <w:iCs/>
          <w:kern w:val="0"/>
          <w:lang w:bidi="en-US"/>
          <w14:ligatures w14:val="none"/>
        </w:rPr>
        <w:t>ел за одредени дејности</w:t>
      </w:r>
      <w:r w:rsidR="00465A26" w:rsidRPr="00D77F63">
        <w:rPr>
          <w:rFonts w:ascii="Arial" w:eastAsia="Times New Roman" w:hAnsi="Arial" w:cs="Arial"/>
          <w:i/>
          <w:iCs/>
          <w:kern w:val="0"/>
          <w:lang w:bidi="en-US"/>
          <w14:ligatures w14:val="none"/>
        </w:rPr>
        <w:t xml:space="preserve">, во </w:t>
      </w:r>
      <w:r w:rsidR="00091BFC" w:rsidRPr="00D77F63">
        <w:rPr>
          <w:rFonts w:ascii="Arial" w:eastAsia="Times New Roman" w:hAnsi="Arial" w:cs="Arial"/>
          <w:i/>
          <w:iCs/>
          <w:kern w:val="0"/>
          <w:lang w:bidi="en-US"/>
          <w14:ligatures w14:val="none"/>
        </w:rPr>
        <w:t>истиот</w:t>
      </w:r>
      <w:r w:rsidR="00465A26" w:rsidRPr="00D77F63">
        <w:rPr>
          <w:rFonts w:ascii="Arial" w:eastAsia="Times New Roman" w:hAnsi="Arial" w:cs="Arial"/>
          <w:i/>
          <w:iCs/>
          <w:kern w:val="0"/>
          <w:lang w:bidi="en-US"/>
          <w14:ligatures w14:val="none"/>
        </w:rPr>
        <w:t xml:space="preserve"> е потребно да се изведат одредени </w:t>
      </w:r>
      <w:r w:rsidR="00804D2D" w:rsidRPr="00D77F63">
        <w:rPr>
          <w:rFonts w:ascii="Arial" w:eastAsia="Times New Roman" w:hAnsi="Arial" w:cs="Arial"/>
          <w:i/>
          <w:iCs/>
          <w:kern w:val="0"/>
          <w:lang w:bidi="en-US"/>
          <w14:ligatures w14:val="none"/>
        </w:rPr>
        <w:t xml:space="preserve">зафати за </w:t>
      </w:r>
      <w:r w:rsidR="0011752D" w:rsidRPr="00D77F63">
        <w:rPr>
          <w:rFonts w:ascii="Arial" w:eastAsia="Times New Roman" w:hAnsi="Arial" w:cs="Arial"/>
          <w:i/>
          <w:iCs/>
          <w:kern w:val="0"/>
          <w:lang w:bidi="en-US"/>
          <w14:ligatures w14:val="none"/>
        </w:rPr>
        <w:t>реконструкција</w:t>
      </w:r>
      <w:r w:rsidR="00091BFC" w:rsidRPr="00D77F63">
        <w:rPr>
          <w:rFonts w:ascii="Arial" w:eastAsia="Times New Roman" w:hAnsi="Arial" w:cs="Arial"/>
          <w:i/>
          <w:iCs/>
          <w:kern w:val="0"/>
          <w:lang w:bidi="en-US"/>
          <w14:ligatures w14:val="none"/>
        </w:rPr>
        <w:t>/</w:t>
      </w:r>
      <w:r w:rsidR="0011752D" w:rsidRPr="00D77F63">
        <w:rPr>
          <w:rFonts w:ascii="Arial" w:eastAsia="Times New Roman" w:hAnsi="Arial" w:cs="Arial"/>
          <w:i/>
          <w:iCs/>
          <w:kern w:val="0"/>
          <w:lang w:bidi="en-US"/>
          <w14:ligatures w14:val="none"/>
        </w:rPr>
        <w:t xml:space="preserve">адаптација на </w:t>
      </w:r>
      <w:r w:rsidR="00804D2D" w:rsidRPr="00D77F63">
        <w:rPr>
          <w:rFonts w:ascii="Arial" w:eastAsia="Times New Roman" w:hAnsi="Arial" w:cs="Arial"/>
          <w:i/>
          <w:iCs/>
          <w:kern w:val="0"/>
          <w:lang w:bidi="en-US"/>
          <w14:ligatures w14:val="none"/>
        </w:rPr>
        <w:t>просториите кои се</w:t>
      </w:r>
      <w:r w:rsidR="0011752D" w:rsidRPr="00D77F63">
        <w:rPr>
          <w:rFonts w:ascii="Arial" w:eastAsia="Times New Roman" w:hAnsi="Arial" w:cs="Arial"/>
          <w:i/>
          <w:iCs/>
          <w:kern w:val="0"/>
          <w:lang w:bidi="en-US"/>
          <w14:ligatures w14:val="none"/>
        </w:rPr>
        <w:t xml:space="preserve"> отстапен</w:t>
      </w:r>
      <w:r w:rsidR="00804D2D" w:rsidRPr="00D77F63">
        <w:rPr>
          <w:rFonts w:ascii="Arial" w:eastAsia="Times New Roman" w:hAnsi="Arial" w:cs="Arial"/>
          <w:i/>
          <w:iCs/>
          <w:kern w:val="0"/>
          <w:lang w:bidi="en-US"/>
          <w14:ligatures w14:val="none"/>
        </w:rPr>
        <w:t>и</w:t>
      </w:r>
      <w:r w:rsidR="0011752D" w:rsidRPr="00D77F63">
        <w:rPr>
          <w:rFonts w:ascii="Arial" w:eastAsia="Times New Roman" w:hAnsi="Arial" w:cs="Arial"/>
          <w:i/>
          <w:iCs/>
          <w:kern w:val="0"/>
          <w:lang w:bidi="en-US"/>
          <w14:ligatures w14:val="none"/>
        </w:rPr>
        <w:t xml:space="preserve"> за користење на услугата, </w:t>
      </w:r>
      <w:r w:rsidR="00A23A8B" w:rsidRPr="00D77F63">
        <w:rPr>
          <w:rFonts w:ascii="Arial" w:eastAsia="Times New Roman" w:hAnsi="Arial" w:cs="Arial"/>
          <w:i/>
          <w:iCs/>
          <w:kern w:val="0"/>
          <w:lang w:bidi="en-US"/>
          <w14:ligatures w14:val="none"/>
        </w:rPr>
        <w:t xml:space="preserve">и исто така се </w:t>
      </w:r>
      <w:r w:rsidR="001122A7" w:rsidRPr="00D77F63">
        <w:rPr>
          <w:rFonts w:ascii="Arial" w:eastAsia="Times New Roman" w:hAnsi="Arial" w:cs="Arial"/>
          <w:i/>
          <w:iCs/>
          <w:kern w:val="0"/>
          <w:lang w:bidi="en-US"/>
          <w14:ligatures w14:val="none"/>
        </w:rPr>
        <w:t>планира</w:t>
      </w:r>
      <w:r w:rsidR="0011752D" w:rsidRPr="00D77F63">
        <w:rPr>
          <w:rFonts w:ascii="Arial" w:eastAsia="Times New Roman" w:hAnsi="Arial" w:cs="Arial"/>
          <w:i/>
          <w:iCs/>
          <w:kern w:val="0"/>
          <w:lang w:bidi="en-US"/>
          <w14:ligatures w14:val="none"/>
        </w:rPr>
        <w:t xml:space="preserve"> </w:t>
      </w:r>
      <w:r w:rsidR="00A23A8B" w:rsidRPr="00D77F63">
        <w:rPr>
          <w:rFonts w:ascii="Arial" w:eastAsia="Times New Roman" w:hAnsi="Arial" w:cs="Arial"/>
          <w:i/>
          <w:iCs/>
          <w:kern w:val="0"/>
          <w:lang w:bidi="en-US"/>
          <w14:ligatures w14:val="none"/>
        </w:rPr>
        <w:t>и</w:t>
      </w:r>
      <w:r w:rsidR="0011752D" w:rsidRPr="00D77F63">
        <w:rPr>
          <w:rFonts w:ascii="Arial" w:eastAsia="Times New Roman" w:hAnsi="Arial" w:cs="Arial"/>
          <w:i/>
          <w:iCs/>
          <w:kern w:val="0"/>
          <w:lang w:bidi="en-US"/>
          <w14:ligatures w14:val="none"/>
        </w:rPr>
        <w:t xml:space="preserve"> опремување на просторот со неопходен мебел и канцелариска опрема.</w:t>
      </w:r>
    </w:p>
    <w:p w14:paraId="42C70C32" w14:textId="3694DC9F" w:rsidR="003D3959" w:rsidRPr="001D017C" w:rsidRDefault="0011752D" w:rsidP="00C47D5D">
      <w:pPr>
        <w:spacing w:before="120" w:after="120" w:line="276" w:lineRule="auto"/>
        <w:jc w:val="both"/>
        <w:rPr>
          <w:rFonts w:ascii="Arial" w:eastAsia="Times New Roman" w:hAnsi="Arial" w:cs="Arial"/>
          <w:i/>
          <w:iCs/>
          <w:kern w:val="0"/>
          <w:u w:val="single"/>
          <w:lang w:bidi="en-US"/>
          <w14:ligatures w14:val="none"/>
        </w:rPr>
      </w:pPr>
      <w:r w:rsidRPr="00D77F63">
        <w:rPr>
          <w:rFonts w:ascii="Arial" w:eastAsia="Calibri" w:hAnsi="Arial" w:cs="Arial"/>
          <w:i/>
          <w:iCs/>
          <w:kern w:val="0"/>
          <w:u w:val="single"/>
          <w:lang w:bidi="en-US"/>
          <w14:ligatures w14:val="none"/>
        </w:rPr>
        <w:t>Имајќи ги во предвид планираните активности во рамки на проектот „</w:t>
      </w:r>
      <w:r w:rsidR="00F755E2">
        <w:rPr>
          <w:rFonts w:ascii="Arial" w:eastAsia="Calibri" w:hAnsi="Arial" w:cs="Arial"/>
          <w:i/>
          <w:iCs/>
          <w:kern w:val="0"/>
          <w:u w:val="single"/>
          <w:lang w:bidi="en-US"/>
          <w14:ligatures w14:val="none"/>
        </w:rPr>
        <w:t>Дневен центар за Лица со попреченост</w:t>
      </w:r>
      <w:r w:rsidRPr="00D77F63">
        <w:rPr>
          <w:rFonts w:ascii="Arial" w:eastAsia="Calibri" w:hAnsi="Arial" w:cs="Arial"/>
          <w:i/>
          <w:iCs/>
          <w:kern w:val="0"/>
          <w:u w:val="single"/>
          <w:lang w:bidi="en-US"/>
          <w14:ligatures w14:val="none"/>
        </w:rPr>
        <w:t xml:space="preserve">“ на територијата на Општина </w:t>
      </w:r>
      <w:r w:rsidR="00176A41">
        <w:rPr>
          <w:rFonts w:ascii="Arial" w:eastAsia="Calibri" w:hAnsi="Arial" w:cs="Arial"/>
          <w:i/>
          <w:iCs/>
          <w:kern w:val="0"/>
          <w:u w:val="single"/>
          <w:lang w:bidi="en-US"/>
          <w14:ligatures w14:val="none"/>
        </w:rPr>
        <w:t>Прилеп</w:t>
      </w:r>
      <w:r w:rsidR="00A23A8B" w:rsidRPr="00D77F63">
        <w:rPr>
          <w:rFonts w:ascii="Arial" w:eastAsia="Calibri" w:hAnsi="Arial" w:cs="Arial"/>
          <w:i/>
          <w:iCs/>
          <w:kern w:val="0"/>
          <w:u w:val="single"/>
          <w:lang w:bidi="en-US"/>
          <w14:ligatures w14:val="none"/>
        </w:rPr>
        <w:t>,</w:t>
      </w:r>
      <w:r w:rsidRPr="001D017C">
        <w:rPr>
          <w:rFonts w:ascii="Arial" w:eastAsia="Calibri" w:hAnsi="Arial" w:cs="Arial"/>
          <w:i/>
          <w:iCs/>
          <w:kern w:val="0"/>
          <w:u w:val="single"/>
          <w:lang w:bidi="en-US"/>
          <w14:ligatures w14:val="none"/>
        </w:rPr>
        <w:t xml:space="preserve"> проектот според Стандардите за животна средина и социјални аспекти и прелиминарниот скрининг според класификацијата на ризик на Светска банка и согласно Табела 1 спаѓа во „Под</w:t>
      </w:r>
      <w:r w:rsidR="00EB556A">
        <w:rPr>
          <w:rFonts w:ascii="Arial" w:eastAsia="Calibri" w:hAnsi="Arial" w:cs="Arial"/>
          <w:i/>
          <w:iCs/>
          <w:kern w:val="0"/>
          <w:u w:val="single"/>
          <w:lang w:bidi="en-US"/>
          <w14:ligatures w14:val="none"/>
        </w:rPr>
        <w:t xml:space="preserve"> </w:t>
      </w:r>
      <w:r w:rsidRPr="001D017C">
        <w:rPr>
          <w:rFonts w:ascii="Arial" w:eastAsia="Calibri" w:hAnsi="Arial" w:cs="Arial"/>
          <w:i/>
          <w:iCs/>
          <w:kern w:val="0"/>
          <w:u w:val="single"/>
          <w:lang w:bidi="en-US"/>
          <w14:ligatures w14:val="none"/>
        </w:rPr>
        <w:t>проектите со низок ризик по животната средина“.</w:t>
      </w:r>
    </w:p>
    <w:p w14:paraId="692BB460" w14:textId="77777777" w:rsidR="003D3959" w:rsidRPr="002227F5" w:rsidRDefault="003D3959" w:rsidP="0065093D">
      <w:pPr>
        <w:keepNext/>
        <w:keepLines/>
        <w:numPr>
          <w:ilvl w:val="0"/>
          <w:numId w:val="17"/>
        </w:numPr>
        <w:spacing w:before="240" w:after="240" w:line="276" w:lineRule="auto"/>
        <w:ind w:left="284" w:hanging="284"/>
        <w:jc w:val="both"/>
        <w:outlineLvl w:val="0"/>
        <w:rPr>
          <w:rFonts w:ascii="Arial" w:eastAsia="NSimSun" w:hAnsi="Arial" w:cs="Arial"/>
          <w:color w:val="2E74B5"/>
          <w:kern w:val="0"/>
          <w:sz w:val="24"/>
          <w:szCs w:val="24"/>
          <w:lang w:bidi="en-US"/>
          <w14:ligatures w14:val="none"/>
        </w:rPr>
      </w:pPr>
      <w:bookmarkStart w:id="7" w:name="_Toc199927702"/>
      <w:bookmarkStart w:id="8" w:name="_Toc202793950"/>
      <w:bookmarkStart w:id="9" w:name="_Toc237422780"/>
      <w:r w:rsidRPr="002227F5">
        <w:rPr>
          <w:rFonts w:ascii="Arial" w:eastAsia="NSimSun" w:hAnsi="Arial" w:cs="Arial"/>
          <w:color w:val="2E74B5"/>
          <w:kern w:val="0"/>
          <w:sz w:val="24"/>
          <w:szCs w:val="24"/>
          <w:lang w:bidi="en-US"/>
          <w14:ligatures w14:val="none"/>
        </w:rPr>
        <w:t>Локација на проектот</w:t>
      </w:r>
      <w:bookmarkEnd w:id="7"/>
      <w:bookmarkEnd w:id="8"/>
      <w:bookmarkEnd w:id="9"/>
    </w:p>
    <w:p w14:paraId="0847B3BD" w14:textId="2FC056FC" w:rsidR="004D1B08" w:rsidRPr="00D77F63" w:rsidRDefault="004D1B08" w:rsidP="004D1B08">
      <w:pPr>
        <w:spacing w:before="120" w:after="120" w:line="276" w:lineRule="auto"/>
        <w:jc w:val="both"/>
        <w:rPr>
          <w:rFonts w:ascii="Arial" w:eastAsia="Calibri" w:hAnsi="Arial" w:cs="Arial"/>
          <w:kern w:val="0"/>
          <w:lang w:bidi="en-US"/>
          <w14:ligatures w14:val="none"/>
        </w:rPr>
      </w:pPr>
      <w:r w:rsidRPr="00D77F63">
        <w:rPr>
          <w:rFonts w:ascii="Arial" w:eastAsia="Calibri" w:hAnsi="Arial" w:cs="Arial"/>
          <w:kern w:val="0"/>
          <w:lang w:bidi="en-US"/>
          <w14:ligatures w14:val="none"/>
        </w:rPr>
        <w:t xml:space="preserve">Проектот предвидува воспоставување и обезбедување на лиценцирана социјална услуга </w:t>
      </w:r>
      <w:r w:rsidRPr="00D77F63">
        <w:rPr>
          <w:rFonts w:ascii="Arial" w:eastAsia="Calibri" w:hAnsi="Arial" w:cs="Arial"/>
          <w:b/>
          <w:bCs/>
          <w:kern w:val="0"/>
          <w:lang w:bidi="en-US"/>
          <w14:ligatures w14:val="none"/>
        </w:rPr>
        <w:t>„</w:t>
      </w:r>
      <w:r w:rsidR="00092955">
        <w:rPr>
          <w:rFonts w:ascii="Arial" w:eastAsia="Calibri" w:hAnsi="Arial" w:cs="Arial"/>
          <w:b/>
          <w:bCs/>
          <w:kern w:val="0"/>
          <w:lang w:bidi="en-US"/>
          <w14:ligatures w14:val="none"/>
        </w:rPr>
        <w:t>Дневен центар за Лица со попреченост со индивидуална работа</w:t>
      </w:r>
      <w:r w:rsidRPr="00D77F63">
        <w:rPr>
          <w:rFonts w:ascii="Arial" w:eastAsia="Calibri" w:hAnsi="Arial" w:cs="Arial"/>
          <w:b/>
          <w:bCs/>
          <w:kern w:val="0"/>
          <w:lang w:bidi="en-US"/>
          <w14:ligatures w14:val="none"/>
        </w:rPr>
        <w:t>“</w:t>
      </w:r>
      <w:r w:rsidRPr="00D77F63">
        <w:rPr>
          <w:rFonts w:ascii="Arial" w:eastAsia="Calibri" w:hAnsi="Arial" w:cs="Arial"/>
          <w:kern w:val="0"/>
          <w:lang w:bidi="en-US"/>
          <w14:ligatures w14:val="none"/>
        </w:rPr>
        <w:t xml:space="preserve"> на територијата на Општина </w:t>
      </w:r>
      <w:r w:rsidR="00176A41">
        <w:rPr>
          <w:rFonts w:ascii="Arial" w:eastAsia="Calibri" w:hAnsi="Arial" w:cs="Arial"/>
          <w:kern w:val="0"/>
          <w:lang w:bidi="en-US"/>
          <w14:ligatures w14:val="none"/>
        </w:rPr>
        <w:t>Прилеп</w:t>
      </w:r>
      <w:r w:rsidRPr="00D77F63">
        <w:rPr>
          <w:rFonts w:ascii="Arial" w:eastAsia="Calibri" w:hAnsi="Arial" w:cs="Arial"/>
          <w:kern w:val="0"/>
          <w:lang w:bidi="en-US"/>
          <w14:ligatures w14:val="none"/>
        </w:rPr>
        <w:t xml:space="preserve">, која ќе ја спроведува </w:t>
      </w:r>
      <w:r w:rsidR="00091BFC" w:rsidRPr="00D77F63">
        <w:rPr>
          <w:rFonts w:ascii="Arial" w:eastAsia="Calibri" w:hAnsi="Arial" w:cs="Arial"/>
          <w:kern w:val="0"/>
          <w:lang w:bidi="en-US"/>
          <w14:ligatures w14:val="none"/>
        </w:rPr>
        <w:t>Здружение</w:t>
      </w:r>
      <w:r w:rsidR="005B517C">
        <w:rPr>
          <w:rFonts w:ascii="Arial" w:eastAsia="Calibri" w:hAnsi="Arial" w:cs="Arial"/>
          <w:kern w:val="0"/>
          <w:lang w:bidi="en-US"/>
          <w14:ligatures w14:val="none"/>
        </w:rPr>
        <w:t>то</w:t>
      </w:r>
      <w:r w:rsidR="00091BFC" w:rsidRPr="00D77F63">
        <w:rPr>
          <w:rFonts w:ascii="Arial" w:eastAsia="Calibri" w:hAnsi="Arial" w:cs="Arial"/>
          <w:kern w:val="0"/>
          <w:lang w:bidi="en-US"/>
          <w14:ligatures w14:val="none"/>
        </w:rPr>
        <w:t xml:space="preserve"> </w:t>
      </w:r>
      <w:r w:rsidR="005B517C">
        <w:rPr>
          <w:rFonts w:ascii="Arial" w:eastAsia="Calibri" w:hAnsi="Arial" w:cs="Arial"/>
          <w:kern w:val="0"/>
          <w:lang w:val="en-US" w:bidi="en-US"/>
          <w14:ligatures w14:val="none"/>
        </w:rPr>
        <w:t>“</w:t>
      </w:r>
      <w:r w:rsidR="00176A41">
        <w:rPr>
          <w:rFonts w:ascii="Arial" w:eastAsia="Calibri" w:hAnsi="Arial" w:cs="Arial"/>
          <w:kern w:val="0"/>
          <w:lang w:bidi="en-US"/>
          <w14:ligatures w14:val="none"/>
        </w:rPr>
        <w:t>ЦЕНТАР ЗА РАЗВОЈ И ЕДУКАЦИЈА</w:t>
      </w:r>
      <w:r w:rsidR="005B517C">
        <w:rPr>
          <w:rFonts w:ascii="Arial" w:eastAsia="Calibri" w:hAnsi="Arial" w:cs="Arial"/>
          <w:kern w:val="0"/>
          <w:lang w:val="en-US" w:bidi="en-US"/>
          <w14:ligatures w14:val="none"/>
        </w:rPr>
        <w:t>”</w:t>
      </w:r>
      <w:r w:rsidR="00176A41">
        <w:rPr>
          <w:rFonts w:ascii="Arial" w:eastAsia="Calibri" w:hAnsi="Arial" w:cs="Arial"/>
          <w:kern w:val="0"/>
          <w:lang w:bidi="en-US"/>
          <w14:ligatures w14:val="none"/>
        </w:rPr>
        <w:t xml:space="preserve"> Прилеп</w:t>
      </w:r>
      <w:r w:rsidR="00FA66E6" w:rsidRPr="00D77F63">
        <w:rPr>
          <w:rFonts w:ascii="Arial" w:eastAsia="Calibri" w:hAnsi="Arial" w:cs="Arial"/>
          <w:kern w:val="0"/>
          <w:lang w:bidi="en-US"/>
          <w14:ligatures w14:val="none"/>
        </w:rPr>
        <w:t xml:space="preserve">, во изнајмени простории во рамки на </w:t>
      </w:r>
      <w:r w:rsidR="00176A41">
        <w:rPr>
          <w:rFonts w:ascii="Arial" w:eastAsia="Calibri" w:hAnsi="Arial" w:cs="Arial"/>
          <w:kern w:val="0"/>
          <w:lang w:bidi="en-US"/>
          <w14:ligatures w14:val="none"/>
        </w:rPr>
        <w:t>објект од Средното</w:t>
      </w:r>
      <w:r w:rsidR="00F755E2">
        <w:rPr>
          <w:rFonts w:ascii="Arial" w:eastAsia="Calibri" w:hAnsi="Arial" w:cs="Arial"/>
          <w:kern w:val="0"/>
          <w:lang w:bidi="en-US"/>
          <w14:ligatures w14:val="none"/>
        </w:rPr>
        <w:t xml:space="preserve"> општинско</w:t>
      </w:r>
      <w:r w:rsidR="00176A41">
        <w:rPr>
          <w:rFonts w:ascii="Arial" w:eastAsia="Calibri" w:hAnsi="Arial" w:cs="Arial"/>
          <w:kern w:val="0"/>
          <w:lang w:bidi="en-US"/>
          <w14:ligatures w14:val="none"/>
        </w:rPr>
        <w:t xml:space="preserve"> училиште </w:t>
      </w:r>
      <w:r w:rsidR="005B517C">
        <w:rPr>
          <w:rFonts w:ascii="Arial" w:eastAsia="Calibri" w:hAnsi="Arial" w:cs="Arial"/>
          <w:kern w:val="0"/>
          <w:lang w:val="en-US" w:bidi="en-US"/>
          <w14:ligatures w14:val="none"/>
        </w:rPr>
        <w:t>“</w:t>
      </w:r>
      <w:r w:rsidR="00176A41">
        <w:rPr>
          <w:rFonts w:ascii="Arial" w:eastAsia="Calibri" w:hAnsi="Arial" w:cs="Arial"/>
          <w:kern w:val="0"/>
          <w:lang w:bidi="en-US"/>
          <w14:ligatures w14:val="none"/>
        </w:rPr>
        <w:t>Кузман Јосифовски Питу</w:t>
      </w:r>
      <w:r w:rsidR="005B517C">
        <w:rPr>
          <w:rFonts w:ascii="Arial" w:eastAsia="Calibri" w:hAnsi="Arial" w:cs="Arial"/>
          <w:kern w:val="0"/>
          <w:lang w:val="en-US" w:bidi="en-US"/>
          <w14:ligatures w14:val="none"/>
        </w:rPr>
        <w:t>”</w:t>
      </w:r>
      <w:r w:rsidR="00176A41">
        <w:rPr>
          <w:rFonts w:ascii="Arial" w:eastAsia="Calibri" w:hAnsi="Arial" w:cs="Arial"/>
          <w:kern w:val="0"/>
          <w:lang w:bidi="en-US"/>
          <w14:ligatures w14:val="none"/>
        </w:rPr>
        <w:t xml:space="preserve"> - Економско училиште</w:t>
      </w:r>
      <w:r w:rsidR="00B30D70" w:rsidRPr="00D77F63">
        <w:rPr>
          <w:rFonts w:ascii="Arial" w:eastAsia="Calibri" w:hAnsi="Arial" w:cs="Arial"/>
          <w:kern w:val="0"/>
          <w:lang w:bidi="en-US"/>
          <w14:ligatures w14:val="none"/>
        </w:rPr>
        <w:t xml:space="preserve"> </w:t>
      </w:r>
      <w:r w:rsidR="00FA66E6" w:rsidRPr="00D77F63">
        <w:rPr>
          <w:rFonts w:ascii="Arial" w:eastAsia="Calibri" w:hAnsi="Arial" w:cs="Arial"/>
          <w:kern w:val="0"/>
          <w:lang w:bidi="en-US"/>
          <w14:ligatures w14:val="none"/>
        </w:rPr>
        <w:t>на</w:t>
      </w:r>
      <w:r w:rsidRPr="00D77F63">
        <w:rPr>
          <w:rFonts w:ascii="Arial" w:eastAsia="Calibri" w:hAnsi="Arial" w:cs="Arial"/>
          <w:kern w:val="0"/>
          <w:lang w:bidi="en-US"/>
          <w14:ligatures w14:val="none"/>
        </w:rPr>
        <w:t xml:space="preserve"> </w:t>
      </w:r>
      <w:r w:rsidR="00FA66E6" w:rsidRPr="00D77F63">
        <w:rPr>
          <w:rFonts w:ascii="Arial" w:eastAsia="Calibri" w:hAnsi="Arial" w:cs="Arial"/>
          <w:kern w:val="0"/>
          <w:lang w:bidi="en-US"/>
          <w14:ligatures w14:val="none"/>
        </w:rPr>
        <w:t xml:space="preserve">Општина </w:t>
      </w:r>
      <w:r w:rsidR="00176A41">
        <w:rPr>
          <w:rFonts w:ascii="Arial" w:eastAsia="Calibri" w:hAnsi="Arial" w:cs="Arial"/>
          <w:kern w:val="0"/>
          <w:lang w:bidi="en-US"/>
          <w14:ligatures w14:val="none"/>
        </w:rPr>
        <w:t>Прилеп</w:t>
      </w:r>
      <w:r w:rsidR="00A23A8B" w:rsidRPr="00D77F63">
        <w:rPr>
          <w:rFonts w:ascii="Arial" w:eastAsia="Calibri" w:hAnsi="Arial" w:cs="Arial"/>
          <w:kern w:val="0"/>
          <w:lang w:bidi="en-US"/>
          <w14:ligatures w14:val="none"/>
        </w:rPr>
        <w:t>,</w:t>
      </w:r>
      <w:r w:rsidR="002D35A4" w:rsidRPr="00D77F63">
        <w:rPr>
          <w:rFonts w:ascii="Arial" w:eastAsia="Calibri" w:hAnsi="Arial" w:cs="Arial"/>
          <w:kern w:val="0"/>
          <w:lang w:bidi="en-US"/>
          <w14:ligatures w14:val="none"/>
        </w:rPr>
        <w:t xml:space="preserve"> каде ќе се изврши адаптација</w:t>
      </w:r>
      <w:r w:rsidR="00091BFC" w:rsidRPr="00D77F63">
        <w:rPr>
          <w:rFonts w:ascii="Arial" w:eastAsia="Calibri" w:hAnsi="Arial" w:cs="Arial"/>
          <w:kern w:val="0"/>
          <w:lang w:bidi="en-US"/>
          <w14:ligatures w14:val="none"/>
        </w:rPr>
        <w:t>/реконструкција</w:t>
      </w:r>
      <w:r w:rsidR="002D35A4" w:rsidRPr="00D77F63">
        <w:rPr>
          <w:rFonts w:ascii="Arial" w:eastAsia="Calibri" w:hAnsi="Arial" w:cs="Arial"/>
          <w:kern w:val="0"/>
          <w:lang w:bidi="en-US"/>
          <w14:ligatures w14:val="none"/>
        </w:rPr>
        <w:t xml:space="preserve"> на неколку простории</w:t>
      </w:r>
      <w:r w:rsidR="00FA66E6" w:rsidRPr="00D77F63">
        <w:rPr>
          <w:rFonts w:ascii="Arial" w:eastAsia="Calibri" w:hAnsi="Arial" w:cs="Arial"/>
          <w:kern w:val="0"/>
          <w:lang w:bidi="en-US"/>
          <w14:ligatures w14:val="none"/>
        </w:rPr>
        <w:t xml:space="preserve">. </w:t>
      </w:r>
      <w:r w:rsidRPr="00D77F63">
        <w:rPr>
          <w:rFonts w:ascii="Arial" w:eastAsia="Calibri" w:hAnsi="Arial" w:cs="Arial"/>
          <w:kern w:val="0"/>
          <w:lang w:bidi="en-US"/>
          <w14:ligatures w14:val="none"/>
        </w:rPr>
        <w:t xml:space="preserve">Проектот е насочен кон </w:t>
      </w:r>
      <w:r w:rsidR="005B517C">
        <w:rPr>
          <w:rFonts w:ascii="Arial" w:eastAsia="Calibri" w:hAnsi="Arial" w:cs="Arial"/>
          <w:kern w:val="0"/>
          <w:lang w:bidi="en-US"/>
          <w14:ligatures w14:val="none"/>
        </w:rPr>
        <w:t>воспоставувањ</w:t>
      </w:r>
      <w:r w:rsidR="00A23A8B" w:rsidRPr="00D77F63">
        <w:rPr>
          <w:rFonts w:ascii="Arial" w:eastAsia="Calibri" w:hAnsi="Arial" w:cs="Arial"/>
          <w:kern w:val="0"/>
          <w:lang w:bidi="en-US"/>
          <w14:ligatures w14:val="none"/>
        </w:rPr>
        <w:t xml:space="preserve">е на </w:t>
      </w:r>
      <w:r w:rsidR="00F755E2">
        <w:rPr>
          <w:rFonts w:ascii="Arial" w:eastAsia="Calibri" w:hAnsi="Arial" w:cs="Arial"/>
          <w:kern w:val="0"/>
          <w:lang w:bidi="en-US"/>
          <w14:ligatures w14:val="none"/>
        </w:rPr>
        <w:t>Дневен центар за Лица со попреченост</w:t>
      </w:r>
      <w:r w:rsidR="00A23A8B" w:rsidRPr="00D77F63">
        <w:rPr>
          <w:rFonts w:ascii="Arial" w:eastAsia="Calibri" w:hAnsi="Arial" w:cs="Arial"/>
          <w:kern w:val="0"/>
          <w:lang w:bidi="en-US"/>
          <w14:ligatures w14:val="none"/>
        </w:rPr>
        <w:t xml:space="preserve">, за </w:t>
      </w:r>
      <w:r w:rsidRPr="00D77F63">
        <w:rPr>
          <w:rFonts w:ascii="Arial" w:eastAsia="Calibri" w:hAnsi="Arial" w:cs="Arial"/>
          <w:kern w:val="0"/>
          <w:lang w:bidi="en-US"/>
          <w14:ligatures w14:val="none"/>
        </w:rPr>
        <w:t xml:space="preserve">обезбедување поддршка </w:t>
      </w:r>
      <w:r w:rsidR="005B517C">
        <w:rPr>
          <w:rFonts w:ascii="Arial" w:eastAsia="Calibri" w:hAnsi="Arial" w:cs="Arial"/>
          <w:kern w:val="0"/>
          <w:lang w:bidi="en-US"/>
          <w14:ligatures w14:val="none"/>
        </w:rPr>
        <w:t>на</w:t>
      </w:r>
      <w:r w:rsidR="00F755E2">
        <w:rPr>
          <w:rFonts w:ascii="Arial" w:eastAsia="Calibri" w:hAnsi="Arial" w:cs="Arial"/>
          <w:kern w:val="0"/>
          <w:lang w:bidi="en-US"/>
          <w14:ligatures w14:val="none"/>
        </w:rPr>
        <w:t xml:space="preserve"> </w:t>
      </w:r>
      <w:r w:rsidR="005B517C">
        <w:rPr>
          <w:rFonts w:ascii="Arial" w:eastAsia="Calibri" w:hAnsi="Arial" w:cs="Arial"/>
          <w:kern w:val="0"/>
          <w:lang w:bidi="en-US"/>
          <w14:ligatures w14:val="none"/>
        </w:rPr>
        <w:t>л</w:t>
      </w:r>
      <w:r w:rsidR="00F755E2">
        <w:rPr>
          <w:rFonts w:ascii="Arial" w:eastAsia="Calibri" w:hAnsi="Arial" w:cs="Arial"/>
          <w:kern w:val="0"/>
          <w:lang w:bidi="en-US"/>
          <w14:ligatures w14:val="none"/>
        </w:rPr>
        <w:t>ица</w:t>
      </w:r>
      <w:r w:rsidR="005B517C">
        <w:rPr>
          <w:rFonts w:ascii="Arial" w:eastAsia="Calibri" w:hAnsi="Arial" w:cs="Arial"/>
          <w:kern w:val="0"/>
          <w:lang w:bidi="en-US"/>
          <w14:ligatures w14:val="none"/>
        </w:rPr>
        <w:t>та</w:t>
      </w:r>
      <w:r w:rsidR="00F755E2">
        <w:rPr>
          <w:rFonts w:ascii="Arial" w:eastAsia="Calibri" w:hAnsi="Arial" w:cs="Arial"/>
          <w:kern w:val="0"/>
          <w:lang w:bidi="en-US"/>
          <w14:ligatures w14:val="none"/>
        </w:rPr>
        <w:t xml:space="preserve"> со попреченост</w:t>
      </w:r>
      <w:r w:rsidRPr="00D77F63">
        <w:rPr>
          <w:rFonts w:ascii="Arial" w:eastAsia="Calibri" w:hAnsi="Arial" w:cs="Arial"/>
          <w:kern w:val="0"/>
          <w:lang w:bidi="en-US"/>
          <w14:ligatures w14:val="none"/>
        </w:rPr>
        <w:t xml:space="preserve">, со цел да продолжат да живеат во </w:t>
      </w:r>
      <w:r w:rsidR="00A23A8B" w:rsidRPr="00D77F63">
        <w:rPr>
          <w:rFonts w:ascii="Arial" w:eastAsia="Calibri" w:hAnsi="Arial" w:cs="Arial"/>
          <w:kern w:val="0"/>
          <w:lang w:bidi="en-US"/>
          <w14:ligatures w14:val="none"/>
        </w:rPr>
        <w:t xml:space="preserve">активно </w:t>
      </w:r>
      <w:r w:rsidRPr="00D77F63">
        <w:rPr>
          <w:rFonts w:ascii="Arial" w:eastAsia="Calibri" w:hAnsi="Arial" w:cs="Arial"/>
          <w:kern w:val="0"/>
          <w:lang w:bidi="en-US"/>
          <w14:ligatures w14:val="none"/>
        </w:rPr>
        <w:t>и да ја задржат својата независност и достоинство.</w:t>
      </w:r>
    </w:p>
    <w:p w14:paraId="41C71AA0" w14:textId="5487743A" w:rsidR="004D1B08" w:rsidRPr="00D77F63" w:rsidRDefault="004D1B08" w:rsidP="004D1B08">
      <w:pPr>
        <w:spacing w:before="120" w:after="120" w:line="276" w:lineRule="auto"/>
        <w:jc w:val="both"/>
        <w:rPr>
          <w:rFonts w:ascii="Arial" w:eastAsia="Calibri" w:hAnsi="Arial" w:cs="Arial"/>
          <w:kern w:val="0"/>
          <w:lang w:bidi="en-US"/>
          <w14:ligatures w14:val="none"/>
        </w:rPr>
      </w:pPr>
      <w:r w:rsidRPr="00D77F63">
        <w:rPr>
          <w:rFonts w:ascii="Arial" w:eastAsia="Calibri" w:hAnsi="Arial" w:cs="Arial"/>
          <w:kern w:val="0"/>
          <w:lang w:bidi="en-US"/>
          <w14:ligatures w14:val="none"/>
        </w:rPr>
        <w:t xml:space="preserve">Активностите ќе се реализираат </w:t>
      </w:r>
      <w:r w:rsidR="00A23A8B" w:rsidRPr="00D77F63">
        <w:rPr>
          <w:rFonts w:ascii="Arial" w:eastAsia="Calibri" w:hAnsi="Arial" w:cs="Arial"/>
          <w:kern w:val="0"/>
          <w:lang w:bidi="en-US"/>
          <w14:ligatures w14:val="none"/>
        </w:rPr>
        <w:t>во центар</w:t>
      </w:r>
      <w:r w:rsidR="00176A41">
        <w:rPr>
          <w:rFonts w:ascii="Arial" w:eastAsia="Calibri" w:hAnsi="Arial" w:cs="Arial"/>
          <w:kern w:val="0"/>
          <w:lang w:bidi="en-US"/>
          <w14:ligatures w14:val="none"/>
        </w:rPr>
        <w:t>от</w:t>
      </w:r>
      <w:r w:rsidRPr="00D77F63">
        <w:rPr>
          <w:rFonts w:ascii="Arial" w:eastAsia="Calibri" w:hAnsi="Arial" w:cs="Arial"/>
          <w:kern w:val="0"/>
          <w:lang w:bidi="en-US"/>
          <w14:ligatures w14:val="none"/>
        </w:rPr>
        <w:t xml:space="preserve"> и ќе опфаќаат </w:t>
      </w:r>
      <w:r w:rsidR="00B30D70" w:rsidRPr="00D77F63">
        <w:rPr>
          <w:rFonts w:ascii="Arial" w:eastAsia="Calibri" w:hAnsi="Arial" w:cs="Arial"/>
          <w:kern w:val="0"/>
          <w:lang w:bidi="en-US"/>
          <w14:ligatures w14:val="none"/>
        </w:rPr>
        <w:t xml:space="preserve">спроведување на </w:t>
      </w:r>
      <w:r w:rsidR="00060855" w:rsidRPr="00D77F63">
        <w:rPr>
          <w:rFonts w:ascii="Arial" w:eastAsia="Calibri" w:hAnsi="Arial" w:cs="Arial"/>
          <w:kern w:val="0"/>
          <w:lang w:bidi="en-US"/>
          <w14:ligatures w14:val="none"/>
        </w:rPr>
        <w:t>активности структурирани за задоволување на физичките, менталните, социјалните</w:t>
      </w:r>
      <w:r w:rsidR="00176A41">
        <w:rPr>
          <w:rFonts w:ascii="Arial" w:eastAsia="Calibri" w:hAnsi="Arial" w:cs="Arial"/>
          <w:kern w:val="0"/>
          <w:lang w:bidi="en-US"/>
          <w14:ligatures w14:val="none"/>
        </w:rPr>
        <w:t xml:space="preserve"> </w:t>
      </w:r>
      <w:r w:rsidR="00060855" w:rsidRPr="00D77F63">
        <w:rPr>
          <w:rFonts w:ascii="Arial" w:eastAsia="Calibri" w:hAnsi="Arial" w:cs="Arial"/>
          <w:kern w:val="0"/>
          <w:lang w:bidi="en-US"/>
          <w14:ligatures w14:val="none"/>
        </w:rPr>
        <w:t xml:space="preserve">и емоционалните потреби на корисниците. При тоа активностите ќе ги вклучуваат следниве категории: рутински активности, социјални активности, рекреативни и физички активности, креативни културни активности, индивидуални и </w:t>
      </w:r>
      <w:r w:rsidR="00FF7D20" w:rsidRPr="00D77F63">
        <w:rPr>
          <w:rFonts w:ascii="Arial" w:eastAsia="Calibri" w:hAnsi="Arial" w:cs="Arial"/>
          <w:kern w:val="0"/>
          <w:lang w:bidi="en-US"/>
          <w14:ligatures w14:val="none"/>
        </w:rPr>
        <w:t>терапевтски</w:t>
      </w:r>
      <w:r w:rsidR="00060855" w:rsidRPr="00D77F63">
        <w:rPr>
          <w:rFonts w:ascii="Arial" w:eastAsia="Calibri" w:hAnsi="Arial" w:cs="Arial"/>
          <w:kern w:val="0"/>
          <w:lang w:bidi="en-US"/>
          <w14:ligatures w14:val="none"/>
        </w:rPr>
        <w:t xml:space="preserve"> активности, образовна и информативна поддршка и мониторинг и евалуација</w:t>
      </w:r>
      <w:r w:rsidRPr="00D77F63">
        <w:rPr>
          <w:rFonts w:ascii="Arial" w:eastAsia="Calibri" w:hAnsi="Arial" w:cs="Arial"/>
          <w:kern w:val="0"/>
          <w:lang w:bidi="en-US"/>
          <w14:ligatures w14:val="none"/>
        </w:rPr>
        <w:t xml:space="preserve">, во согласност со Законот за социјална заштита и Правилникот за начинот и обемот на социјалните услуги. </w:t>
      </w:r>
      <w:r w:rsidRPr="00D77F63">
        <w:rPr>
          <w:rFonts w:ascii="Arial" w:eastAsia="Calibri" w:hAnsi="Arial" w:cs="Arial"/>
          <w:kern w:val="0"/>
          <w:lang w:bidi="en-US"/>
          <w14:ligatures w14:val="none"/>
        </w:rPr>
        <w:lastRenderedPageBreak/>
        <w:t xml:space="preserve">Услугата ќе се обезбедува </w:t>
      </w:r>
      <w:r w:rsidR="00B30D70" w:rsidRPr="00D77F63">
        <w:rPr>
          <w:rFonts w:ascii="Arial" w:eastAsia="Calibri" w:hAnsi="Arial" w:cs="Arial"/>
          <w:kern w:val="0"/>
          <w:lang w:bidi="en-US"/>
          <w14:ligatures w14:val="none"/>
        </w:rPr>
        <w:t>континуирано</w:t>
      </w:r>
      <w:r w:rsidRPr="00D77F63">
        <w:rPr>
          <w:rFonts w:ascii="Arial" w:eastAsia="Calibri" w:hAnsi="Arial" w:cs="Arial"/>
          <w:kern w:val="0"/>
          <w:lang w:bidi="en-US"/>
          <w14:ligatures w14:val="none"/>
        </w:rPr>
        <w:t xml:space="preserve">, во зависност од потребите и функционалниот капацитет на </w:t>
      </w:r>
      <w:r w:rsidR="00B30D70" w:rsidRPr="00D77F63">
        <w:rPr>
          <w:rFonts w:ascii="Arial" w:eastAsia="Calibri" w:hAnsi="Arial" w:cs="Arial"/>
          <w:kern w:val="0"/>
          <w:lang w:bidi="en-US"/>
          <w14:ligatures w14:val="none"/>
        </w:rPr>
        <w:t>корисниците</w:t>
      </w:r>
      <w:r w:rsidRPr="00D77F63">
        <w:rPr>
          <w:rFonts w:ascii="Arial" w:eastAsia="Calibri" w:hAnsi="Arial" w:cs="Arial"/>
          <w:kern w:val="0"/>
          <w:lang w:bidi="en-US"/>
          <w14:ligatures w14:val="none"/>
        </w:rPr>
        <w:t>.</w:t>
      </w:r>
    </w:p>
    <w:p w14:paraId="0E55321D" w14:textId="00FB105B" w:rsidR="004D1B08" w:rsidRPr="00D77F63" w:rsidRDefault="004D1B08" w:rsidP="004D1B08">
      <w:pPr>
        <w:spacing w:before="120" w:after="120" w:line="276" w:lineRule="auto"/>
        <w:jc w:val="both"/>
        <w:rPr>
          <w:rFonts w:ascii="Arial" w:eastAsia="Calibri" w:hAnsi="Arial" w:cs="Arial"/>
          <w:kern w:val="0"/>
          <w:lang w:bidi="en-US"/>
          <w14:ligatures w14:val="none"/>
        </w:rPr>
      </w:pPr>
      <w:r w:rsidRPr="00D77F63">
        <w:rPr>
          <w:rFonts w:ascii="Arial" w:eastAsia="Calibri" w:hAnsi="Arial" w:cs="Arial"/>
          <w:kern w:val="0"/>
          <w:lang w:bidi="en-US"/>
          <w14:ligatures w14:val="none"/>
        </w:rPr>
        <w:t xml:space="preserve">Проектот нема да вклучува градежни работи, </w:t>
      </w:r>
      <w:r w:rsidR="002D35A4" w:rsidRPr="00D77F63">
        <w:rPr>
          <w:rFonts w:ascii="Arial" w:eastAsia="Calibri" w:hAnsi="Arial" w:cs="Arial"/>
          <w:kern w:val="0"/>
          <w:lang w:bidi="en-US"/>
          <w14:ligatures w14:val="none"/>
        </w:rPr>
        <w:t>туку адаптација</w:t>
      </w:r>
      <w:r w:rsidR="00060855" w:rsidRPr="00D77F63">
        <w:rPr>
          <w:rFonts w:ascii="Arial" w:eastAsia="Calibri" w:hAnsi="Arial" w:cs="Arial"/>
          <w:kern w:val="0"/>
          <w:lang w:bidi="en-US"/>
          <w14:ligatures w14:val="none"/>
        </w:rPr>
        <w:t>/реконструкција</w:t>
      </w:r>
      <w:r w:rsidR="002D35A4" w:rsidRPr="00D77F63">
        <w:rPr>
          <w:rFonts w:ascii="Arial" w:eastAsia="Calibri" w:hAnsi="Arial" w:cs="Arial"/>
          <w:kern w:val="0"/>
          <w:lang w:bidi="en-US"/>
          <w14:ligatures w14:val="none"/>
        </w:rPr>
        <w:t xml:space="preserve"> на постоечки простории </w:t>
      </w:r>
      <w:r w:rsidR="001122A7" w:rsidRPr="00D77F63">
        <w:rPr>
          <w:rFonts w:ascii="Arial" w:eastAsia="Calibri" w:hAnsi="Arial" w:cs="Arial"/>
          <w:kern w:val="0"/>
          <w:lang w:bidi="en-US"/>
          <w14:ligatures w14:val="none"/>
        </w:rPr>
        <w:t xml:space="preserve">во </w:t>
      </w:r>
      <w:r w:rsidR="00176A41">
        <w:rPr>
          <w:rFonts w:ascii="Arial" w:eastAsia="Calibri" w:hAnsi="Arial" w:cs="Arial"/>
          <w:kern w:val="0"/>
          <w:lang w:bidi="en-US"/>
          <w14:ligatures w14:val="none"/>
        </w:rPr>
        <w:t xml:space="preserve">постојниот </w:t>
      </w:r>
      <w:r w:rsidR="002D35A4" w:rsidRPr="00D77F63">
        <w:rPr>
          <w:rFonts w:ascii="Arial" w:eastAsia="Calibri" w:hAnsi="Arial" w:cs="Arial"/>
          <w:kern w:val="0"/>
          <w:lang w:bidi="en-US"/>
          <w14:ligatures w14:val="none"/>
        </w:rPr>
        <w:t>објект</w:t>
      </w:r>
      <w:r w:rsidR="00804D2D" w:rsidRPr="00D77F63">
        <w:rPr>
          <w:rFonts w:ascii="Arial" w:eastAsia="Calibri" w:hAnsi="Arial" w:cs="Arial"/>
          <w:kern w:val="0"/>
          <w:lang w:bidi="en-US"/>
          <w14:ligatures w14:val="none"/>
        </w:rPr>
        <w:t xml:space="preserve">, како </w:t>
      </w:r>
      <w:r w:rsidR="002D35A4" w:rsidRPr="00D77F63">
        <w:rPr>
          <w:rFonts w:ascii="Arial" w:eastAsia="Calibri" w:hAnsi="Arial" w:cs="Arial"/>
          <w:kern w:val="0"/>
          <w:lang w:bidi="en-US"/>
          <w14:ligatures w14:val="none"/>
        </w:rPr>
        <w:t xml:space="preserve">набавка </w:t>
      </w:r>
      <w:r w:rsidR="00484068">
        <w:rPr>
          <w:rFonts w:ascii="Arial" w:eastAsia="Calibri" w:hAnsi="Arial" w:cs="Arial"/>
          <w:kern w:val="0"/>
          <w:lang w:bidi="en-US"/>
          <w14:ligatures w14:val="none"/>
        </w:rPr>
        <w:t>и опремување со</w:t>
      </w:r>
      <w:r w:rsidR="002D35A4" w:rsidRPr="00D77F63">
        <w:rPr>
          <w:rFonts w:ascii="Arial" w:eastAsia="Calibri" w:hAnsi="Arial" w:cs="Arial"/>
          <w:kern w:val="0"/>
          <w:lang w:bidi="en-US"/>
          <w14:ligatures w14:val="none"/>
        </w:rPr>
        <w:t xml:space="preserve"> потребни материјали. Овие</w:t>
      </w:r>
      <w:r w:rsidRPr="00D77F63">
        <w:rPr>
          <w:rFonts w:ascii="Arial" w:eastAsia="Calibri" w:hAnsi="Arial" w:cs="Arial"/>
          <w:kern w:val="0"/>
          <w:lang w:bidi="en-US"/>
          <w14:ligatures w14:val="none"/>
        </w:rPr>
        <w:t xml:space="preserve"> активности </w:t>
      </w:r>
      <w:r w:rsidR="002D35A4" w:rsidRPr="00D77F63">
        <w:rPr>
          <w:rFonts w:ascii="Arial" w:eastAsia="Calibri" w:hAnsi="Arial" w:cs="Arial"/>
          <w:kern w:val="0"/>
          <w:lang w:bidi="en-US"/>
          <w14:ligatures w14:val="none"/>
        </w:rPr>
        <w:t>не</w:t>
      </w:r>
      <w:r w:rsidR="001122A7" w:rsidRPr="00D77F63">
        <w:rPr>
          <w:rFonts w:ascii="Arial" w:eastAsia="Calibri" w:hAnsi="Arial" w:cs="Arial"/>
          <w:kern w:val="0"/>
          <w:lang w:bidi="en-US"/>
          <w14:ligatures w14:val="none"/>
        </w:rPr>
        <w:t>ма</w:t>
      </w:r>
      <w:r w:rsidRPr="00D77F63">
        <w:rPr>
          <w:rFonts w:ascii="Arial" w:eastAsia="Calibri" w:hAnsi="Arial" w:cs="Arial"/>
          <w:kern w:val="0"/>
          <w:lang w:bidi="en-US"/>
          <w14:ligatures w14:val="none"/>
        </w:rPr>
        <w:t xml:space="preserve"> да предизвикаат значителни негативни влијанија врз животната средина.</w:t>
      </w:r>
    </w:p>
    <w:p w14:paraId="29A28A5C" w14:textId="41CC1976" w:rsidR="00EF1859" w:rsidRPr="00D77F63" w:rsidRDefault="00EF1859" w:rsidP="003D3959">
      <w:pPr>
        <w:spacing w:before="120" w:after="120" w:line="276" w:lineRule="auto"/>
        <w:jc w:val="both"/>
        <w:rPr>
          <w:rFonts w:ascii="Arial" w:eastAsia="Calibri" w:hAnsi="Arial" w:cs="Arial"/>
          <w:b/>
          <w:bCs/>
          <w:kern w:val="0"/>
          <w:lang w:bidi="en-US"/>
          <w14:ligatures w14:val="none"/>
        </w:rPr>
      </w:pPr>
      <w:r w:rsidRPr="00D77F63">
        <w:rPr>
          <w:rFonts w:ascii="Arial" w:eastAsia="Calibri" w:hAnsi="Arial" w:cs="Arial"/>
          <w:b/>
          <w:bCs/>
          <w:kern w:val="0"/>
          <w:lang w:bidi="en-US"/>
          <w14:ligatures w14:val="none"/>
        </w:rPr>
        <w:t>Макро локација</w:t>
      </w:r>
    </w:p>
    <w:p w14:paraId="1E797090" w14:textId="4B9467A3" w:rsidR="00176A41" w:rsidRDefault="00804D2D" w:rsidP="00F755E2">
      <w:pPr>
        <w:pStyle w:val="NormalWeb"/>
        <w:shd w:val="clear" w:color="auto" w:fill="FFFFFF"/>
        <w:spacing w:before="0" w:beforeAutospacing="0" w:after="0" w:afterAutospacing="0" w:line="276" w:lineRule="auto"/>
        <w:rPr>
          <w:rFonts w:ascii="Arial" w:hAnsi="Arial" w:cs="Arial"/>
        </w:rPr>
      </w:pPr>
      <w:r w:rsidRPr="00D77F63">
        <w:rPr>
          <w:rFonts w:ascii="Arial" w:hAnsi="Arial" w:cs="Arial"/>
          <w:b/>
          <w:bCs/>
          <w:shd w:val="clear" w:color="auto" w:fill="FFFFFF"/>
        </w:rPr>
        <w:t xml:space="preserve">Општина </w:t>
      </w:r>
      <w:r w:rsidR="00176A41">
        <w:rPr>
          <w:rFonts w:ascii="Arial" w:hAnsi="Arial" w:cs="Arial"/>
          <w:b/>
          <w:bCs/>
          <w:shd w:val="clear" w:color="auto" w:fill="FFFFFF"/>
        </w:rPr>
        <w:t>Прилеп</w:t>
      </w:r>
      <w:r w:rsidRPr="00D77F63">
        <w:rPr>
          <w:rFonts w:ascii="Arial" w:hAnsi="Arial" w:cs="Arial"/>
          <w:shd w:val="clear" w:color="auto" w:fill="FFFFFF"/>
        </w:rPr>
        <w:t> —</w:t>
      </w:r>
      <w:r w:rsidR="00060855" w:rsidRPr="00D77F63">
        <w:rPr>
          <w:rFonts w:ascii="Arial" w:hAnsi="Arial" w:cs="Arial"/>
          <w:shd w:val="clear" w:color="auto" w:fill="FFFFFF"/>
        </w:rPr>
        <w:t xml:space="preserve"> е </w:t>
      </w:r>
      <w:r w:rsidR="00176A41">
        <w:rPr>
          <w:rFonts w:ascii="Arial" w:hAnsi="Arial" w:cs="Arial"/>
          <w:shd w:val="clear" w:color="auto" w:fill="FFFFFF"/>
        </w:rPr>
        <w:t>општина во јужниот дел од Републиката, која според површината е најголемата општина во Македонија</w:t>
      </w:r>
      <w:r w:rsidR="00060855" w:rsidRPr="00D77F63">
        <w:rPr>
          <w:rFonts w:ascii="Arial" w:hAnsi="Arial" w:cs="Arial"/>
          <w:shd w:val="clear" w:color="auto" w:fill="FFFFFF"/>
        </w:rPr>
        <w:t xml:space="preserve">. </w:t>
      </w:r>
      <w:r w:rsidR="00176A41" w:rsidRPr="00176A41">
        <w:rPr>
          <w:rFonts w:ascii="Arial" w:hAnsi="Arial" w:cs="Arial"/>
          <w:color w:val="202122"/>
        </w:rPr>
        <w:t xml:space="preserve">Сегашната територија на општината е составена </w:t>
      </w:r>
      <w:r w:rsidR="00176A41" w:rsidRPr="00176A41">
        <w:rPr>
          <w:rFonts w:ascii="Arial" w:hAnsi="Arial" w:cs="Arial"/>
        </w:rPr>
        <w:t>од поранешните (до 2004 година) општини Прилеп, Тополчани и Витолиште. Општината опфаќа дел од Прилепското Поле (</w:t>
      </w:r>
      <w:hyperlink r:id="rId12" w:tooltip="Пелагонија" w:history="1">
        <w:r w:rsidR="00176A41" w:rsidRPr="00176A41">
          <w:rPr>
            <w:rStyle w:val="Hyperlink"/>
            <w:rFonts w:ascii="Arial" w:eastAsiaTheme="majorEastAsia" w:hAnsi="Arial" w:cs="Arial"/>
            <w:color w:val="auto"/>
            <w:u w:val="none"/>
          </w:rPr>
          <w:t>Пелагонија</w:t>
        </w:r>
      </w:hyperlink>
      <w:r w:rsidR="00176A41" w:rsidRPr="00176A41">
        <w:rPr>
          <w:rFonts w:ascii="Arial" w:hAnsi="Arial" w:cs="Arial"/>
        </w:rPr>
        <w:t>) и прилепскиот дел на </w:t>
      </w:r>
      <w:hyperlink r:id="rId13" w:tooltip="Мариово" w:history="1">
        <w:r w:rsidR="00176A41" w:rsidRPr="00176A41">
          <w:rPr>
            <w:rStyle w:val="Hyperlink"/>
            <w:rFonts w:ascii="Arial" w:eastAsiaTheme="majorEastAsia" w:hAnsi="Arial" w:cs="Arial"/>
            <w:color w:val="auto"/>
            <w:u w:val="none"/>
          </w:rPr>
          <w:t>Мариово</w:t>
        </w:r>
      </w:hyperlink>
      <w:r w:rsidR="00176A41" w:rsidRPr="00176A41">
        <w:rPr>
          <w:rFonts w:ascii="Arial" w:hAnsi="Arial" w:cs="Arial"/>
        </w:rPr>
        <w:t>.</w:t>
      </w:r>
      <w:r w:rsidR="00E62090">
        <w:rPr>
          <w:rFonts w:ascii="Arial" w:hAnsi="Arial" w:cs="Arial"/>
          <w:lang w:val="mk-MK"/>
        </w:rPr>
        <w:t xml:space="preserve"> </w:t>
      </w:r>
      <w:r w:rsidR="00176A41" w:rsidRPr="00176A41">
        <w:rPr>
          <w:rFonts w:ascii="Arial" w:hAnsi="Arial" w:cs="Arial"/>
        </w:rPr>
        <w:t>Општината се граничи со </w:t>
      </w:r>
      <w:hyperlink r:id="rId14" w:tooltip="Општина Чашка" w:history="1">
        <w:r w:rsidR="00176A41" w:rsidRPr="00176A41">
          <w:rPr>
            <w:rStyle w:val="Hyperlink"/>
            <w:rFonts w:ascii="Arial" w:eastAsiaTheme="majorEastAsia" w:hAnsi="Arial" w:cs="Arial"/>
            <w:color w:val="auto"/>
            <w:u w:val="none"/>
          </w:rPr>
          <w:t>Општина</w:t>
        </w:r>
        <w:r w:rsidR="00E62090">
          <w:rPr>
            <w:rStyle w:val="Hyperlink"/>
            <w:rFonts w:ascii="Arial" w:eastAsiaTheme="majorEastAsia" w:hAnsi="Arial" w:cs="Arial"/>
            <w:color w:val="auto"/>
            <w:u w:val="none"/>
            <w:lang w:val="mk-MK"/>
          </w:rPr>
          <w:t xml:space="preserve"> </w:t>
        </w:r>
        <w:r w:rsidR="00176A41" w:rsidRPr="00176A41">
          <w:rPr>
            <w:rStyle w:val="Hyperlink"/>
            <w:rFonts w:ascii="Arial" w:eastAsiaTheme="majorEastAsia" w:hAnsi="Arial" w:cs="Arial"/>
            <w:color w:val="auto"/>
            <w:u w:val="none"/>
          </w:rPr>
          <w:t>Чашка</w:t>
        </w:r>
      </w:hyperlink>
      <w:r w:rsidR="00176A41" w:rsidRPr="00176A41">
        <w:rPr>
          <w:rFonts w:ascii="Arial" w:hAnsi="Arial" w:cs="Arial"/>
        </w:rPr>
        <w:t> и </w:t>
      </w:r>
      <w:hyperlink r:id="rId15" w:tooltip="Општина Долнени" w:history="1">
        <w:r w:rsidR="00176A41" w:rsidRPr="00176A41">
          <w:rPr>
            <w:rStyle w:val="Hyperlink"/>
            <w:rFonts w:ascii="Arial" w:eastAsiaTheme="majorEastAsia" w:hAnsi="Arial" w:cs="Arial"/>
            <w:color w:val="auto"/>
            <w:u w:val="none"/>
          </w:rPr>
          <w:t>Долнени</w:t>
        </w:r>
      </w:hyperlink>
      <w:r w:rsidR="00176A41" w:rsidRPr="00176A41">
        <w:rPr>
          <w:rFonts w:ascii="Arial" w:hAnsi="Arial" w:cs="Arial"/>
        </w:rPr>
        <w:t> на север, </w:t>
      </w:r>
      <w:hyperlink r:id="rId16" w:tooltip="Општина Кавадарци" w:history="1">
        <w:r w:rsidR="00176A41" w:rsidRPr="00176A41">
          <w:rPr>
            <w:rStyle w:val="Hyperlink"/>
            <w:rFonts w:ascii="Arial" w:eastAsiaTheme="majorEastAsia" w:hAnsi="Arial" w:cs="Arial"/>
            <w:color w:val="auto"/>
            <w:u w:val="none"/>
          </w:rPr>
          <w:t>Кавадарци</w:t>
        </w:r>
      </w:hyperlink>
      <w:r w:rsidR="00176A41" w:rsidRPr="00176A41">
        <w:rPr>
          <w:rFonts w:ascii="Arial" w:hAnsi="Arial" w:cs="Arial"/>
        </w:rPr>
        <w:t> на</w:t>
      </w:r>
      <w:r w:rsidR="00E62090">
        <w:rPr>
          <w:rFonts w:ascii="Arial" w:hAnsi="Arial" w:cs="Arial"/>
          <w:lang w:val="mk-MK"/>
        </w:rPr>
        <w:t xml:space="preserve"> </w:t>
      </w:r>
      <w:r w:rsidR="00176A41" w:rsidRPr="00176A41">
        <w:rPr>
          <w:rFonts w:ascii="Arial" w:hAnsi="Arial" w:cs="Arial"/>
        </w:rPr>
        <w:t>исток, </w:t>
      </w:r>
      <w:hyperlink r:id="rId17" w:tooltip="Општина Кривогаштани" w:history="1">
        <w:r w:rsidR="00176A41" w:rsidRPr="00176A41">
          <w:rPr>
            <w:rStyle w:val="Hyperlink"/>
            <w:rFonts w:ascii="Arial" w:eastAsiaTheme="majorEastAsia" w:hAnsi="Arial" w:cs="Arial"/>
            <w:color w:val="auto"/>
            <w:u w:val="none"/>
          </w:rPr>
          <w:t>Кривогаштани</w:t>
        </w:r>
      </w:hyperlink>
      <w:r w:rsidR="00176A41" w:rsidRPr="00176A41">
        <w:rPr>
          <w:rFonts w:ascii="Arial" w:hAnsi="Arial" w:cs="Arial"/>
        </w:rPr>
        <w:t>, </w:t>
      </w:r>
      <w:hyperlink r:id="rId18" w:tooltip="Општина Могила" w:history="1">
        <w:r w:rsidR="00176A41" w:rsidRPr="00176A41">
          <w:rPr>
            <w:rStyle w:val="Hyperlink"/>
            <w:rFonts w:ascii="Arial" w:eastAsiaTheme="majorEastAsia" w:hAnsi="Arial" w:cs="Arial"/>
            <w:color w:val="auto"/>
            <w:u w:val="none"/>
          </w:rPr>
          <w:t>Могила</w:t>
        </w:r>
      </w:hyperlink>
      <w:r w:rsidR="00176A41" w:rsidRPr="00176A41">
        <w:rPr>
          <w:rFonts w:ascii="Arial" w:hAnsi="Arial" w:cs="Arial"/>
        </w:rPr>
        <w:t> и </w:t>
      </w:r>
      <w:hyperlink r:id="rId19" w:tooltip="Општина Новаци" w:history="1">
        <w:r w:rsidR="00176A41" w:rsidRPr="00176A41">
          <w:rPr>
            <w:rStyle w:val="Hyperlink"/>
            <w:rFonts w:ascii="Arial" w:eastAsiaTheme="majorEastAsia" w:hAnsi="Arial" w:cs="Arial"/>
            <w:color w:val="auto"/>
            <w:u w:val="none"/>
          </w:rPr>
          <w:t>Новаци</w:t>
        </w:r>
      </w:hyperlink>
      <w:r w:rsidR="00176A41" w:rsidRPr="00176A41">
        <w:rPr>
          <w:rFonts w:ascii="Arial" w:hAnsi="Arial" w:cs="Arial"/>
        </w:rPr>
        <w:t> на запад и </w:t>
      </w:r>
      <w:hyperlink r:id="rId20" w:tooltip="Грција" w:history="1">
        <w:r w:rsidR="00176A41" w:rsidRPr="00176A41">
          <w:rPr>
            <w:rStyle w:val="Hyperlink"/>
            <w:rFonts w:ascii="Arial" w:eastAsiaTheme="majorEastAsia" w:hAnsi="Arial" w:cs="Arial"/>
            <w:color w:val="auto"/>
            <w:u w:val="none"/>
          </w:rPr>
          <w:t>Грција</w:t>
        </w:r>
      </w:hyperlink>
      <w:r w:rsidR="00176A41" w:rsidRPr="00176A41">
        <w:rPr>
          <w:rFonts w:ascii="Arial" w:hAnsi="Arial" w:cs="Arial"/>
        </w:rPr>
        <w:t> на југ.</w:t>
      </w:r>
    </w:p>
    <w:p w14:paraId="33DFFCBC" w14:textId="7B8ADAEE" w:rsidR="00176A41" w:rsidRPr="00E62090" w:rsidRDefault="00176A41" w:rsidP="00F755E2">
      <w:pPr>
        <w:pStyle w:val="NormalWeb"/>
        <w:shd w:val="clear" w:color="auto" w:fill="FFFFFF"/>
        <w:spacing w:before="0" w:beforeAutospacing="0" w:after="0" w:afterAutospacing="0" w:line="276" w:lineRule="auto"/>
        <w:rPr>
          <w:rFonts w:ascii="Arial" w:hAnsi="Arial" w:cs="Arial"/>
          <w:color w:val="202122"/>
          <w:lang w:val="mk-MK"/>
        </w:rPr>
      </w:pPr>
      <w:r w:rsidRPr="00176A41">
        <w:rPr>
          <w:rFonts w:ascii="Arial" w:hAnsi="Arial" w:cs="Arial"/>
          <w:color w:val="202122"/>
        </w:rPr>
        <w:t xml:space="preserve">Општина Прилеп зафаќа </w:t>
      </w:r>
      <w:proofErr w:type="spellStart"/>
      <w:r w:rsidRPr="00176A41">
        <w:rPr>
          <w:rFonts w:ascii="Arial" w:hAnsi="Arial" w:cs="Arial"/>
          <w:color w:val="202122"/>
        </w:rPr>
        <w:t>поршина</w:t>
      </w:r>
      <w:proofErr w:type="spellEnd"/>
      <w:r w:rsidRPr="00176A41">
        <w:rPr>
          <w:rFonts w:ascii="Arial" w:hAnsi="Arial" w:cs="Arial"/>
          <w:color w:val="202122"/>
        </w:rPr>
        <w:t xml:space="preserve"> од 1 194,44 км</w:t>
      </w:r>
      <w:r w:rsidRPr="00176A41">
        <w:rPr>
          <w:rFonts w:ascii="Arial" w:hAnsi="Arial" w:cs="Arial"/>
          <w:color w:val="202122"/>
          <w:vertAlign w:val="superscript"/>
        </w:rPr>
        <w:t>2</w:t>
      </w:r>
      <w:r w:rsidRPr="00176A41">
        <w:rPr>
          <w:rFonts w:ascii="Arial" w:hAnsi="Arial" w:cs="Arial"/>
          <w:color w:val="202122"/>
        </w:rPr>
        <w:t> и има 69,27 жители на км</w:t>
      </w:r>
      <w:r w:rsidRPr="00176A41">
        <w:rPr>
          <w:rFonts w:ascii="Arial" w:hAnsi="Arial" w:cs="Arial"/>
          <w:color w:val="202122"/>
          <w:vertAlign w:val="superscript"/>
        </w:rPr>
        <w:t>2</w:t>
      </w:r>
      <w:r w:rsidRPr="00176A41">
        <w:rPr>
          <w:rFonts w:ascii="Arial" w:hAnsi="Arial" w:cs="Arial"/>
          <w:color w:val="202122"/>
        </w:rPr>
        <w:t> густина на населеност</w:t>
      </w:r>
      <w:r w:rsidRPr="00E62090">
        <w:rPr>
          <w:rFonts w:ascii="Arial" w:hAnsi="Arial" w:cs="Arial"/>
          <w:color w:val="202122"/>
        </w:rPr>
        <w:t>.</w:t>
      </w:r>
      <w:r w:rsidR="00E62090" w:rsidRPr="00E62090">
        <w:rPr>
          <w:rFonts w:ascii="Arial" w:hAnsi="Arial" w:cs="Arial"/>
          <w:color w:val="202122"/>
          <w:lang w:val="mk-MK"/>
        </w:rPr>
        <w:t xml:space="preserve"> </w:t>
      </w:r>
      <w:r w:rsidR="00E62090" w:rsidRPr="00E62090">
        <w:rPr>
          <w:rFonts w:ascii="Arial" w:hAnsi="Arial" w:cs="Arial"/>
          <w:color w:val="202122"/>
          <w:shd w:val="clear" w:color="auto" w:fill="FFFFFF"/>
        </w:rPr>
        <w:t>Во составот на општината влегуваат и 58 села</w:t>
      </w:r>
      <w:r w:rsidR="00E62090">
        <w:rPr>
          <w:rFonts w:ascii="Arial" w:hAnsi="Arial" w:cs="Arial"/>
          <w:color w:val="202122"/>
          <w:shd w:val="clear" w:color="auto" w:fill="FFFFFF"/>
          <w:lang w:val="mk-MK"/>
        </w:rPr>
        <w:t>.</w:t>
      </w:r>
    </w:p>
    <w:p w14:paraId="5AD0605B" w14:textId="13B390C1" w:rsidR="00804D2D" w:rsidRDefault="00060855" w:rsidP="00F755E2">
      <w:pPr>
        <w:spacing w:after="0" w:line="276" w:lineRule="auto"/>
        <w:jc w:val="both"/>
        <w:rPr>
          <w:rFonts w:ascii="Arial" w:hAnsi="Arial" w:cs="Arial"/>
          <w:shd w:val="clear" w:color="auto" w:fill="FFFFFF"/>
        </w:rPr>
      </w:pPr>
      <w:r w:rsidRPr="00D77F63">
        <w:rPr>
          <w:rFonts w:ascii="Arial" w:hAnsi="Arial" w:cs="Arial"/>
          <w:shd w:val="clear" w:color="auto" w:fill="FFFFFF"/>
        </w:rPr>
        <w:t xml:space="preserve">Според последниот попис од 2021 година во РСМ, </w:t>
      </w:r>
      <w:r w:rsidR="00E62090">
        <w:rPr>
          <w:rFonts w:ascii="Arial" w:hAnsi="Arial" w:cs="Arial"/>
          <w:shd w:val="clear" w:color="auto" w:fill="FFFFFF"/>
        </w:rPr>
        <w:t>вкупно има 69.125 жители.</w:t>
      </w:r>
    </w:p>
    <w:p w14:paraId="6A4F8AFE" w14:textId="4D65C29E" w:rsidR="00484068" w:rsidRDefault="00484068" w:rsidP="00484068">
      <w:pPr>
        <w:spacing w:after="120" w:line="276" w:lineRule="auto"/>
        <w:jc w:val="center"/>
        <w:rPr>
          <w:rFonts w:ascii="Arial" w:hAnsi="Arial" w:cs="Arial"/>
          <w:shd w:val="clear" w:color="auto" w:fill="FFFFFF"/>
        </w:rPr>
      </w:pPr>
      <w:r w:rsidRPr="00484068">
        <w:rPr>
          <w:rFonts w:ascii="Arial" w:hAnsi="Arial" w:cs="Arial"/>
          <w:noProof/>
          <w:shd w:val="clear" w:color="auto" w:fill="FFFFFF"/>
        </w:rPr>
        <w:drawing>
          <wp:inline distT="0" distB="0" distL="0" distR="0" wp14:anchorId="53E80E0D" wp14:editId="7E3CBE13">
            <wp:extent cx="4977441" cy="3209672"/>
            <wp:effectExtent l="0" t="0" r="0" b="0"/>
            <wp:docPr id="1436384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38495" name=""/>
                    <pic:cNvPicPr/>
                  </pic:nvPicPr>
                  <pic:blipFill rotWithShape="1">
                    <a:blip r:embed="rId21"/>
                    <a:srcRect l="2661" t="2036" r="2886" b="4731"/>
                    <a:stretch>
                      <a:fillRect/>
                    </a:stretch>
                  </pic:blipFill>
                  <pic:spPr bwMode="auto">
                    <a:xfrm>
                      <a:off x="0" y="0"/>
                      <a:ext cx="4988046" cy="3216511"/>
                    </a:xfrm>
                    <a:prstGeom prst="rect">
                      <a:avLst/>
                    </a:prstGeom>
                    <a:ln>
                      <a:noFill/>
                    </a:ln>
                    <a:extLst>
                      <a:ext uri="{53640926-AAD7-44D8-BBD7-CCE9431645EC}">
                        <a14:shadowObscured xmlns:a14="http://schemas.microsoft.com/office/drawing/2010/main"/>
                      </a:ext>
                    </a:extLst>
                  </pic:spPr>
                </pic:pic>
              </a:graphicData>
            </a:graphic>
          </wp:inline>
        </w:drawing>
      </w:r>
    </w:p>
    <w:p w14:paraId="6FC9EB91" w14:textId="4F8485D4" w:rsidR="00DE5C6A" w:rsidRPr="00942E21" w:rsidRDefault="00DE5C6A" w:rsidP="00484068">
      <w:pPr>
        <w:spacing w:after="120" w:line="276" w:lineRule="auto"/>
        <w:jc w:val="center"/>
        <w:rPr>
          <w:rFonts w:ascii="Arial" w:eastAsia="Times New Roman" w:hAnsi="Arial" w:cs="Arial"/>
          <w:color w:val="4F81BD"/>
          <w:kern w:val="0"/>
          <w:sz w:val="20"/>
          <w:szCs w:val="20"/>
          <w:lang w:bidi="en-US"/>
          <w14:ligatures w14:val="none"/>
        </w:rPr>
      </w:pPr>
      <w:r w:rsidRPr="00942E21">
        <w:rPr>
          <w:rFonts w:ascii="Arial" w:eastAsia="Times New Roman" w:hAnsi="Arial" w:cs="Arial"/>
          <w:color w:val="4F81BD"/>
          <w:kern w:val="0"/>
          <w:sz w:val="20"/>
          <w:szCs w:val="20"/>
          <w:lang w:bidi="en-US"/>
          <w14:ligatures w14:val="none"/>
        </w:rPr>
        <w:t xml:space="preserve">Слика </w:t>
      </w:r>
      <w:r w:rsidRPr="00942E21">
        <w:rPr>
          <w:rFonts w:ascii="Arial" w:eastAsia="Times New Roman" w:hAnsi="Arial" w:cs="Arial"/>
          <w:color w:val="4F81BD"/>
          <w:kern w:val="0"/>
          <w:sz w:val="20"/>
          <w:szCs w:val="20"/>
          <w:lang w:bidi="en-US"/>
          <w14:ligatures w14:val="none"/>
        </w:rPr>
        <w:fldChar w:fldCharType="begin"/>
      </w:r>
      <w:r w:rsidRPr="00942E21">
        <w:rPr>
          <w:rFonts w:ascii="Arial" w:eastAsia="Times New Roman" w:hAnsi="Arial" w:cs="Arial"/>
          <w:color w:val="4F81BD"/>
          <w:kern w:val="0"/>
          <w:sz w:val="20"/>
          <w:szCs w:val="20"/>
          <w:lang w:bidi="en-US"/>
          <w14:ligatures w14:val="none"/>
        </w:rPr>
        <w:instrText xml:space="preserve"> SEQ Слика \* ARABIC </w:instrText>
      </w:r>
      <w:r w:rsidRPr="00942E21">
        <w:rPr>
          <w:rFonts w:ascii="Arial" w:eastAsia="Times New Roman" w:hAnsi="Arial" w:cs="Arial"/>
          <w:color w:val="4F81BD"/>
          <w:kern w:val="0"/>
          <w:sz w:val="20"/>
          <w:szCs w:val="20"/>
          <w:lang w:bidi="en-US"/>
          <w14:ligatures w14:val="none"/>
        </w:rPr>
        <w:fldChar w:fldCharType="separate"/>
      </w:r>
      <w:r w:rsidR="000A5B5D" w:rsidRPr="00942E21">
        <w:rPr>
          <w:rFonts w:ascii="Arial" w:eastAsia="Times New Roman" w:hAnsi="Arial" w:cs="Arial"/>
          <w:color w:val="4F81BD"/>
          <w:kern w:val="0"/>
          <w:sz w:val="20"/>
          <w:szCs w:val="20"/>
          <w:lang w:bidi="en-US"/>
          <w14:ligatures w14:val="none"/>
        </w:rPr>
        <w:t>1</w:t>
      </w:r>
      <w:r w:rsidRPr="00942E21">
        <w:rPr>
          <w:rFonts w:ascii="Arial" w:eastAsia="Times New Roman" w:hAnsi="Arial" w:cs="Arial"/>
          <w:color w:val="4F81BD"/>
          <w:kern w:val="0"/>
          <w:sz w:val="20"/>
          <w:szCs w:val="20"/>
          <w:lang w:bidi="en-US"/>
          <w14:ligatures w14:val="none"/>
        </w:rPr>
        <w:fldChar w:fldCharType="end"/>
      </w:r>
      <w:r w:rsidRPr="00942E21">
        <w:rPr>
          <w:rFonts w:ascii="Arial" w:eastAsia="Times New Roman" w:hAnsi="Arial" w:cs="Arial"/>
          <w:color w:val="4F81BD"/>
          <w:kern w:val="0"/>
          <w:sz w:val="20"/>
          <w:szCs w:val="20"/>
          <w:lang w:bidi="en-US"/>
          <w14:ligatures w14:val="none"/>
        </w:rPr>
        <w:t xml:space="preserve"> Макро локација на проектната локација во Општина </w:t>
      </w:r>
      <w:r w:rsidR="00E62090">
        <w:rPr>
          <w:rFonts w:ascii="Arial" w:eastAsia="Times New Roman" w:hAnsi="Arial" w:cs="Arial"/>
          <w:color w:val="4F81BD"/>
          <w:kern w:val="0"/>
          <w:sz w:val="20"/>
          <w:szCs w:val="20"/>
          <w:lang w:bidi="en-US"/>
          <w14:ligatures w14:val="none"/>
        </w:rPr>
        <w:t>Прилеп</w:t>
      </w:r>
    </w:p>
    <w:p w14:paraId="4C32DF5C" w14:textId="4DF9AE31" w:rsidR="003D3959" w:rsidRPr="00C47D5D" w:rsidRDefault="003D3959" w:rsidP="003D3959">
      <w:pPr>
        <w:spacing w:before="120" w:after="120" w:line="276" w:lineRule="auto"/>
        <w:jc w:val="both"/>
        <w:rPr>
          <w:rFonts w:ascii="Arial" w:eastAsia="Calibri" w:hAnsi="Arial" w:cs="Arial"/>
          <w:b/>
          <w:bCs/>
          <w:kern w:val="0"/>
          <w:lang w:bidi="en-US"/>
          <w14:ligatures w14:val="none"/>
        </w:rPr>
      </w:pPr>
      <w:r w:rsidRPr="00C47D5D">
        <w:rPr>
          <w:rFonts w:ascii="Arial" w:eastAsia="Calibri" w:hAnsi="Arial" w:cs="Arial"/>
          <w:b/>
          <w:bCs/>
          <w:kern w:val="0"/>
          <w:lang w:bidi="en-US"/>
          <w14:ligatures w14:val="none"/>
        </w:rPr>
        <w:t>Микро локација</w:t>
      </w:r>
    </w:p>
    <w:p w14:paraId="05591D40" w14:textId="149E7BFB" w:rsidR="004D1B08" w:rsidRDefault="000577B8" w:rsidP="003D3959">
      <w:pPr>
        <w:spacing w:before="120" w:after="120" w:line="276" w:lineRule="auto"/>
        <w:jc w:val="both"/>
        <w:rPr>
          <w:rFonts w:ascii="Arial" w:eastAsia="Calibri" w:hAnsi="Arial" w:cs="Arial"/>
          <w:kern w:val="0"/>
          <w:lang w:val="en-US" w:bidi="en-US"/>
          <w14:ligatures w14:val="none"/>
        </w:rPr>
      </w:pPr>
      <w:r w:rsidRPr="00D77F63">
        <w:rPr>
          <w:rFonts w:ascii="Arial" w:eastAsia="Calibri" w:hAnsi="Arial" w:cs="Arial"/>
          <w:kern w:val="0"/>
          <w:lang w:bidi="en-US"/>
          <w14:ligatures w14:val="none"/>
        </w:rPr>
        <w:t xml:space="preserve">Здружението </w:t>
      </w:r>
      <w:r w:rsidR="00484068">
        <w:rPr>
          <w:rFonts w:ascii="Arial" w:eastAsia="Calibri" w:hAnsi="Arial" w:cs="Arial"/>
          <w:kern w:val="0"/>
          <w:lang w:val="en-US" w:bidi="en-US"/>
          <w14:ligatures w14:val="none"/>
        </w:rPr>
        <w:t>“</w:t>
      </w:r>
      <w:r w:rsidR="00584BDA">
        <w:rPr>
          <w:rFonts w:ascii="Arial" w:eastAsia="Calibri" w:hAnsi="Arial" w:cs="Arial"/>
          <w:kern w:val="0"/>
          <w:lang w:bidi="en-US"/>
          <w14:ligatures w14:val="none"/>
        </w:rPr>
        <w:t>ЦЕНТАР ЗА РАЗВОЈ И ЕДУКАЦИЈА</w:t>
      </w:r>
      <w:r w:rsidR="00484068">
        <w:rPr>
          <w:rFonts w:ascii="Arial" w:eastAsia="Calibri" w:hAnsi="Arial" w:cs="Arial"/>
          <w:kern w:val="0"/>
          <w:lang w:val="en-US" w:bidi="en-US"/>
          <w14:ligatures w14:val="none"/>
        </w:rPr>
        <w:t>”</w:t>
      </w:r>
      <w:r w:rsidR="00584BDA">
        <w:rPr>
          <w:rFonts w:ascii="Arial" w:eastAsia="Calibri" w:hAnsi="Arial" w:cs="Arial"/>
          <w:kern w:val="0"/>
          <w:lang w:bidi="en-US"/>
          <w14:ligatures w14:val="none"/>
        </w:rPr>
        <w:t xml:space="preserve"> Прилеп</w:t>
      </w:r>
      <w:r w:rsidR="000A5B5D" w:rsidRPr="00D77F63">
        <w:rPr>
          <w:rFonts w:ascii="Arial" w:eastAsia="Calibri" w:hAnsi="Arial" w:cs="Arial"/>
          <w:kern w:val="0"/>
          <w:lang w:bidi="en-US"/>
          <w14:ligatures w14:val="none"/>
        </w:rPr>
        <w:t xml:space="preserve"> </w:t>
      </w:r>
      <w:r w:rsidR="00FA66E6" w:rsidRPr="00D77F63">
        <w:rPr>
          <w:rFonts w:ascii="Arial" w:eastAsia="Calibri" w:hAnsi="Arial" w:cs="Arial"/>
          <w:kern w:val="0"/>
          <w:lang w:bidi="en-US"/>
          <w14:ligatures w14:val="none"/>
        </w:rPr>
        <w:t xml:space="preserve">со проектот ќе </w:t>
      </w:r>
      <w:r w:rsidR="00584BDA">
        <w:rPr>
          <w:rFonts w:ascii="Arial" w:eastAsia="Calibri" w:hAnsi="Arial" w:cs="Arial"/>
          <w:kern w:val="0"/>
          <w:lang w:bidi="en-US"/>
          <w14:ligatures w14:val="none"/>
        </w:rPr>
        <w:t>направи реконструкција/адаптација на</w:t>
      </w:r>
      <w:r w:rsidR="00FA66E6" w:rsidRPr="00D77F63">
        <w:rPr>
          <w:rFonts w:ascii="Arial" w:eastAsia="Calibri" w:hAnsi="Arial" w:cs="Arial"/>
          <w:kern w:val="0"/>
          <w:lang w:bidi="en-US"/>
          <w14:ligatures w14:val="none"/>
        </w:rPr>
        <w:t xml:space="preserve"> простории во рамки на </w:t>
      </w:r>
      <w:r w:rsidR="00584BDA">
        <w:rPr>
          <w:rFonts w:ascii="Arial" w:eastAsia="Calibri" w:hAnsi="Arial" w:cs="Arial"/>
          <w:kern w:val="0"/>
          <w:lang w:bidi="en-US"/>
          <w14:ligatures w14:val="none"/>
        </w:rPr>
        <w:t xml:space="preserve">Средното Општинско Училиште </w:t>
      </w:r>
      <w:r w:rsidR="00484068">
        <w:rPr>
          <w:rFonts w:ascii="Arial" w:eastAsia="Calibri" w:hAnsi="Arial" w:cs="Arial"/>
          <w:kern w:val="0"/>
          <w:lang w:val="en-US" w:bidi="en-US"/>
          <w14:ligatures w14:val="none"/>
        </w:rPr>
        <w:t>“</w:t>
      </w:r>
      <w:r w:rsidR="00584BDA">
        <w:rPr>
          <w:rFonts w:ascii="Arial" w:eastAsia="Calibri" w:hAnsi="Arial" w:cs="Arial"/>
          <w:kern w:val="0"/>
          <w:lang w:bidi="en-US"/>
          <w14:ligatures w14:val="none"/>
        </w:rPr>
        <w:t>Кузман Јосифовски Питу</w:t>
      </w:r>
      <w:r w:rsidR="00484068">
        <w:rPr>
          <w:rFonts w:ascii="Arial" w:eastAsia="Calibri" w:hAnsi="Arial" w:cs="Arial"/>
          <w:kern w:val="0"/>
          <w:lang w:val="en-US" w:bidi="en-US"/>
          <w14:ligatures w14:val="none"/>
        </w:rPr>
        <w:t>”</w:t>
      </w:r>
      <w:r w:rsidR="00584BDA">
        <w:rPr>
          <w:rFonts w:ascii="Arial" w:eastAsia="Calibri" w:hAnsi="Arial" w:cs="Arial"/>
          <w:kern w:val="0"/>
          <w:lang w:bidi="en-US"/>
          <w14:ligatures w14:val="none"/>
        </w:rPr>
        <w:t xml:space="preserve"> - Економско училиште</w:t>
      </w:r>
      <w:r w:rsidR="000F4AE6" w:rsidRPr="00D77F63">
        <w:rPr>
          <w:rFonts w:ascii="Arial" w:eastAsia="Calibri" w:hAnsi="Arial" w:cs="Arial"/>
          <w:kern w:val="0"/>
          <w:lang w:bidi="en-US"/>
          <w14:ligatures w14:val="none"/>
        </w:rPr>
        <w:t xml:space="preserve"> </w:t>
      </w:r>
      <w:r w:rsidRPr="00D77F63">
        <w:rPr>
          <w:rFonts w:ascii="Arial" w:eastAsia="Calibri" w:hAnsi="Arial" w:cs="Arial"/>
          <w:kern w:val="0"/>
          <w:lang w:bidi="en-US"/>
          <w14:ligatures w14:val="none"/>
        </w:rPr>
        <w:t>кој</w:t>
      </w:r>
      <w:r w:rsidR="00FA66E6" w:rsidRPr="00D77F63">
        <w:rPr>
          <w:rFonts w:ascii="Arial" w:eastAsia="Calibri" w:hAnsi="Arial" w:cs="Arial"/>
          <w:kern w:val="0"/>
          <w:lang w:bidi="en-US"/>
          <w14:ligatures w14:val="none"/>
        </w:rPr>
        <w:t xml:space="preserve"> е </w:t>
      </w:r>
      <w:r w:rsidR="000A5B5D" w:rsidRPr="00D77F63">
        <w:rPr>
          <w:rFonts w:ascii="Arial" w:eastAsia="Calibri" w:hAnsi="Arial" w:cs="Arial"/>
          <w:kern w:val="0"/>
          <w:lang w:bidi="en-US"/>
          <w14:ligatures w14:val="none"/>
        </w:rPr>
        <w:t xml:space="preserve">лоциран во </w:t>
      </w:r>
      <w:r w:rsidRPr="00D77F63">
        <w:rPr>
          <w:rFonts w:ascii="Arial" w:eastAsia="Calibri" w:hAnsi="Arial" w:cs="Arial"/>
          <w:kern w:val="0"/>
          <w:lang w:bidi="en-US"/>
          <w14:ligatures w14:val="none"/>
        </w:rPr>
        <w:t>општината</w:t>
      </w:r>
      <w:r w:rsidR="00FA66E6" w:rsidRPr="00D77F63">
        <w:rPr>
          <w:rFonts w:ascii="Arial" w:eastAsia="Calibri" w:hAnsi="Arial" w:cs="Arial"/>
          <w:kern w:val="0"/>
          <w:lang w:bidi="en-US"/>
          <w14:ligatures w14:val="none"/>
        </w:rPr>
        <w:t xml:space="preserve"> </w:t>
      </w:r>
      <w:r w:rsidR="00584BDA">
        <w:rPr>
          <w:rFonts w:ascii="Arial" w:eastAsia="Calibri" w:hAnsi="Arial" w:cs="Arial"/>
          <w:kern w:val="0"/>
          <w:lang w:bidi="en-US"/>
          <w14:ligatures w14:val="none"/>
        </w:rPr>
        <w:t>Прилеп</w:t>
      </w:r>
      <w:r w:rsidRPr="00D77F63">
        <w:rPr>
          <w:rFonts w:ascii="Arial" w:eastAsia="Calibri" w:hAnsi="Arial" w:cs="Arial"/>
          <w:kern w:val="0"/>
          <w:lang w:bidi="en-US"/>
          <w14:ligatures w14:val="none"/>
        </w:rPr>
        <w:t xml:space="preserve"> т.е. во </w:t>
      </w:r>
      <w:r w:rsidR="00584BDA">
        <w:rPr>
          <w:rFonts w:ascii="Arial" w:eastAsia="Calibri" w:hAnsi="Arial" w:cs="Arial"/>
          <w:kern w:val="0"/>
          <w:lang w:bidi="en-US"/>
          <w14:ligatures w14:val="none"/>
        </w:rPr>
        <w:t>близина на центарот на градот</w:t>
      </w:r>
      <w:r w:rsidRPr="00D77F63">
        <w:rPr>
          <w:rFonts w:ascii="Arial" w:eastAsia="Calibri" w:hAnsi="Arial" w:cs="Arial"/>
          <w:kern w:val="0"/>
          <w:lang w:bidi="en-US"/>
          <w14:ligatures w14:val="none"/>
        </w:rPr>
        <w:t>,</w:t>
      </w:r>
      <w:r w:rsidR="00FA66E6" w:rsidRPr="00D77F63">
        <w:rPr>
          <w:rFonts w:ascii="Arial" w:eastAsia="Calibri" w:hAnsi="Arial" w:cs="Arial"/>
          <w:kern w:val="0"/>
          <w:lang w:bidi="en-US"/>
          <w14:ligatures w14:val="none"/>
        </w:rPr>
        <w:t xml:space="preserve"> </w:t>
      </w:r>
      <w:r w:rsidR="00584BDA">
        <w:rPr>
          <w:rFonts w:ascii="Arial" w:eastAsia="Calibri" w:hAnsi="Arial" w:cs="Arial"/>
          <w:kern w:val="0"/>
          <w:lang w:bidi="en-US"/>
          <w14:ligatures w14:val="none"/>
        </w:rPr>
        <w:t>во непосредна близина на градскиот парк</w:t>
      </w:r>
      <w:r w:rsidR="009C1331" w:rsidRPr="00D77F63">
        <w:rPr>
          <w:rFonts w:ascii="Arial" w:eastAsia="Calibri" w:hAnsi="Arial" w:cs="Arial"/>
          <w:kern w:val="0"/>
          <w:lang w:bidi="en-US"/>
          <w14:ligatures w14:val="none"/>
        </w:rPr>
        <w:t xml:space="preserve"> и има лесен пристап преку улица</w:t>
      </w:r>
      <w:r w:rsidR="00FA66E6" w:rsidRPr="00D77F63">
        <w:rPr>
          <w:rFonts w:ascii="Arial" w:eastAsia="Calibri" w:hAnsi="Arial" w:cs="Arial"/>
          <w:kern w:val="0"/>
          <w:lang w:bidi="en-US"/>
          <w14:ligatures w14:val="none"/>
        </w:rPr>
        <w:t xml:space="preserve">. Во близина на </w:t>
      </w:r>
      <w:r w:rsidR="001122A7" w:rsidRPr="00D77F63">
        <w:rPr>
          <w:rFonts w:ascii="Arial" w:eastAsia="Calibri" w:hAnsi="Arial" w:cs="Arial"/>
          <w:kern w:val="0"/>
          <w:lang w:bidi="en-US"/>
          <w14:ligatures w14:val="none"/>
        </w:rPr>
        <w:t>објектот</w:t>
      </w:r>
      <w:r w:rsidR="000F4AE6" w:rsidRPr="00D77F63">
        <w:rPr>
          <w:rFonts w:ascii="Arial" w:eastAsia="Calibri" w:hAnsi="Arial" w:cs="Arial"/>
          <w:kern w:val="0"/>
          <w:lang w:bidi="en-US"/>
          <w14:ligatures w14:val="none"/>
        </w:rPr>
        <w:t>,</w:t>
      </w:r>
      <w:r w:rsidR="001122A7" w:rsidRPr="00D77F63">
        <w:rPr>
          <w:rFonts w:ascii="Arial" w:eastAsia="Calibri" w:hAnsi="Arial" w:cs="Arial"/>
          <w:kern w:val="0"/>
          <w:lang w:bidi="en-US"/>
          <w14:ligatures w14:val="none"/>
        </w:rPr>
        <w:t xml:space="preserve"> </w:t>
      </w:r>
      <w:r w:rsidR="00FA66E6" w:rsidRPr="00D77F63">
        <w:rPr>
          <w:rFonts w:ascii="Arial" w:eastAsia="Calibri" w:hAnsi="Arial" w:cs="Arial"/>
          <w:kern w:val="0"/>
          <w:lang w:bidi="en-US"/>
          <w14:ligatures w14:val="none"/>
        </w:rPr>
        <w:t xml:space="preserve">како што може да се види на </w:t>
      </w:r>
      <w:r w:rsidR="00FA66E6" w:rsidRPr="00D77F63">
        <w:rPr>
          <w:rFonts w:ascii="Arial" w:eastAsia="Calibri" w:hAnsi="Arial" w:cs="Arial"/>
          <w:kern w:val="0"/>
          <w:lang w:bidi="en-US"/>
          <w14:ligatures w14:val="none"/>
        </w:rPr>
        <w:fldChar w:fldCharType="begin"/>
      </w:r>
      <w:r w:rsidR="00FA66E6" w:rsidRPr="00D77F63">
        <w:rPr>
          <w:rFonts w:ascii="Arial" w:eastAsia="Calibri" w:hAnsi="Arial" w:cs="Arial"/>
          <w:kern w:val="0"/>
          <w:lang w:bidi="en-US"/>
          <w14:ligatures w14:val="none"/>
        </w:rPr>
        <w:instrText xml:space="preserve"> REF _Ref233888495 \h  \* MERGEFORMAT </w:instrText>
      </w:r>
      <w:r w:rsidR="00FA66E6" w:rsidRPr="00D77F63">
        <w:rPr>
          <w:rFonts w:ascii="Arial" w:eastAsia="Calibri" w:hAnsi="Arial" w:cs="Arial"/>
          <w:kern w:val="0"/>
          <w:lang w:bidi="en-US"/>
          <w14:ligatures w14:val="none"/>
        </w:rPr>
      </w:r>
      <w:r w:rsidR="00FA66E6" w:rsidRPr="00D77F63">
        <w:rPr>
          <w:rFonts w:ascii="Arial" w:eastAsia="Calibri" w:hAnsi="Arial" w:cs="Arial"/>
          <w:kern w:val="0"/>
          <w:lang w:bidi="en-US"/>
          <w14:ligatures w14:val="none"/>
        </w:rPr>
        <w:fldChar w:fldCharType="separate"/>
      </w:r>
      <w:r w:rsidR="00FA66E6" w:rsidRPr="00D77F63">
        <w:rPr>
          <w:rFonts w:ascii="Arial" w:eastAsia="Calibri" w:hAnsi="Arial" w:cs="Arial"/>
          <w:kern w:val="0"/>
          <w:lang w:bidi="en-US"/>
          <w14:ligatures w14:val="none"/>
        </w:rPr>
        <w:t>Слика 2</w:t>
      </w:r>
      <w:r w:rsidR="00FA66E6" w:rsidRPr="00D77F63">
        <w:rPr>
          <w:rFonts w:ascii="Arial" w:eastAsia="Calibri" w:hAnsi="Arial" w:cs="Arial"/>
          <w:kern w:val="0"/>
          <w:lang w:bidi="en-US"/>
          <w14:ligatures w14:val="none"/>
        </w:rPr>
        <w:fldChar w:fldCharType="end"/>
      </w:r>
      <w:r w:rsidR="00FA66E6" w:rsidRPr="00D77F63">
        <w:rPr>
          <w:rFonts w:ascii="Arial" w:eastAsia="Calibri" w:hAnsi="Arial" w:cs="Arial"/>
          <w:kern w:val="0"/>
          <w:lang w:bidi="en-US"/>
          <w14:ligatures w14:val="none"/>
        </w:rPr>
        <w:t xml:space="preserve"> сместени се</w:t>
      </w:r>
      <w:r w:rsidR="00584BDA">
        <w:rPr>
          <w:rFonts w:ascii="Arial" w:eastAsia="Calibri" w:hAnsi="Arial" w:cs="Arial"/>
          <w:kern w:val="0"/>
          <w:lang w:bidi="en-US"/>
          <w14:ligatures w14:val="none"/>
        </w:rPr>
        <w:t xml:space="preserve"> основно училиште </w:t>
      </w:r>
      <w:proofErr w:type="spellStart"/>
      <w:r w:rsidR="00584BDA">
        <w:rPr>
          <w:rFonts w:ascii="Arial" w:eastAsia="Calibri" w:hAnsi="Arial" w:cs="Arial"/>
          <w:kern w:val="0"/>
          <w:lang w:bidi="en-US"/>
          <w14:ligatures w14:val="none"/>
        </w:rPr>
        <w:t>Рампо</w:t>
      </w:r>
      <w:proofErr w:type="spellEnd"/>
      <w:r w:rsidR="00584BDA">
        <w:rPr>
          <w:rFonts w:ascii="Arial" w:eastAsia="Calibri" w:hAnsi="Arial" w:cs="Arial"/>
          <w:kern w:val="0"/>
          <w:lang w:bidi="en-US"/>
          <w14:ligatures w14:val="none"/>
        </w:rPr>
        <w:t xml:space="preserve"> </w:t>
      </w:r>
      <w:proofErr w:type="spellStart"/>
      <w:r w:rsidR="00584BDA">
        <w:rPr>
          <w:rFonts w:ascii="Arial" w:eastAsia="Calibri" w:hAnsi="Arial" w:cs="Arial"/>
          <w:kern w:val="0"/>
          <w:lang w:bidi="en-US"/>
          <w14:ligatures w14:val="none"/>
        </w:rPr>
        <w:t>Левката</w:t>
      </w:r>
      <w:proofErr w:type="spellEnd"/>
      <w:r w:rsidR="00584BDA">
        <w:rPr>
          <w:rFonts w:ascii="Arial" w:eastAsia="Calibri" w:hAnsi="Arial" w:cs="Arial"/>
          <w:kern w:val="0"/>
          <w:lang w:bidi="en-US"/>
          <w14:ligatures w14:val="none"/>
        </w:rPr>
        <w:t xml:space="preserve"> на </w:t>
      </w:r>
      <w:r w:rsidR="00584BDA" w:rsidRPr="00584BDA">
        <w:rPr>
          <w:rFonts w:ascii="Arial" w:eastAsia="Calibri" w:hAnsi="Arial" w:cs="Arial"/>
        </w:rPr>
        <w:t>50</w:t>
      </w:r>
      <w:r w:rsidR="00484068">
        <w:rPr>
          <w:rFonts w:ascii="Arial" w:eastAsia="Calibri" w:hAnsi="Arial" w:cs="Arial"/>
          <w:lang w:val="en-US"/>
        </w:rPr>
        <w:t xml:space="preserve"> m</w:t>
      </w:r>
      <w:r w:rsidR="00584BDA" w:rsidRPr="00584BDA">
        <w:rPr>
          <w:rFonts w:ascii="Arial" w:eastAsia="Calibri" w:hAnsi="Arial" w:cs="Arial"/>
        </w:rPr>
        <w:t xml:space="preserve">, наспроти објектот е и </w:t>
      </w:r>
      <w:r w:rsidR="00484068" w:rsidRPr="00584BDA">
        <w:rPr>
          <w:rFonts w:ascii="Arial" w:eastAsia="Calibri" w:hAnsi="Arial" w:cs="Arial"/>
        </w:rPr>
        <w:t>кафетерија</w:t>
      </w:r>
      <w:r w:rsidR="00584BDA" w:rsidRPr="00584BDA">
        <w:rPr>
          <w:rFonts w:ascii="Arial" w:eastAsia="Calibri" w:hAnsi="Arial" w:cs="Arial"/>
        </w:rPr>
        <w:t xml:space="preserve"> </w:t>
      </w:r>
      <w:r w:rsidR="00484068">
        <w:rPr>
          <w:rFonts w:ascii="Arial" w:eastAsia="Calibri" w:hAnsi="Arial" w:cs="Arial"/>
          <w:lang w:val="en-US"/>
        </w:rPr>
        <w:t>“</w:t>
      </w:r>
      <w:r w:rsidR="00584BDA" w:rsidRPr="00584BDA">
        <w:rPr>
          <w:rFonts w:ascii="Arial" w:eastAsia="Calibri" w:hAnsi="Arial" w:cs="Arial"/>
        </w:rPr>
        <w:t>КАФЕ ДОМА</w:t>
      </w:r>
      <w:r w:rsidR="00484068">
        <w:rPr>
          <w:rFonts w:ascii="Arial" w:eastAsia="Calibri" w:hAnsi="Arial" w:cs="Arial"/>
          <w:lang w:val="en-US"/>
        </w:rPr>
        <w:t>”</w:t>
      </w:r>
      <w:r w:rsidR="00584BDA" w:rsidRPr="00584BDA">
        <w:rPr>
          <w:rFonts w:ascii="Arial" w:eastAsia="Calibri" w:hAnsi="Arial" w:cs="Arial"/>
        </w:rPr>
        <w:t xml:space="preserve"> на 20</w:t>
      </w:r>
      <w:r w:rsidR="00484068">
        <w:rPr>
          <w:rFonts w:ascii="Arial" w:eastAsia="Calibri" w:hAnsi="Arial" w:cs="Arial"/>
          <w:lang w:val="en-US"/>
        </w:rPr>
        <w:t xml:space="preserve"> m</w:t>
      </w:r>
      <w:r w:rsidR="00584BDA">
        <w:rPr>
          <w:rFonts w:ascii="Arial" w:eastAsia="Calibri" w:hAnsi="Arial" w:cs="Arial"/>
        </w:rPr>
        <w:t xml:space="preserve">, спортска сала на 70 </w:t>
      </w:r>
      <w:r w:rsidR="00484068">
        <w:rPr>
          <w:rFonts w:ascii="Arial" w:eastAsia="Calibri" w:hAnsi="Arial" w:cs="Arial"/>
          <w:lang w:val="en-US"/>
        </w:rPr>
        <w:t>m</w:t>
      </w:r>
      <w:r w:rsidR="00584BDA" w:rsidRPr="00584BDA">
        <w:rPr>
          <w:rFonts w:ascii="Arial" w:eastAsia="Calibri" w:hAnsi="Arial" w:cs="Arial"/>
        </w:rPr>
        <w:t>.</w:t>
      </w:r>
      <w:r w:rsidR="00584BDA">
        <w:rPr>
          <w:rFonts w:ascii="Arial" w:eastAsia="Calibri" w:hAnsi="Arial" w:cs="Arial"/>
        </w:rPr>
        <w:t xml:space="preserve"> Во непосредна близина се наоѓаат и </w:t>
      </w:r>
      <w:r w:rsidR="00584BDA">
        <w:rPr>
          <w:rFonts w:ascii="Arial" w:eastAsia="Calibri" w:hAnsi="Arial" w:cs="Arial"/>
        </w:rPr>
        <w:lastRenderedPageBreak/>
        <w:t>старите градски гробишта на околу 120</w:t>
      </w:r>
      <w:r w:rsidR="00484068">
        <w:rPr>
          <w:rFonts w:ascii="Arial" w:eastAsia="Calibri" w:hAnsi="Arial" w:cs="Arial"/>
          <w:lang w:val="en-US"/>
        </w:rPr>
        <w:t xml:space="preserve"> m</w:t>
      </w:r>
      <w:r w:rsidR="00584BDA">
        <w:rPr>
          <w:rFonts w:ascii="Arial" w:eastAsia="Calibri" w:hAnsi="Arial" w:cs="Arial"/>
        </w:rPr>
        <w:t>.</w:t>
      </w:r>
      <w:r w:rsidR="00584BDA" w:rsidRPr="00584BDA">
        <w:rPr>
          <w:rFonts w:ascii="Arial" w:eastAsia="Calibri" w:hAnsi="Arial" w:cs="Arial"/>
        </w:rPr>
        <w:t xml:space="preserve"> И има и други продавници и работилници</w:t>
      </w:r>
      <w:r w:rsidR="00FA66E6" w:rsidRPr="00584BDA">
        <w:rPr>
          <w:rFonts w:ascii="Arial" w:eastAsia="Calibri" w:hAnsi="Arial" w:cs="Arial"/>
          <w:kern w:val="0"/>
          <w:lang w:bidi="en-US"/>
          <w14:ligatures w14:val="none"/>
        </w:rPr>
        <w:t>.</w:t>
      </w:r>
      <w:r w:rsidR="00B7521F">
        <w:rPr>
          <w:rFonts w:ascii="Arial" w:eastAsia="Calibri" w:hAnsi="Arial" w:cs="Arial"/>
          <w:kern w:val="0"/>
          <w:lang w:bidi="en-US"/>
          <w14:ligatures w14:val="none"/>
        </w:rPr>
        <w:t>, како и станбени објекти.</w:t>
      </w:r>
      <w:r w:rsidR="00FA66E6" w:rsidRPr="00584BDA">
        <w:rPr>
          <w:rFonts w:ascii="Arial" w:eastAsia="Calibri" w:hAnsi="Arial" w:cs="Arial"/>
          <w:kern w:val="0"/>
          <w:lang w:val="en-US" w:bidi="en-US"/>
          <w14:ligatures w14:val="none"/>
        </w:rPr>
        <w:t xml:space="preserve"> </w:t>
      </w:r>
    </w:p>
    <w:p w14:paraId="4ECAB6AC" w14:textId="77B113E9" w:rsidR="00484068" w:rsidRPr="00584BDA" w:rsidRDefault="00484068" w:rsidP="00484068">
      <w:pPr>
        <w:spacing w:before="120" w:after="120" w:line="276" w:lineRule="auto"/>
        <w:jc w:val="center"/>
        <w:rPr>
          <w:rFonts w:ascii="Arial" w:eastAsia="Calibri" w:hAnsi="Arial" w:cs="Arial"/>
          <w:kern w:val="0"/>
          <w:lang w:val="en-US" w:bidi="en-US"/>
          <w14:ligatures w14:val="none"/>
        </w:rPr>
      </w:pPr>
      <w:r w:rsidRPr="00484068">
        <w:rPr>
          <w:rFonts w:ascii="Arial" w:eastAsia="Calibri" w:hAnsi="Arial" w:cs="Arial"/>
          <w:noProof/>
          <w:kern w:val="0"/>
          <w:lang w:val="en-US" w:bidi="en-US"/>
          <w14:ligatures w14:val="none"/>
        </w:rPr>
        <w:drawing>
          <wp:inline distT="0" distB="0" distL="0" distR="0" wp14:anchorId="5F55B872" wp14:editId="45E23338">
            <wp:extent cx="4710022" cy="3642067"/>
            <wp:effectExtent l="0" t="0" r="0" b="0"/>
            <wp:docPr id="5798169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816972" name=""/>
                    <pic:cNvPicPr/>
                  </pic:nvPicPr>
                  <pic:blipFill rotWithShape="1">
                    <a:blip r:embed="rId22"/>
                    <a:srcRect l="1330" t="2074" r="1563" b="2116"/>
                    <a:stretch>
                      <a:fillRect/>
                    </a:stretch>
                  </pic:blipFill>
                  <pic:spPr bwMode="auto">
                    <a:xfrm>
                      <a:off x="0" y="0"/>
                      <a:ext cx="4716725" cy="3647250"/>
                    </a:xfrm>
                    <a:prstGeom prst="rect">
                      <a:avLst/>
                    </a:prstGeom>
                    <a:ln>
                      <a:noFill/>
                    </a:ln>
                    <a:extLst>
                      <a:ext uri="{53640926-AAD7-44D8-BBD7-CCE9431645EC}">
                        <a14:shadowObscured xmlns:a14="http://schemas.microsoft.com/office/drawing/2010/main"/>
                      </a:ext>
                    </a:extLst>
                  </pic:spPr>
                </pic:pic>
              </a:graphicData>
            </a:graphic>
          </wp:inline>
        </w:drawing>
      </w:r>
    </w:p>
    <w:p w14:paraId="259D6CC6" w14:textId="5BE99718" w:rsidR="00D807E0" w:rsidRPr="00942E21" w:rsidRDefault="000A5B5D" w:rsidP="00484068">
      <w:pPr>
        <w:spacing w:before="120" w:after="120" w:line="276" w:lineRule="auto"/>
        <w:jc w:val="center"/>
        <w:rPr>
          <w:rFonts w:ascii="Arial" w:eastAsia="Times New Roman" w:hAnsi="Arial" w:cs="Arial"/>
          <w:color w:val="4F81BD"/>
          <w:kern w:val="0"/>
          <w:sz w:val="20"/>
          <w:szCs w:val="20"/>
          <w:lang w:bidi="en-US"/>
          <w14:ligatures w14:val="none"/>
        </w:rPr>
      </w:pPr>
      <w:bookmarkStart w:id="10" w:name="_Ref233888495"/>
      <w:r w:rsidRPr="00942E21">
        <w:rPr>
          <w:rFonts w:ascii="Arial" w:eastAsia="Times New Roman" w:hAnsi="Arial" w:cs="Arial"/>
          <w:color w:val="4F81BD"/>
          <w:kern w:val="0"/>
          <w:sz w:val="20"/>
          <w:szCs w:val="20"/>
          <w:lang w:bidi="en-US"/>
          <w14:ligatures w14:val="none"/>
        </w:rPr>
        <w:t xml:space="preserve">Слика </w:t>
      </w:r>
      <w:r w:rsidRPr="00942E21">
        <w:rPr>
          <w:rFonts w:ascii="Arial" w:eastAsia="Times New Roman" w:hAnsi="Arial" w:cs="Arial"/>
          <w:color w:val="4F81BD"/>
          <w:kern w:val="0"/>
          <w:sz w:val="20"/>
          <w:szCs w:val="20"/>
          <w:lang w:bidi="en-US"/>
          <w14:ligatures w14:val="none"/>
        </w:rPr>
        <w:fldChar w:fldCharType="begin"/>
      </w:r>
      <w:r w:rsidRPr="00942E21">
        <w:rPr>
          <w:rFonts w:ascii="Arial" w:eastAsia="Times New Roman" w:hAnsi="Arial" w:cs="Arial"/>
          <w:color w:val="4F81BD"/>
          <w:kern w:val="0"/>
          <w:sz w:val="20"/>
          <w:szCs w:val="20"/>
          <w:lang w:bidi="en-US"/>
          <w14:ligatures w14:val="none"/>
        </w:rPr>
        <w:instrText xml:space="preserve"> SEQ Слика \* ARABIC </w:instrText>
      </w:r>
      <w:r w:rsidRPr="00942E21">
        <w:rPr>
          <w:rFonts w:ascii="Arial" w:eastAsia="Times New Roman" w:hAnsi="Arial" w:cs="Arial"/>
          <w:color w:val="4F81BD"/>
          <w:kern w:val="0"/>
          <w:sz w:val="20"/>
          <w:szCs w:val="20"/>
          <w:lang w:bidi="en-US"/>
          <w14:ligatures w14:val="none"/>
        </w:rPr>
        <w:fldChar w:fldCharType="separate"/>
      </w:r>
      <w:r w:rsidRPr="00942E21">
        <w:rPr>
          <w:rFonts w:ascii="Arial" w:eastAsia="Times New Roman" w:hAnsi="Arial" w:cs="Arial"/>
          <w:color w:val="4F81BD"/>
          <w:kern w:val="0"/>
          <w:sz w:val="20"/>
          <w:szCs w:val="20"/>
          <w:lang w:bidi="en-US"/>
          <w14:ligatures w14:val="none"/>
        </w:rPr>
        <w:t>2</w:t>
      </w:r>
      <w:r w:rsidRPr="00942E21">
        <w:rPr>
          <w:rFonts w:ascii="Arial" w:eastAsia="Times New Roman" w:hAnsi="Arial" w:cs="Arial"/>
          <w:color w:val="4F81BD"/>
          <w:kern w:val="0"/>
          <w:sz w:val="20"/>
          <w:szCs w:val="20"/>
          <w:lang w:bidi="en-US"/>
          <w14:ligatures w14:val="none"/>
        </w:rPr>
        <w:fldChar w:fldCharType="end"/>
      </w:r>
      <w:bookmarkEnd w:id="10"/>
      <w:r w:rsidRPr="00942E21">
        <w:rPr>
          <w:rFonts w:ascii="Arial" w:eastAsia="Times New Roman" w:hAnsi="Arial" w:cs="Arial"/>
          <w:color w:val="4F81BD"/>
          <w:kern w:val="0"/>
          <w:sz w:val="20"/>
          <w:szCs w:val="20"/>
          <w:lang w:bidi="en-US"/>
          <w14:ligatures w14:val="none"/>
        </w:rPr>
        <w:t xml:space="preserve"> Микро локација на проектната локација во Општина </w:t>
      </w:r>
      <w:r w:rsidR="00B7521F">
        <w:rPr>
          <w:rFonts w:ascii="Arial" w:eastAsia="Times New Roman" w:hAnsi="Arial" w:cs="Arial"/>
          <w:color w:val="4F81BD"/>
          <w:kern w:val="0"/>
          <w:sz w:val="20"/>
          <w:szCs w:val="20"/>
          <w:lang w:bidi="en-US"/>
          <w14:ligatures w14:val="none"/>
        </w:rPr>
        <w:t>Прилеп</w:t>
      </w:r>
    </w:p>
    <w:p w14:paraId="1D5A63A1" w14:textId="63EAB60A" w:rsidR="00D807E0" w:rsidRPr="00D77F63" w:rsidRDefault="00D807E0" w:rsidP="00C47D5D">
      <w:pPr>
        <w:spacing w:before="120" w:after="120" w:line="276" w:lineRule="auto"/>
        <w:jc w:val="both"/>
        <w:rPr>
          <w:rFonts w:ascii="Arial" w:eastAsia="Calibri" w:hAnsi="Arial" w:cs="Arial"/>
          <w:b/>
          <w:bCs/>
          <w:kern w:val="0"/>
          <w:lang w:bidi="en-US"/>
          <w14:ligatures w14:val="none"/>
        </w:rPr>
      </w:pPr>
      <w:r w:rsidRPr="00D77F63">
        <w:rPr>
          <w:rFonts w:ascii="Arial" w:eastAsia="Calibri" w:hAnsi="Arial" w:cs="Arial"/>
          <w:b/>
          <w:bCs/>
          <w:kern w:val="0"/>
          <w:lang w:bidi="en-US"/>
          <w14:ligatures w14:val="none"/>
        </w:rPr>
        <w:t>Проектни активности</w:t>
      </w:r>
    </w:p>
    <w:p w14:paraId="6FD2C3F5" w14:textId="09925D3F" w:rsidR="004D1B08" w:rsidRPr="00D77F63" w:rsidRDefault="004D1B08" w:rsidP="00942E21">
      <w:pPr>
        <w:spacing w:before="120" w:after="120" w:line="360" w:lineRule="auto"/>
        <w:jc w:val="both"/>
        <w:rPr>
          <w:rFonts w:ascii="Arial" w:eastAsia="Calibri" w:hAnsi="Arial" w:cs="Arial"/>
          <w:kern w:val="0"/>
          <w:lang w:bidi="en-US"/>
          <w14:ligatures w14:val="none"/>
        </w:rPr>
      </w:pPr>
      <w:r w:rsidRPr="00D77F63">
        <w:rPr>
          <w:rFonts w:ascii="Arial" w:eastAsia="Calibri" w:hAnsi="Arial" w:cs="Arial"/>
          <w:kern w:val="0"/>
          <w:lang w:bidi="en-US"/>
          <w14:ligatures w14:val="none"/>
        </w:rPr>
        <w:t>Проектот предвидува воспоставување на „</w:t>
      </w:r>
      <w:r w:rsidR="00F755E2">
        <w:rPr>
          <w:rFonts w:ascii="Arial" w:eastAsia="Calibri" w:hAnsi="Arial" w:cs="Arial"/>
          <w:kern w:val="0"/>
          <w:lang w:bidi="en-US"/>
          <w14:ligatures w14:val="none"/>
        </w:rPr>
        <w:t>Дневен центар за Лица со попреченост</w:t>
      </w:r>
      <w:r w:rsidR="00092955">
        <w:rPr>
          <w:rFonts w:ascii="Arial" w:eastAsia="Calibri" w:hAnsi="Arial" w:cs="Arial"/>
          <w:kern w:val="0"/>
          <w:lang w:bidi="en-US"/>
          <w14:ligatures w14:val="none"/>
        </w:rPr>
        <w:t xml:space="preserve"> со индивидуална работа</w:t>
      </w:r>
      <w:r w:rsidRPr="00D77F63">
        <w:rPr>
          <w:rFonts w:ascii="Arial" w:eastAsia="Calibri" w:hAnsi="Arial" w:cs="Arial"/>
          <w:kern w:val="0"/>
          <w:lang w:bidi="en-US"/>
          <w14:ligatures w14:val="none"/>
        </w:rPr>
        <w:t xml:space="preserve">“ во Општина </w:t>
      </w:r>
      <w:r w:rsidR="00F755E2">
        <w:rPr>
          <w:rFonts w:ascii="Arial" w:eastAsia="Calibri" w:hAnsi="Arial" w:cs="Arial"/>
          <w:kern w:val="0"/>
          <w:lang w:bidi="en-US"/>
          <w14:ligatures w14:val="none"/>
        </w:rPr>
        <w:t>Прилеп</w:t>
      </w:r>
      <w:r w:rsidRPr="00D77F63">
        <w:rPr>
          <w:rFonts w:ascii="Arial" w:eastAsia="Calibri" w:hAnsi="Arial" w:cs="Arial"/>
          <w:kern w:val="0"/>
          <w:lang w:bidi="en-US"/>
          <w14:ligatures w14:val="none"/>
        </w:rPr>
        <w:t xml:space="preserve"> преку реализација на следните активности:</w:t>
      </w:r>
    </w:p>
    <w:p w14:paraId="6E8EFD5C" w14:textId="29215122" w:rsidR="00F45276" w:rsidRDefault="00F45276" w:rsidP="00942E21">
      <w:pPr>
        <w:numPr>
          <w:ilvl w:val="0"/>
          <w:numId w:val="26"/>
        </w:numPr>
        <w:spacing w:before="120" w:after="120" w:line="360" w:lineRule="auto"/>
        <w:jc w:val="both"/>
        <w:rPr>
          <w:rFonts w:ascii="Arial" w:eastAsia="Calibri" w:hAnsi="Arial" w:cs="Arial"/>
          <w:kern w:val="0"/>
          <w:lang w:bidi="en-US"/>
          <w14:ligatures w14:val="none"/>
        </w:rPr>
      </w:pPr>
      <w:r w:rsidRPr="00D77F63">
        <w:rPr>
          <w:rFonts w:ascii="Arial" w:eastAsia="Calibri" w:hAnsi="Arial" w:cs="Arial"/>
          <w:b/>
          <w:bCs/>
          <w:kern w:val="0"/>
          <w:lang w:bidi="en-US"/>
          <w14:ligatures w14:val="none"/>
        </w:rPr>
        <w:t xml:space="preserve">Користење на постоечки </w:t>
      </w:r>
      <w:r w:rsidR="008320A5" w:rsidRPr="00D77F63">
        <w:rPr>
          <w:rFonts w:ascii="Arial" w:eastAsia="Calibri" w:hAnsi="Arial" w:cs="Arial"/>
          <w:b/>
          <w:bCs/>
          <w:kern w:val="0"/>
          <w:lang w:bidi="en-US"/>
          <w14:ligatures w14:val="none"/>
        </w:rPr>
        <w:t>п</w:t>
      </w:r>
      <w:r w:rsidRPr="00D77F63">
        <w:rPr>
          <w:rFonts w:ascii="Arial" w:eastAsia="Calibri" w:hAnsi="Arial" w:cs="Arial"/>
          <w:b/>
          <w:bCs/>
          <w:kern w:val="0"/>
          <w:lang w:bidi="en-US"/>
          <w14:ligatures w14:val="none"/>
        </w:rPr>
        <w:t>ростор</w:t>
      </w:r>
      <w:r w:rsidRPr="00D77F63">
        <w:rPr>
          <w:rFonts w:ascii="Arial" w:eastAsia="Calibri" w:hAnsi="Arial" w:cs="Arial"/>
          <w:kern w:val="0"/>
          <w:lang w:bidi="en-US"/>
          <w14:ligatures w14:val="none"/>
        </w:rPr>
        <w:t xml:space="preserve"> – услугата ќе се реализира во веќе </w:t>
      </w:r>
      <w:r w:rsidR="00431E0E" w:rsidRPr="00D77F63">
        <w:rPr>
          <w:rFonts w:ascii="Arial" w:eastAsia="Calibri" w:hAnsi="Arial" w:cs="Arial"/>
          <w:kern w:val="0"/>
          <w:lang w:bidi="en-US"/>
          <w14:ligatures w14:val="none"/>
        </w:rPr>
        <w:t>постоечки објект</w:t>
      </w:r>
      <w:r w:rsidR="00484068">
        <w:rPr>
          <w:rFonts w:ascii="Arial" w:eastAsia="Calibri" w:hAnsi="Arial" w:cs="Arial"/>
          <w:kern w:val="0"/>
          <w:lang w:val="en-US" w:bidi="en-US"/>
          <w14:ligatures w14:val="none"/>
        </w:rPr>
        <w:t xml:space="preserve"> </w:t>
      </w:r>
      <w:r w:rsidR="00484068">
        <w:rPr>
          <w:rFonts w:ascii="Arial" w:eastAsia="Calibri" w:hAnsi="Arial" w:cs="Arial"/>
          <w:kern w:val="0"/>
          <w:lang w:bidi="en-US"/>
          <w14:ligatures w14:val="none"/>
        </w:rPr>
        <w:t xml:space="preserve">кој </w:t>
      </w:r>
      <w:r w:rsidR="00431E0E" w:rsidRPr="00D77F63">
        <w:rPr>
          <w:rFonts w:ascii="Arial" w:eastAsia="Calibri" w:hAnsi="Arial" w:cs="Arial"/>
          <w:kern w:val="0"/>
          <w:lang w:bidi="en-US"/>
          <w14:ligatures w14:val="none"/>
        </w:rPr>
        <w:t xml:space="preserve">е </w:t>
      </w:r>
      <w:r w:rsidRPr="00D77F63">
        <w:rPr>
          <w:rFonts w:ascii="Arial" w:eastAsia="Calibri" w:hAnsi="Arial" w:cs="Arial"/>
          <w:kern w:val="0"/>
          <w:lang w:bidi="en-US"/>
          <w14:ligatures w14:val="none"/>
        </w:rPr>
        <w:t xml:space="preserve">во </w:t>
      </w:r>
      <w:r w:rsidR="00F755E2">
        <w:rPr>
          <w:rFonts w:ascii="Arial" w:eastAsia="Calibri" w:hAnsi="Arial" w:cs="Arial"/>
          <w:kern w:val="0"/>
          <w:lang w:bidi="en-US"/>
          <w14:ligatures w14:val="none"/>
        </w:rPr>
        <w:t xml:space="preserve">државна </w:t>
      </w:r>
      <w:r w:rsidRPr="00D77F63">
        <w:rPr>
          <w:rFonts w:ascii="Arial" w:eastAsia="Calibri" w:hAnsi="Arial" w:cs="Arial"/>
          <w:kern w:val="0"/>
          <w:lang w:bidi="en-US"/>
          <w14:ligatures w14:val="none"/>
        </w:rPr>
        <w:t>сопственост. Не се предвидуваат градежни работи,</w:t>
      </w:r>
      <w:r w:rsidR="00431E0E" w:rsidRPr="00D77F63">
        <w:rPr>
          <w:rFonts w:ascii="Arial" w:eastAsia="Calibri" w:hAnsi="Arial" w:cs="Arial"/>
          <w:kern w:val="0"/>
          <w:lang w:bidi="en-US"/>
          <w14:ligatures w14:val="none"/>
        </w:rPr>
        <w:t xml:space="preserve"> само</w:t>
      </w:r>
      <w:r w:rsidRPr="00D77F63">
        <w:rPr>
          <w:rFonts w:ascii="Arial" w:eastAsia="Calibri" w:hAnsi="Arial" w:cs="Arial"/>
          <w:kern w:val="0"/>
          <w:lang w:bidi="en-US"/>
          <w14:ligatures w14:val="none"/>
        </w:rPr>
        <w:t xml:space="preserve"> реконструкција</w:t>
      </w:r>
      <w:r w:rsidR="00C47263" w:rsidRPr="00D77F63">
        <w:rPr>
          <w:rFonts w:ascii="Arial" w:eastAsia="Calibri" w:hAnsi="Arial" w:cs="Arial"/>
          <w:kern w:val="0"/>
          <w:lang w:bidi="en-US"/>
          <w14:ligatures w14:val="none"/>
        </w:rPr>
        <w:t>/</w:t>
      </w:r>
      <w:r w:rsidRPr="00D77F63">
        <w:rPr>
          <w:rFonts w:ascii="Arial" w:eastAsia="Calibri" w:hAnsi="Arial" w:cs="Arial"/>
          <w:kern w:val="0"/>
          <w:lang w:bidi="en-US"/>
          <w14:ligatures w14:val="none"/>
        </w:rPr>
        <w:t>адаптација на објектот.</w:t>
      </w:r>
      <w:r w:rsidR="00431E0E" w:rsidRPr="00D77F63">
        <w:rPr>
          <w:rFonts w:ascii="Arial" w:eastAsia="Calibri" w:hAnsi="Arial" w:cs="Arial"/>
          <w:kern w:val="0"/>
          <w:lang w:bidi="en-US"/>
          <w14:ligatures w14:val="none"/>
        </w:rPr>
        <w:t xml:space="preserve"> Реконструкцијата</w:t>
      </w:r>
      <w:r w:rsidR="00C47263" w:rsidRPr="00D77F63">
        <w:rPr>
          <w:rFonts w:ascii="Arial" w:eastAsia="Calibri" w:hAnsi="Arial" w:cs="Arial"/>
          <w:kern w:val="0"/>
          <w:lang w:bidi="en-US"/>
          <w14:ligatures w14:val="none"/>
        </w:rPr>
        <w:t>/</w:t>
      </w:r>
      <w:r w:rsidR="00431E0E" w:rsidRPr="00D77F63">
        <w:rPr>
          <w:rFonts w:ascii="Arial" w:eastAsia="Calibri" w:hAnsi="Arial" w:cs="Arial"/>
          <w:kern w:val="0"/>
          <w:lang w:bidi="en-US"/>
          <w14:ligatures w14:val="none"/>
        </w:rPr>
        <w:t>адаптацијата ќе опфати</w:t>
      </w:r>
      <w:r w:rsidR="003B2C7C" w:rsidRPr="00D77F63">
        <w:rPr>
          <w:rFonts w:ascii="Arial" w:eastAsia="Calibri" w:hAnsi="Arial" w:cs="Arial"/>
          <w:kern w:val="0"/>
          <w:lang w:bidi="en-US"/>
          <w14:ligatures w14:val="none"/>
        </w:rPr>
        <w:t>:</w:t>
      </w:r>
      <w:r w:rsidR="008320A5" w:rsidRPr="00D77F63">
        <w:rPr>
          <w:rFonts w:ascii="Arial" w:eastAsia="Calibri" w:hAnsi="Arial" w:cs="Arial"/>
          <w:kern w:val="0"/>
          <w:lang w:bidi="en-US"/>
          <w14:ligatures w14:val="none"/>
        </w:rPr>
        <w:t xml:space="preserve"> проверка на водоводната инсталација, рушење на дел од постоечки </w:t>
      </w:r>
      <w:r w:rsidR="00484068">
        <w:rPr>
          <w:rFonts w:ascii="Arial" w:eastAsia="Calibri" w:hAnsi="Arial" w:cs="Arial"/>
          <w:kern w:val="0"/>
          <w:lang w:bidi="en-US"/>
          <w14:ligatures w14:val="none"/>
        </w:rPr>
        <w:t>ѕ</w:t>
      </w:r>
      <w:r w:rsidR="008320A5" w:rsidRPr="00D77F63">
        <w:rPr>
          <w:rFonts w:ascii="Arial" w:eastAsia="Calibri" w:hAnsi="Arial" w:cs="Arial"/>
          <w:kern w:val="0"/>
          <w:lang w:bidi="en-US"/>
          <w14:ligatures w14:val="none"/>
        </w:rPr>
        <w:t xml:space="preserve">ид, изработка на преградни </w:t>
      </w:r>
      <w:r w:rsidR="00484068">
        <w:rPr>
          <w:rFonts w:ascii="Arial" w:eastAsia="Calibri" w:hAnsi="Arial" w:cs="Arial"/>
          <w:kern w:val="0"/>
          <w:lang w:bidi="en-US"/>
          <w14:ligatures w14:val="none"/>
        </w:rPr>
        <w:t>ѕ</w:t>
      </w:r>
      <w:r w:rsidR="008320A5" w:rsidRPr="00D77F63">
        <w:rPr>
          <w:rFonts w:ascii="Arial" w:eastAsia="Calibri" w:hAnsi="Arial" w:cs="Arial"/>
          <w:kern w:val="0"/>
          <w:lang w:bidi="en-US"/>
          <w14:ligatures w14:val="none"/>
        </w:rPr>
        <w:t>идови од гипс картон, преработка на врати надворешни и внатрешни, проверка на електричната инсталација, набавка и монтажа на санитарии и преработка на тоалетите</w:t>
      </w:r>
      <w:r w:rsidR="00092955">
        <w:rPr>
          <w:rFonts w:ascii="Arial" w:eastAsia="Calibri" w:hAnsi="Arial" w:cs="Arial"/>
          <w:kern w:val="0"/>
          <w:lang w:bidi="en-US"/>
          <w14:ligatures w14:val="none"/>
        </w:rPr>
        <w:t>, како и поставување на пристапни рампи</w:t>
      </w:r>
      <w:r w:rsidR="003B2C7C" w:rsidRPr="00D77F63">
        <w:rPr>
          <w:rFonts w:ascii="Arial" w:eastAsia="Calibri" w:hAnsi="Arial" w:cs="Arial"/>
          <w:kern w:val="0"/>
          <w:lang w:bidi="en-US"/>
          <w14:ligatures w14:val="none"/>
        </w:rPr>
        <w:t>.</w:t>
      </w:r>
    </w:p>
    <w:p w14:paraId="63E6C2C3" w14:textId="521843AE" w:rsidR="002D35A4" w:rsidRPr="00D77F63" w:rsidRDefault="00484068" w:rsidP="00942E21">
      <w:pPr>
        <w:numPr>
          <w:ilvl w:val="0"/>
          <w:numId w:val="26"/>
        </w:numPr>
        <w:spacing w:before="120" w:after="120" w:line="360" w:lineRule="auto"/>
        <w:jc w:val="both"/>
        <w:rPr>
          <w:rFonts w:ascii="Arial" w:eastAsia="Calibri" w:hAnsi="Arial" w:cs="Arial"/>
          <w:kern w:val="0"/>
          <w:lang w:bidi="en-US"/>
          <w14:ligatures w14:val="none"/>
        </w:rPr>
      </w:pPr>
      <w:r>
        <w:rPr>
          <w:rFonts w:ascii="Arial" w:eastAsia="Calibri" w:hAnsi="Arial" w:cs="Arial"/>
          <w:b/>
          <w:bCs/>
          <w:kern w:val="0"/>
          <w:lang w:bidi="en-US"/>
          <w14:ligatures w14:val="none"/>
        </w:rPr>
        <w:t>За функционирањето</w:t>
      </w:r>
      <w:r w:rsidR="003B2C7C" w:rsidRPr="00D77F63">
        <w:rPr>
          <w:rFonts w:ascii="Arial" w:eastAsia="Calibri" w:hAnsi="Arial" w:cs="Arial"/>
          <w:b/>
          <w:bCs/>
          <w:kern w:val="0"/>
          <w:lang w:bidi="en-US"/>
          <w14:ligatures w14:val="none"/>
        </w:rPr>
        <w:t xml:space="preserve"> на </w:t>
      </w:r>
      <w:r w:rsidR="00EC2547">
        <w:rPr>
          <w:rFonts w:ascii="Arial" w:eastAsia="Calibri" w:hAnsi="Arial" w:cs="Arial"/>
          <w:b/>
          <w:bCs/>
          <w:kern w:val="0"/>
          <w:lang w:bidi="en-US"/>
          <w14:ligatures w14:val="none"/>
        </w:rPr>
        <w:t>Дневниот центар за лица со попреченост</w:t>
      </w:r>
      <w:r w:rsidR="000A7B30" w:rsidRPr="00D77F63">
        <w:rPr>
          <w:rFonts w:ascii="Arial" w:eastAsia="Calibri" w:hAnsi="Arial" w:cs="Arial"/>
          <w:b/>
          <w:bCs/>
          <w:kern w:val="0"/>
          <w:lang w:bidi="en-US"/>
          <w14:ligatures w14:val="none"/>
        </w:rPr>
        <w:t xml:space="preserve"> ќе бидат ангажирани </w:t>
      </w:r>
      <w:r w:rsidR="00EC2547">
        <w:rPr>
          <w:rFonts w:ascii="Arial" w:eastAsia="Calibri" w:hAnsi="Arial" w:cs="Arial"/>
          <w:b/>
          <w:bCs/>
          <w:kern w:val="0"/>
          <w:lang w:bidi="en-US"/>
          <w14:ligatures w14:val="none"/>
        </w:rPr>
        <w:t>повеќе лица во зависност од потребите и тоа две стручни лица дефектолог и психолог, по потреба ќе биде ангажиран и логопед како и повремено ангажирање на социјален работник</w:t>
      </w:r>
      <w:r w:rsidR="000A7B30" w:rsidRPr="00D77F63">
        <w:rPr>
          <w:rFonts w:ascii="Arial" w:eastAsia="Calibri" w:hAnsi="Arial" w:cs="Arial"/>
          <w:b/>
          <w:bCs/>
          <w:kern w:val="0"/>
          <w:lang w:bidi="en-US"/>
          <w14:ligatures w14:val="none"/>
        </w:rPr>
        <w:t>.</w:t>
      </w:r>
      <w:r w:rsidR="003B2C7C" w:rsidRPr="00D77F63">
        <w:rPr>
          <w:rFonts w:ascii="Arial" w:eastAsia="Calibri" w:hAnsi="Arial" w:cs="Arial"/>
          <w:b/>
          <w:bCs/>
          <w:kern w:val="0"/>
          <w:lang w:bidi="en-US"/>
          <w14:ligatures w14:val="none"/>
        </w:rPr>
        <w:t xml:space="preserve"> </w:t>
      </w:r>
    </w:p>
    <w:p w14:paraId="7E9A9613" w14:textId="0721C419" w:rsidR="00F45276" w:rsidRPr="00D77F63" w:rsidRDefault="00F45276" w:rsidP="00942E21">
      <w:pPr>
        <w:numPr>
          <w:ilvl w:val="0"/>
          <w:numId w:val="26"/>
        </w:numPr>
        <w:spacing w:before="120" w:after="120" w:line="360" w:lineRule="auto"/>
        <w:jc w:val="both"/>
        <w:rPr>
          <w:rFonts w:ascii="Arial" w:eastAsia="Calibri" w:hAnsi="Arial" w:cs="Arial"/>
          <w:kern w:val="0"/>
          <w:lang w:bidi="en-US"/>
          <w14:ligatures w14:val="none"/>
        </w:rPr>
      </w:pPr>
      <w:r w:rsidRPr="00D77F63">
        <w:rPr>
          <w:rFonts w:ascii="Arial" w:eastAsia="Calibri" w:hAnsi="Arial" w:cs="Arial"/>
          <w:b/>
          <w:bCs/>
          <w:kern w:val="0"/>
          <w:lang w:bidi="en-US"/>
          <w14:ligatures w14:val="none"/>
        </w:rPr>
        <w:t>Опремување на просторот</w:t>
      </w:r>
      <w:r w:rsidRPr="00D77F63">
        <w:rPr>
          <w:rFonts w:ascii="Arial" w:eastAsia="Calibri" w:hAnsi="Arial" w:cs="Arial"/>
          <w:kern w:val="0"/>
          <w:lang w:bidi="en-US"/>
          <w14:ligatures w14:val="none"/>
        </w:rPr>
        <w:t xml:space="preserve"> – ќе се набави и инсталира канцелариски мебел, ИКТ опрема и климатизери. </w:t>
      </w:r>
    </w:p>
    <w:p w14:paraId="1D88D66C" w14:textId="57DB7C65" w:rsidR="000A7B30" w:rsidRPr="00D77F63" w:rsidRDefault="008320A5" w:rsidP="00942E21">
      <w:pPr>
        <w:numPr>
          <w:ilvl w:val="1"/>
          <w:numId w:val="26"/>
        </w:numPr>
        <w:spacing w:before="120" w:after="120" w:line="360" w:lineRule="auto"/>
        <w:jc w:val="both"/>
        <w:rPr>
          <w:rFonts w:ascii="Arial" w:eastAsia="Calibri" w:hAnsi="Arial" w:cs="Arial"/>
          <w:b/>
          <w:kern w:val="0"/>
          <w:lang w:bidi="en-US"/>
          <w14:ligatures w14:val="none"/>
        </w:rPr>
      </w:pPr>
      <w:r w:rsidRPr="00D77F63">
        <w:rPr>
          <w:rFonts w:ascii="Arial" w:eastAsia="Calibri" w:hAnsi="Arial" w:cs="Arial"/>
          <w:b/>
          <w:kern w:val="0"/>
          <w:lang w:bidi="en-US"/>
          <w14:ligatures w14:val="none"/>
        </w:rPr>
        <w:lastRenderedPageBreak/>
        <w:t>Монтажа на чајна ку</w:t>
      </w:r>
      <w:r w:rsidR="00484068">
        <w:rPr>
          <w:rFonts w:ascii="Arial" w:eastAsia="Calibri" w:hAnsi="Arial" w:cs="Arial"/>
          <w:b/>
          <w:kern w:val="0"/>
          <w:lang w:bidi="en-US"/>
          <w14:ligatures w14:val="none"/>
        </w:rPr>
        <w:t>јна</w:t>
      </w:r>
    </w:p>
    <w:p w14:paraId="155793AB" w14:textId="1FE4D074" w:rsidR="008320A5" w:rsidRPr="00D77F63" w:rsidRDefault="008320A5" w:rsidP="00942E21">
      <w:pPr>
        <w:numPr>
          <w:ilvl w:val="1"/>
          <w:numId w:val="26"/>
        </w:numPr>
        <w:spacing w:before="120" w:after="120" w:line="360" w:lineRule="auto"/>
        <w:jc w:val="both"/>
        <w:rPr>
          <w:rFonts w:ascii="Arial" w:eastAsia="Calibri" w:hAnsi="Arial" w:cs="Arial"/>
          <w:b/>
          <w:kern w:val="0"/>
          <w:lang w:bidi="en-US"/>
          <w14:ligatures w14:val="none"/>
        </w:rPr>
      </w:pPr>
      <w:r w:rsidRPr="00D77F63">
        <w:rPr>
          <w:rFonts w:ascii="Arial" w:eastAsia="Calibri" w:hAnsi="Arial" w:cs="Arial"/>
          <w:b/>
          <w:kern w:val="0"/>
          <w:lang w:bidi="en-US"/>
          <w14:ligatures w14:val="none"/>
        </w:rPr>
        <w:t>Работна маса</w:t>
      </w:r>
    </w:p>
    <w:p w14:paraId="281DC59D" w14:textId="712942EB" w:rsidR="008320A5" w:rsidRPr="00D77F63" w:rsidRDefault="008320A5" w:rsidP="00942E21">
      <w:pPr>
        <w:numPr>
          <w:ilvl w:val="1"/>
          <w:numId w:val="26"/>
        </w:numPr>
        <w:spacing w:before="120" w:after="120" w:line="360" w:lineRule="auto"/>
        <w:jc w:val="both"/>
        <w:rPr>
          <w:rFonts w:ascii="Arial" w:eastAsia="Calibri" w:hAnsi="Arial" w:cs="Arial"/>
          <w:b/>
          <w:kern w:val="0"/>
          <w:lang w:bidi="en-US"/>
          <w14:ligatures w14:val="none"/>
        </w:rPr>
      </w:pPr>
      <w:r w:rsidRPr="00D77F63">
        <w:rPr>
          <w:rFonts w:ascii="Arial" w:eastAsia="Calibri" w:hAnsi="Arial" w:cs="Arial"/>
          <w:b/>
          <w:kern w:val="0"/>
          <w:lang w:bidi="en-US"/>
          <w14:ligatures w14:val="none"/>
        </w:rPr>
        <w:t>Административен орман</w:t>
      </w:r>
    </w:p>
    <w:p w14:paraId="56F928A8" w14:textId="3AEDA2CE" w:rsidR="008320A5" w:rsidRPr="00D77F63" w:rsidRDefault="008320A5" w:rsidP="00942E21">
      <w:pPr>
        <w:numPr>
          <w:ilvl w:val="1"/>
          <w:numId w:val="26"/>
        </w:numPr>
        <w:spacing w:before="120" w:after="120" w:line="360" w:lineRule="auto"/>
        <w:jc w:val="both"/>
        <w:rPr>
          <w:rFonts w:ascii="Arial" w:eastAsia="Calibri" w:hAnsi="Arial" w:cs="Arial"/>
          <w:b/>
          <w:kern w:val="0"/>
          <w:lang w:bidi="en-US"/>
          <w14:ligatures w14:val="none"/>
        </w:rPr>
      </w:pPr>
      <w:r w:rsidRPr="00D77F63">
        <w:rPr>
          <w:rFonts w:ascii="Arial" w:eastAsia="Calibri" w:hAnsi="Arial" w:cs="Arial"/>
          <w:b/>
          <w:kern w:val="0"/>
          <w:lang w:bidi="en-US"/>
          <w14:ligatures w14:val="none"/>
        </w:rPr>
        <w:t>Канцелариска столица</w:t>
      </w:r>
    </w:p>
    <w:p w14:paraId="715CC408" w14:textId="5AD72A1F" w:rsidR="008320A5" w:rsidRPr="00D77F63" w:rsidRDefault="008320A5" w:rsidP="008320A5">
      <w:pPr>
        <w:numPr>
          <w:ilvl w:val="1"/>
          <w:numId w:val="26"/>
        </w:numPr>
        <w:spacing w:before="120" w:after="120" w:line="360" w:lineRule="auto"/>
        <w:jc w:val="both"/>
        <w:rPr>
          <w:rFonts w:ascii="Arial" w:eastAsia="Calibri" w:hAnsi="Arial" w:cs="Arial"/>
          <w:b/>
          <w:kern w:val="0"/>
          <w:lang w:bidi="en-US"/>
          <w14:ligatures w14:val="none"/>
        </w:rPr>
      </w:pPr>
      <w:r w:rsidRPr="00D77F63">
        <w:rPr>
          <w:rFonts w:ascii="Arial" w:eastAsia="Calibri" w:hAnsi="Arial" w:cs="Arial"/>
          <w:b/>
          <w:kern w:val="0"/>
          <w:lang w:bidi="en-US"/>
          <w14:ligatures w14:val="none"/>
        </w:rPr>
        <w:t>Клуб маса и столица</w:t>
      </w:r>
    </w:p>
    <w:p w14:paraId="0B77D7BC" w14:textId="0294D2A3" w:rsidR="008320A5" w:rsidRPr="00D77F63" w:rsidRDefault="008320A5" w:rsidP="008320A5">
      <w:pPr>
        <w:numPr>
          <w:ilvl w:val="1"/>
          <w:numId w:val="26"/>
        </w:numPr>
        <w:spacing w:before="120" w:after="120" w:line="360" w:lineRule="auto"/>
        <w:jc w:val="both"/>
        <w:rPr>
          <w:rFonts w:ascii="Arial" w:eastAsia="Calibri" w:hAnsi="Arial" w:cs="Arial"/>
          <w:b/>
          <w:kern w:val="0"/>
          <w:lang w:bidi="en-US"/>
          <w14:ligatures w14:val="none"/>
        </w:rPr>
      </w:pPr>
      <w:r w:rsidRPr="00D77F63">
        <w:rPr>
          <w:rFonts w:ascii="Arial" w:eastAsia="Calibri" w:hAnsi="Arial" w:cs="Arial"/>
          <w:b/>
          <w:kern w:val="0"/>
          <w:lang w:bidi="en-US"/>
          <w14:ligatures w14:val="none"/>
        </w:rPr>
        <w:t>Закачалка и гардеробер</w:t>
      </w:r>
    </w:p>
    <w:p w14:paraId="22617AA7" w14:textId="0197ABE2" w:rsidR="008320A5" w:rsidRPr="00D77F63" w:rsidRDefault="008320A5" w:rsidP="008320A5">
      <w:pPr>
        <w:numPr>
          <w:ilvl w:val="1"/>
          <w:numId w:val="26"/>
        </w:numPr>
        <w:spacing w:before="120" w:after="120" w:line="360" w:lineRule="auto"/>
        <w:jc w:val="both"/>
        <w:rPr>
          <w:rFonts w:ascii="Arial" w:eastAsia="Calibri" w:hAnsi="Arial" w:cs="Arial"/>
          <w:b/>
          <w:kern w:val="0"/>
          <w:lang w:bidi="en-US"/>
          <w14:ligatures w14:val="none"/>
        </w:rPr>
      </w:pPr>
      <w:r w:rsidRPr="00D77F63">
        <w:rPr>
          <w:rFonts w:ascii="Arial" w:eastAsia="Calibri" w:hAnsi="Arial" w:cs="Arial"/>
          <w:b/>
          <w:kern w:val="0"/>
          <w:lang w:bidi="en-US"/>
          <w14:ligatures w14:val="none"/>
        </w:rPr>
        <w:t>Витрина</w:t>
      </w:r>
    </w:p>
    <w:p w14:paraId="32A9BD2B" w14:textId="4E6AFB41" w:rsidR="008320A5" w:rsidRPr="00D77F63" w:rsidRDefault="008320A5" w:rsidP="008320A5">
      <w:pPr>
        <w:numPr>
          <w:ilvl w:val="1"/>
          <w:numId w:val="26"/>
        </w:numPr>
        <w:spacing w:before="120" w:after="120" w:line="360" w:lineRule="auto"/>
        <w:jc w:val="both"/>
        <w:rPr>
          <w:rFonts w:ascii="Arial" w:eastAsia="Calibri" w:hAnsi="Arial" w:cs="Arial"/>
          <w:b/>
          <w:kern w:val="0"/>
          <w:lang w:bidi="en-US"/>
          <w14:ligatures w14:val="none"/>
        </w:rPr>
      </w:pPr>
      <w:r w:rsidRPr="00D77F63">
        <w:rPr>
          <w:rFonts w:ascii="Arial" w:eastAsia="Calibri" w:hAnsi="Arial" w:cs="Arial"/>
          <w:b/>
          <w:kern w:val="0"/>
          <w:lang w:bidi="en-US"/>
          <w14:ligatures w14:val="none"/>
        </w:rPr>
        <w:t>Фрижидер</w:t>
      </w:r>
    </w:p>
    <w:p w14:paraId="029423F5" w14:textId="79FB6893" w:rsidR="008320A5" w:rsidRPr="00D77F63" w:rsidRDefault="008320A5" w:rsidP="008320A5">
      <w:pPr>
        <w:numPr>
          <w:ilvl w:val="1"/>
          <w:numId w:val="26"/>
        </w:numPr>
        <w:spacing w:before="120" w:after="120" w:line="360" w:lineRule="auto"/>
        <w:jc w:val="both"/>
        <w:rPr>
          <w:rFonts w:ascii="Arial" w:eastAsia="Calibri" w:hAnsi="Arial" w:cs="Arial"/>
          <w:b/>
          <w:kern w:val="0"/>
          <w:lang w:bidi="en-US"/>
          <w14:ligatures w14:val="none"/>
        </w:rPr>
      </w:pPr>
      <w:r w:rsidRPr="00D77F63">
        <w:rPr>
          <w:rFonts w:ascii="Arial" w:eastAsia="Calibri" w:hAnsi="Arial" w:cs="Arial"/>
          <w:b/>
          <w:kern w:val="0"/>
          <w:lang w:bidi="en-US"/>
          <w14:ligatures w14:val="none"/>
        </w:rPr>
        <w:t>ТВ и аудио</w:t>
      </w:r>
    </w:p>
    <w:p w14:paraId="3CE7C2B8" w14:textId="0F147B60" w:rsidR="008320A5" w:rsidRPr="00D77F63" w:rsidRDefault="008320A5" w:rsidP="008320A5">
      <w:pPr>
        <w:numPr>
          <w:ilvl w:val="1"/>
          <w:numId w:val="26"/>
        </w:numPr>
        <w:spacing w:before="120" w:after="120" w:line="360" w:lineRule="auto"/>
        <w:jc w:val="both"/>
        <w:rPr>
          <w:rFonts w:ascii="Arial" w:eastAsia="Calibri" w:hAnsi="Arial" w:cs="Arial"/>
          <w:b/>
          <w:kern w:val="0"/>
          <w:lang w:bidi="en-US"/>
          <w14:ligatures w14:val="none"/>
        </w:rPr>
      </w:pPr>
      <w:r w:rsidRPr="00D77F63">
        <w:rPr>
          <w:rFonts w:ascii="Arial" w:eastAsia="Calibri" w:hAnsi="Arial" w:cs="Arial"/>
          <w:b/>
          <w:kern w:val="0"/>
          <w:lang w:bidi="en-US"/>
          <w14:ligatures w14:val="none"/>
        </w:rPr>
        <w:t>Лаптоп</w:t>
      </w:r>
    </w:p>
    <w:p w14:paraId="1FCDCEA5" w14:textId="772BE3B9" w:rsidR="008320A5" w:rsidRPr="00D77F63" w:rsidRDefault="008320A5" w:rsidP="008320A5">
      <w:pPr>
        <w:numPr>
          <w:ilvl w:val="1"/>
          <w:numId w:val="26"/>
        </w:numPr>
        <w:spacing w:before="120" w:after="120" w:line="360" w:lineRule="auto"/>
        <w:jc w:val="both"/>
        <w:rPr>
          <w:rFonts w:ascii="Arial" w:eastAsia="Calibri" w:hAnsi="Arial" w:cs="Arial"/>
          <w:b/>
          <w:kern w:val="0"/>
          <w:lang w:bidi="en-US"/>
          <w14:ligatures w14:val="none"/>
        </w:rPr>
      </w:pPr>
      <w:r w:rsidRPr="00D77F63">
        <w:rPr>
          <w:rFonts w:ascii="Arial" w:eastAsia="Calibri" w:hAnsi="Arial" w:cs="Arial"/>
          <w:b/>
          <w:kern w:val="0"/>
          <w:lang w:bidi="en-US"/>
          <w14:ligatures w14:val="none"/>
        </w:rPr>
        <w:t>Печатар</w:t>
      </w:r>
    </w:p>
    <w:p w14:paraId="69CC3966" w14:textId="49E02D5B" w:rsidR="00A66CF0" w:rsidRPr="00D77F63" w:rsidRDefault="00A66CF0" w:rsidP="008320A5">
      <w:pPr>
        <w:numPr>
          <w:ilvl w:val="1"/>
          <w:numId w:val="26"/>
        </w:numPr>
        <w:spacing w:before="120" w:after="120" w:line="360" w:lineRule="auto"/>
        <w:jc w:val="both"/>
        <w:rPr>
          <w:rFonts w:ascii="Arial" w:eastAsia="Calibri" w:hAnsi="Arial" w:cs="Arial"/>
          <w:b/>
          <w:kern w:val="0"/>
          <w:lang w:bidi="en-US"/>
          <w14:ligatures w14:val="none"/>
        </w:rPr>
      </w:pPr>
      <w:r w:rsidRPr="00D77F63">
        <w:rPr>
          <w:rFonts w:ascii="Arial" w:eastAsia="Calibri" w:hAnsi="Arial" w:cs="Arial"/>
          <w:b/>
          <w:kern w:val="0"/>
          <w:lang w:bidi="en-US"/>
          <w14:ligatures w14:val="none"/>
        </w:rPr>
        <w:t>Клими</w:t>
      </w:r>
    </w:p>
    <w:p w14:paraId="5F31C50A" w14:textId="356CB6F8" w:rsidR="002D35A4" w:rsidRPr="00D77F63" w:rsidRDefault="002D35A4" w:rsidP="00942E21">
      <w:pPr>
        <w:numPr>
          <w:ilvl w:val="1"/>
          <w:numId w:val="26"/>
        </w:numPr>
        <w:spacing w:before="120" w:after="120" w:line="360" w:lineRule="auto"/>
        <w:jc w:val="both"/>
        <w:rPr>
          <w:rFonts w:ascii="Arial" w:eastAsia="Calibri" w:hAnsi="Arial" w:cs="Arial"/>
          <w:kern w:val="0"/>
          <w:lang w:bidi="en-US"/>
          <w14:ligatures w14:val="none"/>
        </w:rPr>
      </w:pPr>
      <w:r w:rsidRPr="00D77F63">
        <w:rPr>
          <w:rFonts w:ascii="Arial" w:eastAsia="Calibri" w:hAnsi="Arial" w:cs="Arial"/>
          <w:b/>
          <w:bCs/>
          <w:kern w:val="0"/>
          <w:lang w:bidi="en-US"/>
          <w14:ligatures w14:val="none"/>
        </w:rPr>
        <w:t>Канцелариски материјали (хартија, тонер, хефталици)</w:t>
      </w:r>
    </w:p>
    <w:p w14:paraId="18EFFDCB" w14:textId="420F38DF" w:rsidR="003D3959" w:rsidRPr="00D77F63" w:rsidRDefault="003D3959" w:rsidP="00942E21">
      <w:pPr>
        <w:spacing w:before="120" w:after="120" w:line="360" w:lineRule="auto"/>
        <w:jc w:val="both"/>
        <w:rPr>
          <w:rFonts w:ascii="Arial" w:eastAsia="Calibri" w:hAnsi="Arial" w:cs="Arial"/>
          <w:b/>
          <w:bCs/>
          <w:kern w:val="0"/>
          <w:lang w:bidi="en-US"/>
          <w14:ligatures w14:val="none"/>
        </w:rPr>
      </w:pPr>
      <w:r w:rsidRPr="00D77F63">
        <w:rPr>
          <w:rFonts w:ascii="Arial" w:eastAsia="Calibri" w:hAnsi="Arial" w:cs="Arial"/>
          <w:b/>
          <w:bCs/>
          <w:kern w:val="0"/>
          <w:lang w:bidi="en-US"/>
          <w14:ligatures w14:val="none"/>
        </w:rPr>
        <w:t>Пристапен пат до локацијата</w:t>
      </w:r>
    </w:p>
    <w:p w14:paraId="1791B72B" w14:textId="75169504" w:rsidR="003D3959" w:rsidRPr="00D77F63" w:rsidRDefault="003D3959" w:rsidP="00942E21">
      <w:pPr>
        <w:spacing w:before="120" w:after="120" w:line="360" w:lineRule="auto"/>
        <w:jc w:val="both"/>
        <w:rPr>
          <w:rFonts w:ascii="Arial" w:eastAsia="Calibri" w:hAnsi="Arial" w:cs="Arial"/>
          <w:kern w:val="0"/>
          <w:lang w:bidi="en-US"/>
          <w14:ligatures w14:val="none"/>
        </w:rPr>
      </w:pPr>
      <w:r w:rsidRPr="00D77F63">
        <w:rPr>
          <w:rFonts w:ascii="Arial" w:eastAsia="Calibri" w:hAnsi="Arial" w:cs="Arial"/>
          <w:kern w:val="0"/>
          <w:lang w:bidi="en-US"/>
          <w14:ligatures w14:val="none"/>
        </w:rPr>
        <w:t xml:space="preserve">Пристапот до објектот </w:t>
      </w:r>
      <w:r w:rsidR="005C36F5" w:rsidRPr="00D77F63">
        <w:rPr>
          <w:rFonts w:ascii="Arial" w:eastAsia="Calibri" w:hAnsi="Arial" w:cs="Arial"/>
          <w:kern w:val="0"/>
          <w:lang w:bidi="en-US"/>
          <w14:ligatures w14:val="none"/>
        </w:rPr>
        <w:t xml:space="preserve">на Општина </w:t>
      </w:r>
      <w:r w:rsidR="00EC2547">
        <w:rPr>
          <w:rFonts w:ascii="Arial" w:eastAsia="Calibri" w:hAnsi="Arial" w:cs="Arial"/>
          <w:kern w:val="0"/>
          <w:lang w:bidi="en-US"/>
          <w14:ligatures w14:val="none"/>
        </w:rPr>
        <w:t>Прилеп</w:t>
      </w:r>
      <w:r w:rsidR="005C36F5" w:rsidRPr="00D77F63">
        <w:rPr>
          <w:rFonts w:ascii="Arial" w:eastAsia="Calibri" w:hAnsi="Arial" w:cs="Arial"/>
          <w:kern w:val="0"/>
          <w:lang w:bidi="en-US"/>
          <w14:ligatures w14:val="none"/>
        </w:rPr>
        <w:t xml:space="preserve"> </w:t>
      </w:r>
      <w:r w:rsidRPr="00D77F63">
        <w:rPr>
          <w:rFonts w:ascii="Arial" w:eastAsia="Calibri" w:hAnsi="Arial" w:cs="Arial"/>
          <w:kern w:val="0"/>
          <w:lang w:bidi="en-US"/>
          <w14:ligatures w14:val="none"/>
        </w:rPr>
        <w:t xml:space="preserve">е овозможен преку </w:t>
      </w:r>
      <w:r w:rsidR="00EC2547">
        <w:rPr>
          <w:rFonts w:ascii="Arial" w:eastAsia="Calibri" w:hAnsi="Arial" w:cs="Arial"/>
          <w:kern w:val="0"/>
          <w:lang w:bidi="en-US"/>
          <w14:ligatures w14:val="none"/>
        </w:rPr>
        <w:t>улицата Самоилова</w:t>
      </w:r>
      <w:r w:rsidR="00FA66E6" w:rsidRPr="00D77F63">
        <w:rPr>
          <w:rFonts w:ascii="Arial" w:eastAsia="Calibri" w:hAnsi="Arial" w:cs="Arial"/>
          <w:kern w:val="0"/>
          <w:lang w:bidi="en-US"/>
          <w14:ligatures w14:val="none"/>
        </w:rPr>
        <w:t>.</w:t>
      </w:r>
    </w:p>
    <w:p w14:paraId="4C2CB0CE" w14:textId="71D6010D" w:rsidR="003D3959" w:rsidRPr="00D77F63" w:rsidRDefault="003D3959" w:rsidP="00942E21">
      <w:pPr>
        <w:spacing w:before="120" w:after="120" w:line="360" w:lineRule="auto"/>
        <w:jc w:val="both"/>
        <w:rPr>
          <w:rFonts w:ascii="Arial" w:eastAsia="Calibri" w:hAnsi="Arial" w:cs="Arial"/>
          <w:kern w:val="0"/>
          <w:lang w:bidi="en-US"/>
          <w14:ligatures w14:val="none"/>
        </w:rPr>
      </w:pPr>
      <w:r w:rsidRPr="00D77F63">
        <w:rPr>
          <w:rFonts w:ascii="Arial" w:eastAsia="Calibri" w:hAnsi="Arial" w:cs="Arial"/>
          <w:kern w:val="0"/>
          <w:lang w:bidi="en-US"/>
          <w14:ligatures w14:val="none"/>
        </w:rPr>
        <w:t xml:space="preserve">Локацијата на објектот </w:t>
      </w:r>
      <w:r w:rsidR="00D807E0" w:rsidRPr="00D77F63">
        <w:rPr>
          <w:rFonts w:ascii="Arial" w:eastAsia="Calibri" w:hAnsi="Arial" w:cs="Arial"/>
          <w:kern w:val="0"/>
          <w:lang w:bidi="en-US"/>
          <w14:ligatures w14:val="none"/>
        </w:rPr>
        <w:t>заедно со</w:t>
      </w:r>
      <w:r w:rsidRPr="00D77F63">
        <w:rPr>
          <w:rFonts w:ascii="Arial" w:eastAsia="Calibri" w:hAnsi="Arial" w:cs="Arial"/>
          <w:kern w:val="0"/>
          <w:lang w:bidi="en-US"/>
          <w14:ligatures w14:val="none"/>
        </w:rPr>
        <w:t xml:space="preserve"> неколку фотографии направени за време на посетата на локацијата се прикажани на</w:t>
      </w:r>
      <w:r w:rsidR="00D807E0" w:rsidRPr="00D77F63">
        <w:rPr>
          <w:rFonts w:ascii="Arial" w:eastAsia="Calibri" w:hAnsi="Arial" w:cs="Arial"/>
          <w:kern w:val="0"/>
          <w:lang w:bidi="en-US"/>
          <w14:ligatures w14:val="none"/>
        </w:rPr>
        <w:t xml:space="preserve"> </w:t>
      </w:r>
      <w:r w:rsidR="00D807E0" w:rsidRPr="00D77F63">
        <w:rPr>
          <w:rFonts w:ascii="Arial" w:eastAsia="Calibri" w:hAnsi="Arial" w:cs="Arial"/>
          <w:kern w:val="0"/>
          <w:lang w:bidi="en-US"/>
          <w14:ligatures w14:val="none"/>
        </w:rPr>
        <w:fldChar w:fldCharType="begin"/>
      </w:r>
      <w:r w:rsidR="00D807E0" w:rsidRPr="00D77F63">
        <w:rPr>
          <w:rFonts w:ascii="Arial" w:eastAsia="Calibri" w:hAnsi="Arial" w:cs="Arial"/>
          <w:kern w:val="0"/>
          <w:lang w:bidi="en-US"/>
          <w14:ligatures w14:val="none"/>
        </w:rPr>
        <w:instrText xml:space="preserve"> REF _Ref233887293 \h  \* MERGEFORMAT </w:instrText>
      </w:r>
      <w:r w:rsidR="00D807E0" w:rsidRPr="00D77F63">
        <w:rPr>
          <w:rFonts w:ascii="Arial" w:eastAsia="Calibri" w:hAnsi="Arial" w:cs="Arial"/>
          <w:kern w:val="0"/>
          <w:lang w:bidi="en-US"/>
          <w14:ligatures w14:val="none"/>
        </w:rPr>
      </w:r>
      <w:r w:rsidR="00D807E0" w:rsidRPr="00D77F63">
        <w:rPr>
          <w:rFonts w:ascii="Arial" w:eastAsia="Calibri" w:hAnsi="Arial" w:cs="Arial"/>
          <w:kern w:val="0"/>
          <w:lang w:bidi="en-US"/>
          <w14:ligatures w14:val="none"/>
        </w:rPr>
        <w:fldChar w:fldCharType="separate"/>
      </w:r>
      <w:r w:rsidR="00D807E0" w:rsidRPr="00D77F63">
        <w:rPr>
          <w:rFonts w:ascii="Arial" w:eastAsia="Calibri" w:hAnsi="Arial" w:cs="Arial"/>
          <w:kern w:val="0"/>
          <w:lang w:bidi="en-US"/>
          <w14:ligatures w14:val="none"/>
        </w:rPr>
        <w:t>Слика 3</w:t>
      </w:r>
      <w:r w:rsidR="00D807E0" w:rsidRPr="00D77F63">
        <w:rPr>
          <w:rFonts w:ascii="Arial" w:eastAsia="Calibri" w:hAnsi="Arial" w:cs="Arial"/>
          <w:kern w:val="0"/>
          <w:lang w:bidi="en-US"/>
          <w14:ligatures w14:val="none"/>
        </w:rPr>
        <w:fldChar w:fldCharType="end"/>
      </w:r>
      <w:r w:rsidR="00D807E0" w:rsidRPr="00D77F63">
        <w:rPr>
          <w:rFonts w:ascii="Arial" w:eastAsia="Calibri" w:hAnsi="Arial" w:cs="Arial"/>
          <w:kern w:val="0"/>
          <w:lang w:bidi="en-US"/>
          <w14:ligatures w14:val="none"/>
        </w:rPr>
        <w:t xml:space="preserve"> к</w:t>
      </w:r>
      <w:r w:rsidRPr="00D77F63">
        <w:rPr>
          <w:rFonts w:ascii="Arial" w:eastAsia="Calibri" w:hAnsi="Arial" w:cs="Arial"/>
          <w:kern w:val="0"/>
          <w:lang w:bidi="en-US"/>
          <w14:ligatures w14:val="none"/>
        </w:rPr>
        <w:t>ои ги прикажуваат условите во објектот.</w:t>
      </w:r>
    </w:p>
    <w:p w14:paraId="080728BF" w14:textId="4091325B" w:rsidR="00EC2547" w:rsidRDefault="00EC2547" w:rsidP="00EC2547">
      <w:pPr>
        <w:jc w:val="center"/>
        <w:rPr>
          <w:rFonts w:eastAsia="Times New Roman" w:cs="Arial"/>
        </w:rPr>
      </w:pPr>
      <w:r>
        <w:rPr>
          <w:rFonts w:eastAsia="Times New Roman" w:cs="Arial"/>
          <w:noProof/>
        </w:rPr>
        <w:drawing>
          <wp:inline distT="0" distB="0" distL="0" distR="0" wp14:anchorId="5838C37B" wp14:editId="1DB9CF3B">
            <wp:extent cx="2457032" cy="1842839"/>
            <wp:effectExtent l="0" t="0" r="635" b="508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sl1.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467608" cy="1850771"/>
                    </a:xfrm>
                    <a:prstGeom prst="rect">
                      <a:avLst/>
                    </a:prstGeom>
                  </pic:spPr>
                </pic:pic>
              </a:graphicData>
            </a:graphic>
          </wp:inline>
        </w:drawing>
      </w:r>
      <w:r>
        <w:rPr>
          <w:rFonts w:eastAsia="Times New Roman" w:cs="Arial"/>
        </w:rPr>
        <w:t xml:space="preserve"> </w:t>
      </w:r>
      <w:r w:rsidR="00EB556A">
        <w:rPr>
          <w:rFonts w:eastAsia="Times New Roman" w:cs="Arial"/>
          <w:noProof/>
        </w:rPr>
        <w:t xml:space="preserve"> </w:t>
      </w:r>
      <w:r>
        <w:rPr>
          <w:rFonts w:eastAsia="Times New Roman" w:cs="Arial"/>
          <w:noProof/>
        </w:rPr>
        <w:drawing>
          <wp:inline distT="0" distB="0" distL="0" distR="0" wp14:anchorId="45798C0D" wp14:editId="72A7782A">
            <wp:extent cx="2484408" cy="1863372"/>
            <wp:effectExtent l="0" t="0" r="0" b="381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sl2.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05228" cy="1878987"/>
                    </a:xfrm>
                    <a:prstGeom prst="rect">
                      <a:avLst/>
                    </a:prstGeom>
                  </pic:spPr>
                </pic:pic>
              </a:graphicData>
            </a:graphic>
          </wp:inline>
        </w:drawing>
      </w:r>
    </w:p>
    <w:p w14:paraId="15B2D984" w14:textId="06881997" w:rsidR="00EC2547" w:rsidRDefault="00EC2547" w:rsidP="00EC2547">
      <w:pPr>
        <w:jc w:val="center"/>
        <w:rPr>
          <w:rFonts w:eastAsia="Times New Roman" w:cs="Arial"/>
        </w:rPr>
      </w:pPr>
      <w:r>
        <w:rPr>
          <w:rFonts w:eastAsia="Times New Roman" w:cs="Arial"/>
          <w:noProof/>
        </w:rPr>
        <w:lastRenderedPageBreak/>
        <w:drawing>
          <wp:inline distT="0" distB="0" distL="0" distR="0" wp14:anchorId="5DEEB57C" wp14:editId="7A617D15">
            <wp:extent cx="2333843" cy="1750444"/>
            <wp:effectExtent l="0" t="0" r="0" b="254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sl3.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345528" cy="1759208"/>
                    </a:xfrm>
                    <a:prstGeom prst="rect">
                      <a:avLst/>
                    </a:prstGeom>
                  </pic:spPr>
                </pic:pic>
              </a:graphicData>
            </a:graphic>
          </wp:inline>
        </w:drawing>
      </w:r>
      <w:r>
        <w:rPr>
          <w:rFonts w:eastAsia="Times New Roman" w:cs="Arial"/>
        </w:rPr>
        <w:t xml:space="preserve"> </w:t>
      </w:r>
      <w:r w:rsidR="00484068">
        <w:rPr>
          <w:rFonts w:eastAsia="Times New Roman" w:cs="Arial"/>
          <w:noProof/>
        </w:rPr>
        <w:t xml:space="preserve"> </w:t>
      </w:r>
      <w:r>
        <w:rPr>
          <w:rFonts w:eastAsia="Times New Roman" w:cs="Arial"/>
          <w:noProof/>
        </w:rPr>
        <w:drawing>
          <wp:inline distT="0" distB="0" distL="0" distR="0" wp14:anchorId="283CDAA7" wp14:editId="3C9D520C">
            <wp:extent cx="2337759" cy="1753382"/>
            <wp:effectExtent l="0" t="0" r="571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sl4.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356920" cy="1767753"/>
                    </a:xfrm>
                    <a:prstGeom prst="rect">
                      <a:avLst/>
                    </a:prstGeom>
                  </pic:spPr>
                </pic:pic>
              </a:graphicData>
            </a:graphic>
          </wp:inline>
        </w:drawing>
      </w:r>
    </w:p>
    <w:p w14:paraId="094F644A" w14:textId="4C09A975" w:rsidR="00EC2547" w:rsidRDefault="00EC2547" w:rsidP="00EC2547">
      <w:pPr>
        <w:jc w:val="center"/>
        <w:rPr>
          <w:rFonts w:eastAsia="Times New Roman" w:cs="Arial"/>
        </w:rPr>
      </w:pPr>
      <w:r>
        <w:rPr>
          <w:rFonts w:eastAsia="Times New Roman" w:cs="Arial"/>
          <w:noProof/>
        </w:rPr>
        <w:drawing>
          <wp:inline distT="0" distB="0" distL="0" distR="0" wp14:anchorId="419C99BE" wp14:editId="45A7420A">
            <wp:extent cx="2381494" cy="1786184"/>
            <wp:effectExtent l="0" t="0" r="0" b="508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sl5.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394031" cy="1795587"/>
                    </a:xfrm>
                    <a:prstGeom prst="rect">
                      <a:avLst/>
                    </a:prstGeom>
                  </pic:spPr>
                </pic:pic>
              </a:graphicData>
            </a:graphic>
          </wp:inline>
        </w:drawing>
      </w:r>
      <w:r>
        <w:rPr>
          <w:rFonts w:eastAsia="Times New Roman" w:cs="Arial"/>
        </w:rPr>
        <w:t xml:space="preserve"> </w:t>
      </w:r>
      <w:r w:rsidR="00484068">
        <w:rPr>
          <w:rFonts w:eastAsia="Times New Roman" w:cs="Arial"/>
          <w:noProof/>
        </w:rPr>
        <w:t xml:space="preserve"> </w:t>
      </w:r>
      <w:r>
        <w:rPr>
          <w:rFonts w:eastAsia="Times New Roman" w:cs="Arial"/>
          <w:noProof/>
        </w:rPr>
        <w:drawing>
          <wp:inline distT="0" distB="0" distL="0" distR="0" wp14:anchorId="654B43AD" wp14:editId="0C4B73D4">
            <wp:extent cx="2387037" cy="1790341"/>
            <wp:effectExtent l="0" t="0" r="0" b="63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sl6.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401672" cy="1801318"/>
                    </a:xfrm>
                    <a:prstGeom prst="rect">
                      <a:avLst/>
                    </a:prstGeom>
                  </pic:spPr>
                </pic:pic>
              </a:graphicData>
            </a:graphic>
          </wp:inline>
        </w:drawing>
      </w:r>
    </w:p>
    <w:p w14:paraId="45C71B5D" w14:textId="1B58FAD3" w:rsidR="00EC2547" w:rsidRDefault="00EC2547" w:rsidP="00EC2547">
      <w:pPr>
        <w:jc w:val="center"/>
        <w:rPr>
          <w:rFonts w:eastAsia="Times New Roman" w:cs="Arial"/>
        </w:rPr>
      </w:pPr>
      <w:r>
        <w:rPr>
          <w:rFonts w:eastAsia="Times New Roman" w:cs="Arial"/>
          <w:noProof/>
        </w:rPr>
        <w:drawing>
          <wp:inline distT="0" distB="0" distL="0" distR="0" wp14:anchorId="52EFCF6A" wp14:editId="15D328AA">
            <wp:extent cx="2457675" cy="1843321"/>
            <wp:effectExtent l="0" t="0" r="0" b="508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sl7.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478839" cy="1859195"/>
                    </a:xfrm>
                    <a:prstGeom prst="rect">
                      <a:avLst/>
                    </a:prstGeom>
                  </pic:spPr>
                </pic:pic>
              </a:graphicData>
            </a:graphic>
          </wp:inline>
        </w:drawing>
      </w:r>
      <w:r>
        <w:rPr>
          <w:rFonts w:eastAsia="Times New Roman" w:cs="Arial"/>
        </w:rPr>
        <w:t xml:space="preserve"> </w:t>
      </w:r>
      <w:r w:rsidR="00484068">
        <w:rPr>
          <w:rFonts w:eastAsia="Times New Roman" w:cs="Arial"/>
          <w:noProof/>
        </w:rPr>
        <w:t xml:space="preserve"> </w:t>
      </w:r>
      <w:r>
        <w:rPr>
          <w:rFonts w:eastAsia="Times New Roman" w:cs="Arial"/>
          <w:noProof/>
        </w:rPr>
        <w:drawing>
          <wp:inline distT="0" distB="0" distL="0" distR="0" wp14:anchorId="542FF3C3" wp14:editId="7ABB1EBF">
            <wp:extent cx="2458528" cy="1843962"/>
            <wp:effectExtent l="0" t="0" r="0"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sl8.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495493" cy="1871686"/>
                    </a:xfrm>
                    <a:prstGeom prst="rect">
                      <a:avLst/>
                    </a:prstGeom>
                  </pic:spPr>
                </pic:pic>
              </a:graphicData>
            </a:graphic>
          </wp:inline>
        </w:drawing>
      </w:r>
    </w:p>
    <w:p w14:paraId="02718645" w14:textId="77777777" w:rsidR="00EC2547" w:rsidRDefault="00EC2547" w:rsidP="00EC2547">
      <w:pPr>
        <w:jc w:val="center"/>
        <w:rPr>
          <w:rFonts w:eastAsia="Times New Roman" w:cs="Arial"/>
        </w:rPr>
      </w:pPr>
      <w:r>
        <w:rPr>
          <w:rFonts w:eastAsia="Times New Roman" w:cs="Arial"/>
          <w:noProof/>
        </w:rPr>
        <w:drawing>
          <wp:inline distT="0" distB="0" distL="0" distR="0" wp14:anchorId="04FFFBB3" wp14:editId="59E67FA1">
            <wp:extent cx="2838090" cy="2128643"/>
            <wp:effectExtent l="0" t="0" r="635" b="508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sl9.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875302" cy="2156553"/>
                    </a:xfrm>
                    <a:prstGeom prst="rect">
                      <a:avLst/>
                    </a:prstGeom>
                  </pic:spPr>
                </pic:pic>
              </a:graphicData>
            </a:graphic>
          </wp:inline>
        </w:drawing>
      </w:r>
    </w:p>
    <w:p w14:paraId="72E8AD64" w14:textId="53ED83CF" w:rsidR="003D3959" w:rsidRPr="00942E21" w:rsidRDefault="003D3959" w:rsidP="003D3959">
      <w:pPr>
        <w:spacing w:before="120" w:after="120" w:line="240" w:lineRule="auto"/>
        <w:jc w:val="center"/>
        <w:rPr>
          <w:rFonts w:ascii="Arial" w:eastAsia="Calibri" w:hAnsi="Arial" w:cs="Arial"/>
          <w:color w:val="4F81BD"/>
          <w:kern w:val="0"/>
          <w:sz w:val="20"/>
          <w:szCs w:val="20"/>
          <w:lang w:bidi="en-US"/>
          <w14:ligatures w14:val="none"/>
        </w:rPr>
      </w:pPr>
      <w:bookmarkStart w:id="11" w:name="_Ref233887293"/>
      <w:r w:rsidRPr="00942E21">
        <w:rPr>
          <w:rFonts w:ascii="Arial" w:eastAsia="Times New Roman" w:hAnsi="Arial" w:cs="Arial"/>
          <w:color w:val="4F81BD"/>
          <w:kern w:val="0"/>
          <w:sz w:val="20"/>
          <w:szCs w:val="20"/>
          <w:lang w:bidi="en-US"/>
          <w14:ligatures w14:val="none"/>
        </w:rPr>
        <w:t>Слика</w:t>
      </w:r>
      <w:r w:rsidRPr="00942E21">
        <w:rPr>
          <w:rFonts w:ascii="Arial" w:eastAsia="Times New Roman" w:hAnsi="Arial" w:cs="Arial"/>
          <w:color w:val="4F81BD"/>
          <w:kern w:val="0"/>
          <w:sz w:val="20"/>
          <w:szCs w:val="20"/>
          <w:lang w:val="en-US" w:bidi="en-US"/>
          <w14:ligatures w14:val="none"/>
        </w:rPr>
        <w:t xml:space="preserve"> </w:t>
      </w:r>
      <w:r w:rsidRPr="00942E21">
        <w:rPr>
          <w:rFonts w:ascii="Arial" w:eastAsia="Times New Roman" w:hAnsi="Arial" w:cs="Arial"/>
          <w:color w:val="4F81BD"/>
          <w:kern w:val="0"/>
          <w:sz w:val="20"/>
          <w:szCs w:val="20"/>
          <w:lang w:val="en-US" w:bidi="en-US"/>
          <w14:ligatures w14:val="none"/>
        </w:rPr>
        <w:fldChar w:fldCharType="begin"/>
      </w:r>
      <w:r w:rsidRPr="00942E21">
        <w:rPr>
          <w:rFonts w:ascii="Arial" w:eastAsia="Times New Roman" w:hAnsi="Arial" w:cs="Arial"/>
          <w:color w:val="4F81BD"/>
          <w:kern w:val="0"/>
          <w:sz w:val="20"/>
          <w:szCs w:val="20"/>
          <w:lang w:val="en-US" w:bidi="en-US"/>
          <w14:ligatures w14:val="none"/>
        </w:rPr>
        <w:instrText xml:space="preserve"> SEQ Слика \* ARABIC </w:instrText>
      </w:r>
      <w:r w:rsidRPr="00942E21">
        <w:rPr>
          <w:rFonts w:ascii="Arial" w:eastAsia="Times New Roman" w:hAnsi="Arial" w:cs="Arial"/>
          <w:color w:val="4F81BD"/>
          <w:kern w:val="0"/>
          <w:sz w:val="20"/>
          <w:szCs w:val="20"/>
          <w:lang w:val="en-US" w:bidi="en-US"/>
          <w14:ligatures w14:val="none"/>
        </w:rPr>
        <w:fldChar w:fldCharType="separate"/>
      </w:r>
      <w:r w:rsidR="000A5B5D" w:rsidRPr="00942E21">
        <w:rPr>
          <w:rFonts w:ascii="Arial" w:eastAsia="Times New Roman" w:hAnsi="Arial" w:cs="Arial"/>
          <w:noProof/>
          <w:color w:val="4F81BD"/>
          <w:kern w:val="0"/>
          <w:sz w:val="20"/>
          <w:szCs w:val="20"/>
          <w:lang w:val="en-US" w:bidi="en-US"/>
          <w14:ligatures w14:val="none"/>
        </w:rPr>
        <w:t>3</w:t>
      </w:r>
      <w:r w:rsidRPr="00942E21">
        <w:rPr>
          <w:rFonts w:ascii="Arial" w:eastAsia="Times New Roman" w:hAnsi="Arial" w:cs="Arial"/>
          <w:noProof/>
          <w:color w:val="4F81BD"/>
          <w:kern w:val="0"/>
          <w:sz w:val="20"/>
          <w:szCs w:val="20"/>
          <w:lang w:val="en-US" w:bidi="en-US"/>
          <w14:ligatures w14:val="none"/>
        </w:rPr>
        <w:fldChar w:fldCharType="end"/>
      </w:r>
      <w:bookmarkEnd w:id="11"/>
      <w:r w:rsidRPr="00942E21">
        <w:rPr>
          <w:rFonts w:ascii="Arial" w:eastAsia="Times New Roman" w:hAnsi="Arial" w:cs="Arial"/>
          <w:color w:val="4F81BD"/>
          <w:kern w:val="0"/>
          <w:sz w:val="20"/>
          <w:szCs w:val="20"/>
          <w:lang w:bidi="en-US"/>
          <w14:ligatures w14:val="none"/>
        </w:rPr>
        <w:t xml:space="preserve"> Слики од објектот</w:t>
      </w:r>
      <w:r w:rsidR="00D807E0" w:rsidRPr="00942E21">
        <w:rPr>
          <w:rFonts w:ascii="Arial" w:eastAsia="Times New Roman" w:hAnsi="Arial" w:cs="Arial"/>
          <w:color w:val="4F81BD"/>
          <w:kern w:val="0"/>
          <w:sz w:val="20"/>
          <w:szCs w:val="20"/>
          <w:lang w:bidi="en-US"/>
          <w14:ligatures w14:val="none"/>
        </w:rPr>
        <w:t xml:space="preserve"> каде се наоѓаат просториите кои ќе ги користи </w:t>
      </w:r>
      <w:r w:rsidR="002F13ED">
        <w:rPr>
          <w:rFonts w:ascii="Arial" w:eastAsia="Times New Roman" w:hAnsi="Arial" w:cs="Arial"/>
          <w:color w:val="4F81BD"/>
          <w:kern w:val="0"/>
          <w:sz w:val="20"/>
          <w:szCs w:val="20"/>
          <w:lang w:bidi="en-US"/>
          <w14:ligatures w14:val="none"/>
        </w:rPr>
        <w:t xml:space="preserve">Здружението </w:t>
      </w:r>
      <w:r w:rsidR="00484068">
        <w:rPr>
          <w:rFonts w:ascii="Arial" w:eastAsia="Times New Roman" w:hAnsi="Arial" w:cs="Arial"/>
          <w:color w:val="4F81BD"/>
          <w:kern w:val="0"/>
          <w:sz w:val="20"/>
          <w:szCs w:val="20"/>
          <w:lang w:val="en-US" w:bidi="en-US"/>
          <w14:ligatures w14:val="none"/>
        </w:rPr>
        <w:t>“</w:t>
      </w:r>
      <w:r w:rsidR="002F13ED">
        <w:rPr>
          <w:rFonts w:ascii="Arial" w:eastAsia="Times New Roman" w:hAnsi="Arial" w:cs="Arial"/>
          <w:color w:val="4F81BD"/>
          <w:kern w:val="0"/>
          <w:sz w:val="20"/>
          <w:szCs w:val="20"/>
          <w:lang w:bidi="en-US"/>
          <w14:ligatures w14:val="none"/>
        </w:rPr>
        <w:t>ЦЕНТАР ЗА РАЗВОЈ И ЕДУКАЦИЈА</w:t>
      </w:r>
      <w:r w:rsidR="00484068">
        <w:rPr>
          <w:rFonts w:ascii="Arial" w:eastAsia="Times New Roman" w:hAnsi="Arial" w:cs="Arial"/>
          <w:color w:val="4F81BD"/>
          <w:kern w:val="0"/>
          <w:sz w:val="20"/>
          <w:szCs w:val="20"/>
          <w:lang w:val="en-US" w:bidi="en-US"/>
          <w14:ligatures w14:val="none"/>
        </w:rPr>
        <w:t>”</w:t>
      </w:r>
      <w:r w:rsidR="002F13ED">
        <w:rPr>
          <w:rFonts w:ascii="Arial" w:eastAsia="Times New Roman" w:hAnsi="Arial" w:cs="Arial"/>
          <w:color w:val="4F81BD"/>
          <w:kern w:val="0"/>
          <w:sz w:val="20"/>
          <w:szCs w:val="20"/>
          <w:lang w:bidi="en-US"/>
          <w14:ligatures w14:val="none"/>
        </w:rPr>
        <w:t xml:space="preserve"> Прилеп</w:t>
      </w:r>
    </w:p>
    <w:p w14:paraId="2E535D35" w14:textId="6B5D2013" w:rsidR="003D3959" w:rsidRPr="00C47D5D" w:rsidRDefault="003D3959" w:rsidP="003D3959">
      <w:pPr>
        <w:spacing w:before="120" w:after="120" w:line="276" w:lineRule="auto"/>
        <w:jc w:val="both"/>
        <w:rPr>
          <w:rFonts w:ascii="Arial" w:eastAsia="Calibri" w:hAnsi="Arial" w:cs="Arial"/>
          <w:kern w:val="0"/>
          <w:lang w:bidi="en-US"/>
          <w14:ligatures w14:val="none"/>
        </w:rPr>
      </w:pPr>
      <w:r w:rsidRPr="00C47D5D">
        <w:rPr>
          <w:rFonts w:ascii="Arial" w:eastAsia="Calibri" w:hAnsi="Arial" w:cs="Arial"/>
          <w:kern w:val="0"/>
          <w:lang w:bidi="en-US"/>
          <w14:ligatures w14:val="none"/>
        </w:rPr>
        <w:lastRenderedPageBreak/>
        <w:t>Согласно Законот за животна средина</w:t>
      </w:r>
      <w:r w:rsidR="005C36F5" w:rsidRPr="00C47D5D">
        <w:rPr>
          <w:rFonts w:ascii="Arial" w:hAnsi="Arial" w:cs="Arial"/>
        </w:rPr>
        <w:t xml:space="preserve"> </w:t>
      </w:r>
      <w:r w:rsidR="005C36F5" w:rsidRPr="00C47D5D">
        <w:rPr>
          <w:rFonts w:ascii="Arial" w:eastAsia="Calibri" w:hAnsi="Arial" w:cs="Arial"/>
          <w:kern w:val="0"/>
          <w:lang w:bidi="en-US"/>
          <w14:ligatures w14:val="none"/>
        </w:rPr>
        <w:t>Сл. Весник на РМ бр. 53/05, 81/05, 24/07, 159/08, 83/09, 48/10, 124/10, 51/11, 123/12, 93/13, 187/13, 42/14, 44/15, 129/15, 192/15, 39/16, 99/18, 176/21, 216/21, 89/22, 171/22, 3/25, 124/25, 191/25)</w:t>
      </w:r>
      <w:r w:rsidRPr="00C47D5D">
        <w:rPr>
          <w:rFonts w:ascii="Arial" w:eastAsia="Calibri" w:hAnsi="Arial" w:cs="Arial"/>
          <w:kern w:val="0"/>
          <w:lang w:bidi="en-US"/>
          <w14:ligatures w14:val="none"/>
        </w:rPr>
        <w:t xml:space="preserve">, а имајќи ги </w:t>
      </w:r>
      <w:r w:rsidR="005C36F5" w:rsidRPr="00C47D5D">
        <w:rPr>
          <w:rFonts w:ascii="Arial" w:eastAsia="Calibri" w:hAnsi="Arial" w:cs="Arial"/>
          <w:kern w:val="0"/>
          <w:lang w:bidi="en-US"/>
          <w14:ligatures w14:val="none"/>
        </w:rPr>
        <w:t xml:space="preserve">во </w:t>
      </w:r>
      <w:r w:rsidRPr="00C47D5D">
        <w:rPr>
          <w:rFonts w:ascii="Arial" w:eastAsia="Calibri" w:hAnsi="Arial" w:cs="Arial"/>
          <w:kern w:val="0"/>
          <w:lang w:bidi="en-US"/>
          <w14:ligatures w14:val="none"/>
        </w:rPr>
        <w:t>предвид видот на проектните активности за реконструкција/надградба/адаптација на објектите во постојните згради, за овој тип на под-проекти не</w:t>
      </w:r>
      <w:r w:rsidR="005C36F5" w:rsidRPr="00C47D5D">
        <w:rPr>
          <w:rFonts w:ascii="Arial" w:eastAsia="Calibri" w:hAnsi="Arial" w:cs="Arial"/>
          <w:kern w:val="0"/>
          <w:lang w:bidi="en-US"/>
          <w14:ligatures w14:val="none"/>
        </w:rPr>
        <w:t xml:space="preserve"> е</w:t>
      </w:r>
      <w:r w:rsidRPr="00C47D5D">
        <w:rPr>
          <w:rFonts w:ascii="Arial" w:eastAsia="Calibri" w:hAnsi="Arial" w:cs="Arial"/>
          <w:kern w:val="0"/>
          <w:lang w:bidi="en-US"/>
          <w14:ligatures w14:val="none"/>
        </w:rPr>
        <w:t xml:space="preserve"> потреб</w:t>
      </w:r>
      <w:r w:rsidR="005C36F5" w:rsidRPr="00C47D5D">
        <w:rPr>
          <w:rFonts w:ascii="Arial" w:eastAsia="Calibri" w:hAnsi="Arial" w:cs="Arial"/>
          <w:kern w:val="0"/>
          <w:lang w:bidi="en-US"/>
          <w14:ligatures w14:val="none"/>
        </w:rPr>
        <w:t>но</w:t>
      </w:r>
      <w:r w:rsidRPr="00C47D5D">
        <w:rPr>
          <w:rFonts w:ascii="Arial" w:eastAsia="Calibri" w:hAnsi="Arial" w:cs="Arial"/>
          <w:kern w:val="0"/>
          <w:lang w:bidi="en-US"/>
          <w14:ligatures w14:val="none"/>
        </w:rPr>
        <w:t xml:space="preserve"> да се подготвува Елаборат за заштита на животна средина и да биде одобрен од релевантниот орган.</w:t>
      </w:r>
    </w:p>
    <w:p w14:paraId="4F2B882E" w14:textId="77777777" w:rsidR="003D3959" w:rsidRPr="00C47D5D" w:rsidRDefault="003D3959" w:rsidP="003D3959">
      <w:pPr>
        <w:spacing w:before="120" w:after="120" w:line="276" w:lineRule="auto"/>
        <w:jc w:val="both"/>
        <w:rPr>
          <w:rFonts w:ascii="Arial" w:eastAsia="Calibri" w:hAnsi="Arial" w:cs="Arial"/>
          <w:kern w:val="0"/>
          <w:lang w:bidi="en-US"/>
          <w14:ligatures w14:val="none"/>
        </w:rPr>
      </w:pPr>
      <w:proofErr w:type="spellStart"/>
      <w:r w:rsidRPr="00C47D5D">
        <w:rPr>
          <w:rFonts w:ascii="Arial" w:eastAsia="Calibri" w:hAnsi="Arial" w:cs="Arial"/>
          <w:kern w:val="0"/>
          <w:lang w:bidi="en-US"/>
          <w14:ligatures w14:val="none"/>
        </w:rPr>
        <w:t>Тендерското</w:t>
      </w:r>
      <w:proofErr w:type="spellEnd"/>
      <w:r w:rsidRPr="00C47D5D">
        <w:rPr>
          <w:rFonts w:ascii="Arial" w:eastAsia="Calibri" w:hAnsi="Arial" w:cs="Arial"/>
          <w:kern w:val="0"/>
          <w:lang w:bidi="en-US"/>
          <w14:ligatures w14:val="none"/>
        </w:rPr>
        <w:t xml:space="preserve"> досие ќе вклучува специфична Контролна листа на План за управување со животната средина и социјални прашања за секој под - проект.</w:t>
      </w:r>
    </w:p>
    <w:p w14:paraId="541422F4" w14:textId="77777777" w:rsidR="003D3959" w:rsidRPr="00C47D5D" w:rsidRDefault="003D3959" w:rsidP="003D3959">
      <w:pPr>
        <w:spacing w:before="120" w:after="120" w:line="276" w:lineRule="auto"/>
        <w:jc w:val="both"/>
        <w:rPr>
          <w:rFonts w:ascii="Arial" w:eastAsia="Calibri" w:hAnsi="Arial" w:cs="Arial"/>
          <w:kern w:val="0"/>
          <w:lang w:bidi="en-US"/>
          <w14:ligatures w14:val="none"/>
        </w:rPr>
      </w:pPr>
      <w:r w:rsidRPr="00C47D5D">
        <w:rPr>
          <w:rFonts w:ascii="Arial" w:eastAsia="Calibri" w:hAnsi="Arial" w:cs="Arial"/>
          <w:kern w:val="0"/>
          <w:lang w:bidi="en-US"/>
          <w14:ligatures w14:val="none"/>
        </w:rPr>
        <w:t>Според видот на активностите, очекуваните влијанија треба да се проценат во размер (мали или средни) и времетраење (средно или краткорочни).</w:t>
      </w:r>
    </w:p>
    <w:p w14:paraId="601447DB" w14:textId="77777777" w:rsidR="003D3959" w:rsidRPr="002227F5" w:rsidRDefault="003D3959" w:rsidP="000D182A">
      <w:pPr>
        <w:keepNext/>
        <w:keepLines/>
        <w:numPr>
          <w:ilvl w:val="0"/>
          <w:numId w:val="17"/>
        </w:numPr>
        <w:spacing w:before="240" w:after="240" w:line="276" w:lineRule="auto"/>
        <w:ind w:left="284" w:hanging="284"/>
        <w:jc w:val="both"/>
        <w:outlineLvl w:val="0"/>
        <w:rPr>
          <w:rFonts w:ascii="Arial" w:eastAsia="NSimSun" w:hAnsi="Arial" w:cs="Arial"/>
          <w:color w:val="2E74B5"/>
          <w:kern w:val="0"/>
          <w:sz w:val="24"/>
          <w:szCs w:val="24"/>
          <w:lang w:bidi="en-US"/>
          <w14:ligatures w14:val="none"/>
        </w:rPr>
      </w:pPr>
      <w:bookmarkStart w:id="12" w:name="_Toc237422781"/>
      <w:r w:rsidRPr="002227F5">
        <w:rPr>
          <w:rFonts w:ascii="Arial" w:eastAsia="NSimSun" w:hAnsi="Arial" w:cs="Arial"/>
          <w:color w:val="2E74B5"/>
          <w:kern w:val="0"/>
          <w:sz w:val="24"/>
          <w:szCs w:val="24"/>
          <w:lang w:bidi="en-US"/>
          <w14:ligatures w14:val="none"/>
        </w:rPr>
        <w:t>Потенцијални влијанија врз животната средина</w:t>
      </w:r>
      <w:bookmarkEnd w:id="12"/>
    </w:p>
    <w:p w14:paraId="051588E9" w14:textId="7399A8AA" w:rsidR="003D3959" w:rsidRPr="00C47D5D" w:rsidRDefault="003D3959" w:rsidP="00C47D5D">
      <w:pPr>
        <w:spacing w:before="120" w:after="120" w:line="276" w:lineRule="auto"/>
        <w:jc w:val="both"/>
        <w:rPr>
          <w:rFonts w:ascii="Arial" w:eastAsia="Times New Roman" w:hAnsi="Arial" w:cs="Arial"/>
          <w:kern w:val="0"/>
          <w:lang w:bidi="en-US"/>
          <w14:ligatures w14:val="none"/>
        </w:rPr>
      </w:pPr>
      <w:r w:rsidRPr="00C47D5D">
        <w:rPr>
          <w:rFonts w:ascii="Arial" w:eastAsia="Times New Roman" w:hAnsi="Arial" w:cs="Arial"/>
          <w:kern w:val="0"/>
          <w:lang w:bidi="en-US"/>
          <w14:ligatures w14:val="none"/>
        </w:rPr>
        <w:t>Потенцијалните ризици и влијанија од имплементацијата на ППСУ на малите под-проекти се очекува да бидат привремени и/или реверзибилни; ниск</w:t>
      </w:r>
      <w:r w:rsidR="005C36F5" w:rsidRPr="00C47D5D">
        <w:rPr>
          <w:rFonts w:ascii="Arial" w:eastAsia="Times New Roman" w:hAnsi="Arial" w:cs="Arial"/>
          <w:kern w:val="0"/>
          <w:lang w:bidi="en-US"/>
          <w14:ligatures w14:val="none"/>
        </w:rPr>
        <w:t>и</w:t>
      </w:r>
      <w:r w:rsidRPr="00C47D5D">
        <w:rPr>
          <w:rFonts w:ascii="Arial" w:eastAsia="Times New Roman" w:hAnsi="Arial" w:cs="Arial"/>
          <w:kern w:val="0"/>
          <w:lang w:bidi="en-US"/>
          <w14:ligatures w14:val="none"/>
        </w:rPr>
        <w:t xml:space="preserve"> по големина и типична. Овие влијанија </w:t>
      </w:r>
      <w:r w:rsidR="005C36F5" w:rsidRPr="00C47D5D">
        <w:rPr>
          <w:rFonts w:ascii="Arial" w:eastAsia="Times New Roman" w:hAnsi="Arial" w:cs="Arial"/>
          <w:kern w:val="0"/>
          <w:lang w:bidi="en-US"/>
          <w14:ligatures w14:val="none"/>
        </w:rPr>
        <w:t xml:space="preserve">во Општина </w:t>
      </w:r>
      <w:r w:rsidR="002F13ED">
        <w:rPr>
          <w:rFonts w:ascii="Arial" w:eastAsia="Times New Roman" w:hAnsi="Arial" w:cs="Arial"/>
          <w:kern w:val="0"/>
          <w:lang w:bidi="en-US"/>
          <w14:ligatures w14:val="none"/>
        </w:rPr>
        <w:t>Прилеп</w:t>
      </w:r>
      <w:r w:rsidR="005C36F5" w:rsidRPr="00C47D5D">
        <w:rPr>
          <w:rFonts w:ascii="Arial" w:eastAsia="Times New Roman" w:hAnsi="Arial" w:cs="Arial"/>
          <w:kern w:val="0"/>
          <w:lang w:bidi="en-US"/>
          <w14:ligatures w14:val="none"/>
        </w:rPr>
        <w:t xml:space="preserve"> </w:t>
      </w:r>
      <w:r w:rsidRPr="00C47D5D">
        <w:rPr>
          <w:rFonts w:ascii="Arial" w:eastAsia="Times New Roman" w:hAnsi="Arial" w:cs="Arial"/>
          <w:kern w:val="0"/>
          <w:lang w:bidi="en-US"/>
          <w14:ligatures w14:val="none"/>
        </w:rPr>
        <w:t>се поврзани со:</w:t>
      </w:r>
    </w:p>
    <w:p w14:paraId="40CB9DAD" w14:textId="4D12A30C" w:rsidR="003D3959" w:rsidRPr="002E1B47" w:rsidRDefault="003D3959" w:rsidP="00C47D5D">
      <w:pPr>
        <w:numPr>
          <w:ilvl w:val="0"/>
          <w:numId w:val="19"/>
        </w:numPr>
        <w:spacing w:before="120" w:after="120" w:line="276" w:lineRule="auto"/>
        <w:contextualSpacing/>
        <w:jc w:val="both"/>
        <w:rPr>
          <w:rFonts w:ascii="Arial" w:eastAsia="Times New Roman" w:hAnsi="Arial" w:cs="Arial"/>
          <w:kern w:val="0"/>
          <w:lang w:val="en-GB" w:eastAsia="es-ES" w:bidi="en-US"/>
          <w14:ligatures w14:val="none"/>
        </w:rPr>
      </w:pPr>
      <w:r w:rsidRPr="00C47D5D">
        <w:rPr>
          <w:rFonts w:ascii="Arial" w:eastAsia="Times New Roman" w:hAnsi="Arial" w:cs="Arial"/>
          <w:kern w:val="0"/>
          <w:lang w:eastAsia="es-ES" w:bidi="en-US"/>
          <w14:ligatures w14:val="none"/>
        </w:rPr>
        <w:t>Генерирање на различни видови опасен и неопасен отпад</w:t>
      </w:r>
      <w:r w:rsidRPr="00C47D5D">
        <w:rPr>
          <w:rFonts w:ascii="Arial" w:eastAsia="Times New Roman" w:hAnsi="Arial" w:cs="Arial"/>
          <w:kern w:val="0"/>
          <w:lang w:val="en-US" w:bidi="en-US"/>
          <w14:ligatures w14:val="none"/>
        </w:rPr>
        <w:t>;</w:t>
      </w:r>
    </w:p>
    <w:p w14:paraId="5F05EE95" w14:textId="23CDD57A" w:rsidR="002E1B47" w:rsidRPr="002E1B47" w:rsidRDefault="002E1B47" w:rsidP="00C47D5D">
      <w:pPr>
        <w:numPr>
          <w:ilvl w:val="0"/>
          <w:numId w:val="19"/>
        </w:numPr>
        <w:spacing w:before="120" w:after="120" w:line="276" w:lineRule="auto"/>
        <w:contextualSpacing/>
        <w:jc w:val="both"/>
        <w:rPr>
          <w:rFonts w:ascii="Arial" w:eastAsia="Times New Roman" w:hAnsi="Arial" w:cs="Arial"/>
          <w:kern w:val="0"/>
          <w:lang w:val="en-GB" w:eastAsia="es-ES" w:bidi="en-US"/>
          <w14:ligatures w14:val="none"/>
        </w:rPr>
      </w:pPr>
      <w:r>
        <w:rPr>
          <w:rFonts w:ascii="Arial" w:eastAsia="Times New Roman" w:hAnsi="Arial" w:cs="Arial"/>
          <w:kern w:val="0"/>
          <w:lang w:eastAsia="es-ES" w:bidi="en-US"/>
          <w14:ligatures w14:val="none"/>
        </w:rPr>
        <w:t>Штетни емисии од прашина;</w:t>
      </w:r>
    </w:p>
    <w:p w14:paraId="2A837CF1" w14:textId="3BA16606" w:rsidR="002E1B47" w:rsidRPr="00C47D5D" w:rsidRDefault="002E1B47" w:rsidP="00C47D5D">
      <w:pPr>
        <w:numPr>
          <w:ilvl w:val="0"/>
          <w:numId w:val="19"/>
        </w:numPr>
        <w:spacing w:before="120" w:after="120" w:line="276" w:lineRule="auto"/>
        <w:contextualSpacing/>
        <w:jc w:val="both"/>
        <w:rPr>
          <w:rFonts w:ascii="Arial" w:eastAsia="Times New Roman" w:hAnsi="Arial" w:cs="Arial"/>
          <w:kern w:val="0"/>
          <w:lang w:val="en-GB" w:eastAsia="es-ES" w:bidi="en-US"/>
          <w14:ligatures w14:val="none"/>
        </w:rPr>
      </w:pPr>
      <w:r>
        <w:rPr>
          <w:rFonts w:ascii="Arial" w:eastAsia="Times New Roman" w:hAnsi="Arial" w:cs="Arial"/>
          <w:kern w:val="0"/>
          <w:lang w:eastAsia="es-ES" w:bidi="en-US"/>
          <w14:ligatures w14:val="none"/>
        </w:rPr>
        <w:t>Бучава;</w:t>
      </w:r>
    </w:p>
    <w:p w14:paraId="5E6CCE1D" w14:textId="77777777" w:rsidR="003D3959" w:rsidRPr="00C47D5D" w:rsidRDefault="003D3959" w:rsidP="00C47D5D">
      <w:pPr>
        <w:numPr>
          <w:ilvl w:val="0"/>
          <w:numId w:val="19"/>
        </w:numPr>
        <w:spacing w:before="120" w:after="120" w:line="276" w:lineRule="auto"/>
        <w:contextualSpacing/>
        <w:jc w:val="both"/>
        <w:rPr>
          <w:rFonts w:ascii="Arial" w:eastAsia="Times New Roman" w:hAnsi="Arial" w:cs="Arial"/>
          <w:kern w:val="0"/>
          <w:lang w:val="en-GB" w:eastAsia="es-ES" w:bidi="en-US"/>
          <w14:ligatures w14:val="none"/>
        </w:rPr>
      </w:pPr>
      <w:r w:rsidRPr="00C47D5D">
        <w:rPr>
          <w:rFonts w:ascii="Arial" w:eastAsia="Times New Roman" w:hAnsi="Arial" w:cs="Arial"/>
          <w:kern w:val="0"/>
          <w:lang w:bidi="en-US"/>
          <w14:ligatures w14:val="none"/>
        </w:rPr>
        <w:t>Здравје и безбедност на заедницата</w:t>
      </w:r>
      <w:r w:rsidRPr="00C47D5D">
        <w:rPr>
          <w:rFonts w:ascii="Arial" w:eastAsia="Times New Roman" w:hAnsi="Arial" w:cs="Arial"/>
          <w:kern w:val="0"/>
          <w:lang w:val="en-US" w:bidi="en-US"/>
          <w14:ligatures w14:val="none"/>
        </w:rPr>
        <w:t>;</w:t>
      </w:r>
    </w:p>
    <w:p w14:paraId="2035004F" w14:textId="5647B938" w:rsidR="00D807E0" w:rsidRPr="00C47D5D" w:rsidRDefault="00D807E0" w:rsidP="00C47D5D">
      <w:pPr>
        <w:spacing w:before="120" w:after="120" w:line="276" w:lineRule="auto"/>
        <w:jc w:val="both"/>
        <w:rPr>
          <w:rFonts w:ascii="Arial" w:eastAsia="Calibri" w:hAnsi="Arial" w:cs="Arial"/>
          <w:kern w:val="0"/>
          <w:lang w:bidi="en-US"/>
          <w14:ligatures w14:val="none"/>
        </w:rPr>
      </w:pPr>
      <w:r w:rsidRPr="00C47D5D">
        <w:rPr>
          <w:rFonts w:ascii="Arial" w:eastAsia="Calibri" w:hAnsi="Arial" w:cs="Arial"/>
          <w:kern w:val="0"/>
          <w:lang w:bidi="en-US"/>
          <w14:ligatures w14:val="none"/>
        </w:rPr>
        <w:t xml:space="preserve">Сите проектни активности се од административен, организациски и социјален карактер. Проектот </w:t>
      </w:r>
      <w:r w:rsidRPr="00C47D5D">
        <w:rPr>
          <w:rFonts w:ascii="Arial" w:eastAsia="Calibri" w:hAnsi="Arial" w:cs="Arial"/>
          <w:b/>
          <w:bCs/>
          <w:kern w:val="0"/>
          <w:lang w:bidi="en-US"/>
          <w14:ligatures w14:val="none"/>
        </w:rPr>
        <w:t>не предвидува изградба на нови објекти, земјени работи, интервенции врз природната средина или активности што можат да предизвикаат значително негативно влијание врз животната средина</w:t>
      </w:r>
      <w:r w:rsidRPr="00C47D5D">
        <w:rPr>
          <w:rFonts w:ascii="Arial" w:eastAsia="Calibri" w:hAnsi="Arial" w:cs="Arial"/>
          <w:kern w:val="0"/>
          <w:lang w:bidi="en-US"/>
          <w14:ligatures w14:val="none"/>
        </w:rPr>
        <w:t xml:space="preserve">. Единствените потенцијални влијанија се очекуваат во </w:t>
      </w:r>
      <w:r w:rsidRPr="00C47D5D">
        <w:rPr>
          <w:rFonts w:ascii="Arial" w:eastAsia="Calibri" w:hAnsi="Arial" w:cs="Arial"/>
          <w:b/>
          <w:bCs/>
          <w:i/>
          <w:iCs/>
          <w:kern w:val="0"/>
          <w:lang w:bidi="en-US"/>
          <w14:ligatures w14:val="none"/>
        </w:rPr>
        <w:t>оперативната фаза</w:t>
      </w:r>
      <w:r w:rsidRPr="00C47D5D">
        <w:rPr>
          <w:rFonts w:ascii="Arial" w:eastAsia="Calibri" w:hAnsi="Arial" w:cs="Arial"/>
          <w:kern w:val="0"/>
          <w:lang w:bidi="en-US"/>
          <w14:ligatures w14:val="none"/>
        </w:rPr>
        <w:t xml:space="preserve"> кои се ограничени на:</w:t>
      </w:r>
    </w:p>
    <w:p w14:paraId="2C59A993" w14:textId="77777777" w:rsidR="00D807E0" w:rsidRPr="00C47D5D" w:rsidRDefault="00D807E0" w:rsidP="00C47D5D">
      <w:pPr>
        <w:numPr>
          <w:ilvl w:val="0"/>
          <w:numId w:val="27"/>
        </w:numPr>
        <w:spacing w:before="120" w:after="120" w:line="276" w:lineRule="auto"/>
        <w:jc w:val="both"/>
        <w:rPr>
          <w:rFonts w:ascii="Arial" w:eastAsia="Calibri" w:hAnsi="Arial" w:cs="Arial"/>
          <w:kern w:val="0"/>
          <w:lang w:bidi="en-US"/>
          <w14:ligatures w14:val="none"/>
        </w:rPr>
      </w:pPr>
      <w:r w:rsidRPr="00C47D5D">
        <w:rPr>
          <w:rFonts w:ascii="Arial" w:eastAsia="Calibri" w:hAnsi="Arial" w:cs="Arial"/>
          <w:kern w:val="0"/>
          <w:lang w:bidi="en-US"/>
          <w14:ligatures w14:val="none"/>
        </w:rPr>
        <w:t xml:space="preserve">минимално </w:t>
      </w:r>
      <w:r w:rsidRPr="00C47D5D">
        <w:rPr>
          <w:rFonts w:ascii="Arial" w:eastAsia="Calibri" w:hAnsi="Arial" w:cs="Arial"/>
          <w:b/>
          <w:bCs/>
          <w:kern w:val="0"/>
          <w:lang w:bidi="en-US"/>
          <w14:ligatures w14:val="none"/>
        </w:rPr>
        <w:t>зголемување на потрошувачката на електрична енергија</w:t>
      </w:r>
      <w:r w:rsidRPr="00C47D5D">
        <w:rPr>
          <w:rFonts w:ascii="Arial" w:eastAsia="Calibri" w:hAnsi="Arial" w:cs="Arial"/>
          <w:kern w:val="0"/>
          <w:lang w:bidi="en-US"/>
          <w14:ligatures w14:val="none"/>
        </w:rPr>
        <w:t xml:space="preserve"> и вода во канцеларискиот простор; </w:t>
      </w:r>
    </w:p>
    <w:p w14:paraId="06CB32D7" w14:textId="3162938F" w:rsidR="00D807E0" w:rsidRPr="00C47D5D" w:rsidRDefault="00D807E0" w:rsidP="00C47D5D">
      <w:pPr>
        <w:numPr>
          <w:ilvl w:val="0"/>
          <w:numId w:val="27"/>
        </w:numPr>
        <w:spacing w:before="120" w:after="120" w:line="276" w:lineRule="auto"/>
        <w:jc w:val="both"/>
        <w:rPr>
          <w:rFonts w:ascii="Arial" w:eastAsia="Calibri" w:hAnsi="Arial" w:cs="Arial"/>
          <w:kern w:val="0"/>
          <w:lang w:bidi="en-US"/>
          <w14:ligatures w14:val="none"/>
        </w:rPr>
      </w:pPr>
      <w:r w:rsidRPr="00C47D5D">
        <w:rPr>
          <w:rFonts w:ascii="Arial" w:eastAsia="Calibri" w:hAnsi="Arial" w:cs="Arial"/>
          <w:kern w:val="0"/>
          <w:lang w:bidi="en-US"/>
          <w14:ligatures w14:val="none"/>
        </w:rPr>
        <w:t xml:space="preserve">создавање мали количини </w:t>
      </w:r>
      <w:r w:rsidRPr="00C47D5D">
        <w:rPr>
          <w:rFonts w:ascii="Arial" w:eastAsia="Calibri" w:hAnsi="Arial" w:cs="Arial"/>
          <w:b/>
          <w:bCs/>
          <w:kern w:val="0"/>
          <w:lang w:bidi="en-US"/>
          <w14:ligatures w14:val="none"/>
        </w:rPr>
        <w:t>комунален отпад</w:t>
      </w:r>
      <w:r w:rsidRPr="00C47D5D">
        <w:rPr>
          <w:rFonts w:ascii="Arial" w:eastAsia="Calibri" w:hAnsi="Arial" w:cs="Arial"/>
          <w:kern w:val="0"/>
          <w:lang w:bidi="en-US"/>
          <w14:ligatures w14:val="none"/>
        </w:rPr>
        <w:t xml:space="preserve"> и </w:t>
      </w:r>
      <w:r w:rsidRPr="00C47D5D">
        <w:rPr>
          <w:rFonts w:ascii="Arial" w:eastAsia="Calibri" w:hAnsi="Arial" w:cs="Arial"/>
          <w:b/>
          <w:bCs/>
          <w:kern w:val="0"/>
          <w:lang w:bidi="en-US"/>
          <w14:ligatures w14:val="none"/>
        </w:rPr>
        <w:t>отпад од пакување</w:t>
      </w:r>
      <w:r w:rsidRPr="00C47D5D">
        <w:rPr>
          <w:rFonts w:ascii="Arial" w:eastAsia="Calibri" w:hAnsi="Arial" w:cs="Arial"/>
          <w:kern w:val="0"/>
          <w:lang w:bidi="en-US"/>
          <w14:ligatures w14:val="none"/>
        </w:rPr>
        <w:t xml:space="preserve"> при </w:t>
      </w:r>
      <w:r w:rsidR="002E1B47">
        <w:rPr>
          <w:rFonts w:ascii="Arial" w:eastAsia="Calibri" w:hAnsi="Arial" w:cs="Arial"/>
          <w:kern w:val="0"/>
          <w:lang w:bidi="en-US"/>
          <w14:ligatures w14:val="none"/>
        </w:rPr>
        <w:t xml:space="preserve">реконструкцијата и </w:t>
      </w:r>
      <w:r w:rsidRPr="00C47D5D">
        <w:rPr>
          <w:rFonts w:ascii="Arial" w:eastAsia="Calibri" w:hAnsi="Arial" w:cs="Arial"/>
          <w:kern w:val="0"/>
          <w:lang w:bidi="en-US"/>
          <w14:ligatures w14:val="none"/>
        </w:rPr>
        <w:t>опремување</w:t>
      </w:r>
      <w:r w:rsidR="002E1B47">
        <w:rPr>
          <w:rFonts w:ascii="Arial" w:eastAsia="Calibri" w:hAnsi="Arial" w:cs="Arial"/>
          <w:kern w:val="0"/>
          <w:lang w:bidi="en-US"/>
          <w14:ligatures w14:val="none"/>
        </w:rPr>
        <w:t>то</w:t>
      </w:r>
      <w:r w:rsidRPr="00C47D5D">
        <w:rPr>
          <w:rFonts w:ascii="Arial" w:eastAsia="Calibri" w:hAnsi="Arial" w:cs="Arial"/>
          <w:kern w:val="0"/>
          <w:lang w:bidi="en-US"/>
          <w14:ligatures w14:val="none"/>
        </w:rPr>
        <w:t xml:space="preserve"> на </w:t>
      </w:r>
      <w:r w:rsidR="002E1B47">
        <w:rPr>
          <w:rFonts w:ascii="Arial" w:eastAsia="Calibri" w:hAnsi="Arial" w:cs="Arial"/>
          <w:kern w:val="0"/>
          <w:lang w:bidi="en-US"/>
          <w14:ligatures w14:val="none"/>
        </w:rPr>
        <w:t>објектот</w:t>
      </w:r>
      <w:r w:rsidRPr="00C47D5D">
        <w:rPr>
          <w:rFonts w:ascii="Arial" w:eastAsia="Calibri" w:hAnsi="Arial" w:cs="Arial"/>
          <w:kern w:val="0"/>
          <w:lang w:bidi="en-US"/>
          <w14:ligatures w14:val="none"/>
        </w:rPr>
        <w:t xml:space="preserve">; </w:t>
      </w:r>
    </w:p>
    <w:p w14:paraId="3C6A0BB1" w14:textId="77777777" w:rsidR="00D807E0" w:rsidRPr="00C47D5D" w:rsidRDefault="00D807E0" w:rsidP="00C47D5D">
      <w:pPr>
        <w:numPr>
          <w:ilvl w:val="0"/>
          <w:numId w:val="27"/>
        </w:numPr>
        <w:spacing w:before="120" w:after="120" w:line="276" w:lineRule="auto"/>
        <w:jc w:val="both"/>
        <w:rPr>
          <w:rFonts w:ascii="Arial" w:eastAsia="Calibri" w:hAnsi="Arial" w:cs="Arial"/>
          <w:kern w:val="0"/>
          <w:lang w:bidi="en-US"/>
          <w14:ligatures w14:val="none"/>
        </w:rPr>
      </w:pPr>
      <w:r w:rsidRPr="00C47D5D">
        <w:rPr>
          <w:rFonts w:ascii="Arial" w:eastAsia="Calibri" w:hAnsi="Arial" w:cs="Arial"/>
          <w:kern w:val="0"/>
          <w:lang w:bidi="en-US"/>
          <w14:ligatures w14:val="none"/>
        </w:rPr>
        <w:t xml:space="preserve">користење </w:t>
      </w:r>
      <w:r w:rsidRPr="00C47D5D">
        <w:rPr>
          <w:rFonts w:ascii="Arial" w:eastAsia="Calibri" w:hAnsi="Arial" w:cs="Arial"/>
          <w:b/>
          <w:bCs/>
          <w:kern w:val="0"/>
          <w:lang w:bidi="en-US"/>
          <w14:ligatures w14:val="none"/>
        </w:rPr>
        <w:t>моторни возила</w:t>
      </w:r>
      <w:r w:rsidRPr="00C47D5D">
        <w:rPr>
          <w:rFonts w:ascii="Arial" w:eastAsia="Calibri" w:hAnsi="Arial" w:cs="Arial"/>
          <w:kern w:val="0"/>
          <w:lang w:bidi="en-US"/>
          <w14:ligatures w14:val="none"/>
        </w:rPr>
        <w:t xml:space="preserve"> за теренски посети на корисниците, со минимални емисии во воздухот; </w:t>
      </w:r>
    </w:p>
    <w:p w14:paraId="4B4F57DF" w14:textId="77777777" w:rsidR="00D807E0" w:rsidRPr="00C47D5D" w:rsidRDefault="00D807E0" w:rsidP="00C47D5D">
      <w:pPr>
        <w:numPr>
          <w:ilvl w:val="0"/>
          <w:numId w:val="27"/>
        </w:numPr>
        <w:spacing w:before="120" w:after="120" w:line="276" w:lineRule="auto"/>
        <w:jc w:val="both"/>
        <w:rPr>
          <w:rFonts w:ascii="Arial" w:eastAsia="Calibri" w:hAnsi="Arial" w:cs="Arial"/>
          <w:kern w:val="0"/>
          <w:lang w:bidi="en-US"/>
          <w14:ligatures w14:val="none"/>
        </w:rPr>
      </w:pPr>
      <w:r w:rsidRPr="00C47D5D">
        <w:rPr>
          <w:rFonts w:ascii="Arial" w:eastAsia="Calibri" w:hAnsi="Arial" w:cs="Arial"/>
          <w:kern w:val="0"/>
          <w:lang w:bidi="en-US"/>
          <w14:ligatures w14:val="none"/>
        </w:rPr>
        <w:t xml:space="preserve">користење мали количини </w:t>
      </w:r>
      <w:r w:rsidRPr="00C47D5D">
        <w:rPr>
          <w:rFonts w:ascii="Arial" w:eastAsia="Calibri" w:hAnsi="Arial" w:cs="Arial"/>
          <w:b/>
          <w:bCs/>
          <w:kern w:val="0"/>
          <w:lang w:bidi="en-US"/>
          <w14:ligatures w14:val="none"/>
        </w:rPr>
        <w:t>медицински потрошен материјал</w:t>
      </w:r>
      <w:r w:rsidRPr="00C47D5D">
        <w:rPr>
          <w:rFonts w:ascii="Arial" w:eastAsia="Calibri" w:hAnsi="Arial" w:cs="Arial"/>
          <w:kern w:val="0"/>
          <w:lang w:bidi="en-US"/>
          <w14:ligatures w14:val="none"/>
        </w:rPr>
        <w:t xml:space="preserve"> (ракавици, маски, ленти за мерење гликоза), кој ќе се управува согласно важечките прописи. </w:t>
      </w:r>
    </w:p>
    <w:p w14:paraId="3DEAE64C" w14:textId="77777777" w:rsidR="00D807E0" w:rsidRPr="00C47D5D" w:rsidRDefault="00D807E0" w:rsidP="00C47D5D">
      <w:pPr>
        <w:spacing w:before="120" w:after="120" w:line="276" w:lineRule="auto"/>
        <w:jc w:val="both"/>
        <w:rPr>
          <w:rFonts w:ascii="Arial" w:eastAsia="Calibri" w:hAnsi="Arial" w:cs="Arial"/>
          <w:kern w:val="0"/>
          <w:lang w:bidi="en-US"/>
          <w14:ligatures w14:val="none"/>
        </w:rPr>
      </w:pPr>
      <w:r w:rsidRPr="00C47D5D">
        <w:rPr>
          <w:rFonts w:ascii="Arial" w:eastAsia="Calibri" w:hAnsi="Arial" w:cs="Arial"/>
          <w:kern w:val="0"/>
          <w:lang w:bidi="en-US"/>
          <w14:ligatures w14:val="none"/>
        </w:rPr>
        <w:t xml:space="preserve">Со примена на мерки за рационално користење на ресурсите, правилно управување со отпадот, оптимизирање на транспортот и почитување на прописите за безбедност и здравје при работа, проектот се оценува како </w:t>
      </w:r>
      <w:r w:rsidRPr="00C47D5D">
        <w:rPr>
          <w:rFonts w:ascii="Arial" w:eastAsia="Calibri" w:hAnsi="Arial" w:cs="Arial"/>
          <w:b/>
          <w:bCs/>
          <w:kern w:val="0"/>
          <w:lang w:bidi="en-US"/>
          <w14:ligatures w14:val="none"/>
        </w:rPr>
        <w:t>активност со многу низок ризик врз животната средина</w:t>
      </w:r>
      <w:r w:rsidRPr="00C47D5D">
        <w:rPr>
          <w:rFonts w:ascii="Arial" w:eastAsia="Calibri" w:hAnsi="Arial" w:cs="Arial"/>
          <w:kern w:val="0"/>
          <w:lang w:bidi="en-US"/>
          <w14:ligatures w14:val="none"/>
        </w:rPr>
        <w:t>, додека неговите социјални придобивки се значителни и долгорочни.</w:t>
      </w:r>
    </w:p>
    <w:p w14:paraId="03AF455B" w14:textId="3D570EFC" w:rsidR="00F45276" w:rsidRPr="00A66CF0" w:rsidRDefault="00F45276" w:rsidP="00C47D5D">
      <w:pPr>
        <w:spacing w:before="120" w:after="120" w:line="276" w:lineRule="auto"/>
        <w:contextualSpacing/>
        <w:jc w:val="both"/>
        <w:rPr>
          <w:rFonts w:ascii="Arial" w:eastAsia="Times New Roman" w:hAnsi="Arial" w:cs="Arial"/>
          <w:kern w:val="0"/>
          <w:lang w:eastAsia="es-ES" w:bidi="en-US"/>
          <w14:ligatures w14:val="none"/>
        </w:rPr>
      </w:pPr>
      <w:r w:rsidRPr="00A66CF0">
        <w:rPr>
          <w:rFonts w:ascii="Arial" w:eastAsia="Times New Roman" w:hAnsi="Arial" w:cs="Arial"/>
          <w:kern w:val="0"/>
          <w:lang w:eastAsia="es-ES" w:bidi="en-US"/>
          <w14:ligatures w14:val="none"/>
        </w:rPr>
        <w:t>Проектот ги препознава потенцијалните ризици што произлегуваат од климатските промени, особено врз ранливите категории на населението кои се целна група на услугата „</w:t>
      </w:r>
      <w:r w:rsidR="002F13ED">
        <w:rPr>
          <w:rFonts w:ascii="Arial" w:eastAsia="Times New Roman" w:hAnsi="Arial" w:cs="Arial"/>
          <w:kern w:val="0"/>
          <w:lang w:eastAsia="es-ES" w:bidi="en-US"/>
          <w14:ligatures w14:val="none"/>
        </w:rPr>
        <w:t>Дневен цента за лица со попреченост со индивидуална работа</w:t>
      </w:r>
      <w:r w:rsidRPr="00A66CF0">
        <w:rPr>
          <w:rFonts w:ascii="Arial" w:eastAsia="Times New Roman" w:hAnsi="Arial" w:cs="Arial"/>
          <w:kern w:val="0"/>
          <w:lang w:eastAsia="es-ES" w:bidi="en-US"/>
          <w14:ligatures w14:val="none"/>
        </w:rPr>
        <w:t>“.</w:t>
      </w:r>
      <w:r w:rsidR="002F13ED">
        <w:rPr>
          <w:rFonts w:ascii="Arial" w:eastAsia="Times New Roman" w:hAnsi="Arial" w:cs="Arial"/>
          <w:kern w:val="0"/>
          <w:lang w:eastAsia="es-ES" w:bidi="en-US"/>
          <w14:ligatures w14:val="none"/>
        </w:rPr>
        <w:t xml:space="preserve"> Л</w:t>
      </w:r>
      <w:r w:rsidRPr="00A66CF0">
        <w:rPr>
          <w:rFonts w:ascii="Arial" w:eastAsia="Times New Roman" w:hAnsi="Arial" w:cs="Arial"/>
          <w:kern w:val="0"/>
          <w:lang w:eastAsia="es-ES" w:bidi="en-US"/>
          <w14:ligatures w14:val="none"/>
        </w:rPr>
        <w:t xml:space="preserve">ицата со попреченост и лицата со намален функционален капацитет се особено изложени на </w:t>
      </w:r>
      <w:r w:rsidRPr="00A66CF0">
        <w:rPr>
          <w:rFonts w:ascii="Arial" w:eastAsia="Times New Roman" w:hAnsi="Arial" w:cs="Arial"/>
          <w:kern w:val="0"/>
          <w:lang w:eastAsia="es-ES" w:bidi="en-US"/>
          <w14:ligatures w14:val="none"/>
        </w:rPr>
        <w:lastRenderedPageBreak/>
        <w:t>негативните последици од екстремните временски услови, како што се топлотни бранови, екстремно ниски температури, поплави, пожари, суши и влошен квалитет на воздухот.</w:t>
      </w:r>
    </w:p>
    <w:p w14:paraId="50BDF990" w14:textId="77777777" w:rsidR="00C47D5D" w:rsidRPr="00CD00DC" w:rsidRDefault="00C47D5D" w:rsidP="00C47D5D">
      <w:pPr>
        <w:spacing w:before="120" w:after="120" w:line="276" w:lineRule="auto"/>
        <w:contextualSpacing/>
        <w:jc w:val="both"/>
        <w:rPr>
          <w:rFonts w:ascii="Arial" w:eastAsia="Times New Roman" w:hAnsi="Arial" w:cs="Arial"/>
          <w:color w:val="FF0000"/>
          <w:kern w:val="0"/>
          <w:lang w:eastAsia="es-ES" w:bidi="en-US"/>
          <w14:ligatures w14:val="none"/>
        </w:rPr>
      </w:pPr>
    </w:p>
    <w:p w14:paraId="2447085C" w14:textId="77777777" w:rsidR="003D3959" w:rsidRPr="002227F5" w:rsidRDefault="003D3959" w:rsidP="0065093D">
      <w:pPr>
        <w:keepNext/>
        <w:keepLines/>
        <w:numPr>
          <w:ilvl w:val="0"/>
          <w:numId w:val="17"/>
        </w:numPr>
        <w:spacing w:before="120" w:after="0" w:line="240" w:lineRule="auto"/>
        <w:jc w:val="both"/>
        <w:outlineLvl w:val="0"/>
        <w:rPr>
          <w:rFonts w:ascii="Arial" w:eastAsia="NSimSun" w:hAnsi="Arial" w:cs="Arial"/>
          <w:color w:val="2E74B5"/>
          <w:kern w:val="0"/>
          <w:sz w:val="24"/>
          <w:szCs w:val="24"/>
          <w:lang w:bidi="en-US"/>
          <w14:ligatures w14:val="none"/>
        </w:rPr>
      </w:pPr>
      <w:bookmarkStart w:id="13" w:name="_Toc199927703"/>
      <w:bookmarkStart w:id="14" w:name="_Toc202793951"/>
      <w:bookmarkStart w:id="15" w:name="_Toc237422782"/>
      <w:r w:rsidRPr="002227F5">
        <w:rPr>
          <w:rFonts w:ascii="Arial" w:eastAsia="NSimSun" w:hAnsi="Arial" w:cs="Arial"/>
          <w:color w:val="2E74B5"/>
          <w:kern w:val="0"/>
          <w:sz w:val="24"/>
          <w:szCs w:val="24"/>
          <w:lang w:bidi="en-US"/>
          <w14:ligatures w14:val="none"/>
        </w:rPr>
        <w:t>Цел на Контролна листа на План за управување со животната средина и социјални прашања (ПУЖССП)</w:t>
      </w:r>
      <w:bookmarkEnd w:id="13"/>
      <w:bookmarkEnd w:id="14"/>
      <w:bookmarkEnd w:id="15"/>
    </w:p>
    <w:p w14:paraId="49B23CE5" w14:textId="77777777" w:rsidR="003D3959" w:rsidRPr="00C47D5D" w:rsidRDefault="003D3959" w:rsidP="00C47D5D">
      <w:pPr>
        <w:autoSpaceDE w:val="0"/>
        <w:autoSpaceDN w:val="0"/>
        <w:adjustRightInd w:val="0"/>
        <w:spacing w:before="120" w:after="120" w:line="276" w:lineRule="auto"/>
        <w:jc w:val="both"/>
        <w:rPr>
          <w:rFonts w:ascii="Arial" w:eastAsia="Calibri" w:hAnsi="Arial" w:cs="Arial"/>
          <w:kern w:val="0"/>
          <w:lang w:bidi="en-US"/>
          <w14:ligatures w14:val="none"/>
        </w:rPr>
      </w:pPr>
      <w:r w:rsidRPr="00C47D5D">
        <w:rPr>
          <w:rFonts w:ascii="Arial" w:eastAsia="Calibri" w:hAnsi="Arial" w:cs="Arial"/>
          <w:kern w:val="0"/>
          <w:lang w:bidi="en-US"/>
          <w14:ligatures w14:val="none"/>
        </w:rPr>
        <w:t>Контролната листа на План за управување со животната средина и социјални прашања се користи за</w:t>
      </w:r>
      <w:r w:rsidRPr="00C47D5D">
        <w:rPr>
          <w:rFonts w:ascii="Arial" w:eastAsia="Times New Roman" w:hAnsi="Arial" w:cs="Arial"/>
          <w:kern w:val="0"/>
          <w:lang w:val="en-US" w:bidi="en-US"/>
          <w14:ligatures w14:val="none"/>
        </w:rPr>
        <w:t xml:space="preserve"> </w:t>
      </w:r>
      <w:r w:rsidRPr="00C47D5D">
        <w:rPr>
          <w:rFonts w:ascii="Arial" w:eastAsia="Times New Roman" w:hAnsi="Arial" w:cs="Arial"/>
          <w:kern w:val="0"/>
          <w:lang w:bidi="en-US"/>
          <w14:ligatures w14:val="none"/>
        </w:rPr>
        <w:t xml:space="preserve">проекти </w:t>
      </w:r>
      <w:r w:rsidRPr="00C47D5D">
        <w:rPr>
          <w:rFonts w:ascii="Arial" w:eastAsia="Calibri" w:hAnsi="Arial" w:cs="Arial"/>
          <w:kern w:val="0"/>
          <w:lang w:bidi="en-US"/>
          <w14:ligatures w14:val="none"/>
        </w:rPr>
        <w:t>за санација/надградба или адаптација на постојните објекти за предучилишни услуги во рамките на постојните училишта/детски градинки или друг простор за давање социјална услуга. Контролната листа на ПУЖССП обезбедува „прагматична добра практика“ и е дизајнирана да биде пријателска за корисниците и е компатибилна со стандардите на Светска банка.</w:t>
      </w:r>
    </w:p>
    <w:p w14:paraId="55D6FC20" w14:textId="77777777" w:rsidR="003D3959" w:rsidRPr="00C47D5D" w:rsidRDefault="003D3959" w:rsidP="00C47D5D">
      <w:pPr>
        <w:autoSpaceDE w:val="0"/>
        <w:autoSpaceDN w:val="0"/>
        <w:adjustRightInd w:val="0"/>
        <w:spacing w:before="120" w:after="120" w:line="276" w:lineRule="auto"/>
        <w:jc w:val="both"/>
        <w:rPr>
          <w:rFonts w:ascii="Arial" w:eastAsia="Calibri" w:hAnsi="Arial" w:cs="Arial"/>
          <w:kern w:val="0"/>
          <w:lang w:bidi="en-US"/>
          <w14:ligatures w14:val="none"/>
        </w:rPr>
      </w:pPr>
      <w:r w:rsidRPr="00C47D5D">
        <w:rPr>
          <w:rFonts w:ascii="Arial" w:eastAsia="Calibri" w:hAnsi="Arial" w:cs="Arial"/>
          <w:kern w:val="0"/>
          <w:lang w:bidi="en-US"/>
          <w14:ligatures w14:val="none"/>
        </w:rPr>
        <w:t>Овој документ ќе помогне да се проценат потенцијалните влијанија врз животната средина и социјалните аспекти поврзани со предложениот под-проект, да се идентификуваат потенцијалните можности за подобрување на животната средина и социјалните аспекти и да се препорачаат мерки за превенција, минимизирање и ублажување на негативните влијанија врз животната средина и социјалните аспекти.</w:t>
      </w:r>
    </w:p>
    <w:p w14:paraId="339336C9" w14:textId="77777777" w:rsidR="003D3959" w:rsidRPr="00C47D5D" w:rsidRDefault="003D3959" w:rsidP="00C47D5D">
      <w:pPr>
        <w:autoSpaceDE w:val="0"/>
        <w:autoSpaceDN w:val="0"/>
        <w:adjustRightInd w:val="0"/>
        <w:spacing w:before="120" w:after="120" w:line="276" w:lineRule="auto"/>
        <w:jc w:val="both"/>
        <w:rPr>
          <w:rFonts w:ascii="Arial" w:eastAsia="Calibri" w:hAnsi="Arial" w:cs="Arial"/>
          <w:kern w:val="0"/>
          <w:lang w:bidi="en-US"/>
          <w14:ligatures w14:val="none"/>
        </w:rPr>
      </w:pPr>
      <w:r w:rsidRPr="00C47D5D">
        <w:rPr>
          <w:rFonts w:ascii="Arial" w:eastAsia="Calibri" w:hAnsi="Arial" w:cs="Arial"/>
          <w:kern w:val="0"/>
          <w:lang w:bidi="en-US"/>
          <w14:ligatures w14:val="none"/>
        </w:rPr>
        <w:t>Контролната листа на ПУЖССП е документ кој е дел од тендерската документација.</w:t>
      </w:r>
    </w:p>
    <w:p w14:paraId="31A98AB9" w14:textId="77777777" w:rsidR="003D3959" w:rsidRPr="00C47D5D" w:rsidRDefault="003D3959" w:rsidP="00C47D5D">
      <w:pPr>
        <w:autoSpaceDE w:val="0"/>
        <w:autoSpaceDN w:val="0"/>
        <w:adjustRightInd w:val="0"/>
        <w:spacing w:before="120" w:after="120" w:line="276" w:lineRule="auto"/>
        <w:jc w:val="both"/>
        <w:rPr>
          <w:rFonts w:ascii="Arial" w:eastAsia="Times New Roman" w:hAnsi="Arial" w:cs="Arial"/>
          <w:kern w:val="0"/>
          <w:lang w:bidi="en-US"/>
          <w14:ligatures w14:val="none"/>
        </w:rPr>
      </w:pPr>
      <w:r w:rsidRPr="00C47D5D">
        <w:rPr>
          <w:rFonts w:ascii="Arial" w:eastAsia="Calibri" w:hAnsi="Arial" w:cs="Arial"/>
          <w:kern w:val="0"/>
          <w:lang w:bidi="en-US"/>
          <w14:ligatures w14:val="none"/>
        </w:rPr>
        <w:t>Процесот на дизајнирање и имплементација предвиден за под проектот се спроведува во три фази:</w:t>
      </w:r>
    </w:p>
    <w:p w14:paraId="503B9C8B" w14:textId="77777777" w:rsidR="003D3959" w:rsidRPr="00C47D5D" w:rsidRDefault="003D3959" w:rsidP="00C47D5D">
      <w:pPr>
        <w:numPr>
          <w:ilvl w:val="0"/>
          <w:numId w:val="18"/>
        </w:numPr>
        <w:spacing w:before="120" w:after="120" w:line="276" w:lineRule="auto"/>
        <w:ind w:left="567" w:hanging="567"/>
        <w:contextualSpacing/>
        <w:jc w:val="both"/>
        <w:rPr>
          <w:rFonts w:ascii="Arial" w:eastAsia="Times New Roman" w:hAnsi="Arial" w:cs="Arial"/>
          <w:kern w:val="0"/>
          <w:lang w:bidi="en-US"/>
          <w14:ligatures w14:val="none"/>
        </w:rPr>
      </w:pPr>
      <w:r w:rsidRPr="00C47D5D">
        <w:rPr>
          <w:rFonts w:ascii="Arial" w:eastAsia="Times New Roman" w:hAnsi="Arial" w:cs="Arial"/>
          <w:kern w:val="0"/>
          <w:lang w:bidi="en-US"/>
          <w14:ligatures w14:val="none"/>
        </w:rPr>
        <w:t>Фаза на општа идентификација и утврдување на опфат за реализирање на работите поврзани со реновирање/адаптацијата на постоечкиот објект. Во оваа фаза, според реализираните работи, може да се утврдат потенцијалните негативни влијанија. Се изготвуваат деловите 1, 2 и 3. Вториот дел од Контролната листа на ПУЖССП ги содржи сите вообичаени активности и нивниот однос со стандардните прашања поврзани со животната средина и соодветните мерки за ублажување.</w:t>
      </w:r>
    </w:p>
    <w:p w14:paraId="19F16953" w14:textId="77777777" w:rsidR="003D3959" w:rsidRPr="00C47D5D" w:rsidRDefault="003D3959" w:rsidP="00C47D5D">
      <w:pPr>
        <w:spacing w:before="120" w:after="120" w:line="276" w:lineRule="auto"/>
        <w:ind w:left="567" w:hanging="567"/>
        <w:jc w:val="both"/>
        <w:rPr>
          <w:rFonts w:ascii="Arial" w:eastAsia="Times New Roman" w:hAnsi="Arial" w:cs="Arial"/>
          <w:kern w:val="0"/>
          <w:lang w:bidi="en-US"/>
          <w14:ligatures w14:val="none"/>
        </w:rPr>
      </w:pPr>
      <w:r w:rsidRPr="00C47D5D">
        <w:rPr>
          <w:rFonts w:ascii="Arial" w:eastAsia="Times New Roman" w:hAnsi="Arial" w:cs="Arial"/>
          <w:kern w:val="0"/>
          <w:lang w:bidi="en-US"/>
          <w14:ligatures w14:val="none"/>
        </w:rPr>
        <w:t>2)</w:t>
      </w:r>
      <w:r w:rsidRPr="00C47D5D">
        <w:rPr>
          <w:rFonts w:ascii="Arial" w:eastAsia="Times New Roman" w:hAnsi="Arial" w:cs="Arial"/>
          <w:kern w:val="0"/>
          <w:lang w:bidi="en-US"/>
          <w14:ligatures w14:val="none"/>
        </w:rPr>
        <w:tab/>
        <w:t>Втората фаза ги содржи проектните спецификации и предмет-пресметката за реновирање/адаптацијата и другите услуги кои се поврзани со под-проектот. Во оваа фаза се дефинираат тендерот и доделувањето на договорите за работа, како и обврските дефинирани во Договорот за Изведувачот. Пред да започне  тендерската фаза, Контролната листа на ПУЖССП треба да биде јавно достапна и по консултациите со јавноста да се финализира и конечната верзија ќе биде дел  од договорот со идните изведувачи.</w:t>
      </w:r>
    </w:p>
    <w:p w14:paraId="5D624D0C" w14:textId="77777777" w:rsidR="003D3959" w:rsidRPr="00C47D5D" w:rsidRDefault="003D3959" w:rsidP="00CD00DC">
      <w:pPr>
        <w:spacing w:before="120" w:after="120" w:line="276" w:lineRule="auto"/>
        <w:ind w:left="567" w:hanging="567"/>
        <w:jc w:val="both"/>
        <w:rPr>
          <w:rFonts w:ascii="Arial" w:eastAsia="Times New Roman" w:hAnsi="Arial" w:cs="Arial"/>
          <w:kern w:val="0"/>
          <w:lang w:val="en-US" w:bidi="en-US"/>
          <w14:ligatures w14:val="none"/>
        </w:rPr>
      </w:pPr>
      <w:r w:rsidRPr="00C47D5D">
        <w:rPr>
          <w:rFonts w:ascii="Arial" w:eastAsia="Times New Roman" w:hAnsi="Arial" w:cs="Arial"/>
          <w:kern w:val="0"/>
          <w:lang w:bidi="en-US"/>
          <w14:ligatures w14:val="none"/>
        </w:rPr>
        <w:t>3)</w:t>
      </w:r>
      <w:r w:rsidRPr="00C47D5D">
        <w:rPr>
          <w:rFonts w:ascii="Arial" w:eastAsia="Times New Roman" w:hAnsi="Arial" w:cs="Arial"/>
          <w:kern w:val="0"/>
          <w:lang w:bidi="en-US"/>
          <w14:ligatures w14:val="none"/>
        </w:rPr>
        <w:tab/>
        <w:t>Во текот на фазата на спроведување (реконструкција/реновирање/адаптација), Изведувачот ги спроведува мерките за ублажување и мониторинг од Контролната листа на ПУЖССП, додека исполнувањето на критериумите за животна средина (со Контролната листа на ПУЖССП и регулативата за здравје и безбедност (</w:t>
      </w:r>
      <w:proofErr w:type="spellStart"/>
      <w:r w:rsidRPr="00C47D5D">
        <w:rPr>
          <w:rFonts w:ascii="Arial" w:eastAsia="Times New Roman" w:hAnsi="Arial" w:cs="Arial"/>
          <w:kern w:val="0"/>
          <w:lang w:bidi="en-US"/>
          <w14:ligatures w14:val="none"/>
        </w:rPr>
        <w:t>ЗиБ</w:t>
      </w:r>
      <w:proofErr w:type="spellEnd"/>
      <w:r w:rsidRPr="00C47D5D">
        <w:rPr>
          <w:rFonts w:ascii="Arial" w:eastAsia="Times New Roman" w:hAnsi="Arial" w:cs="Arial"/>
          <w:kern w:val="0"/>
          <w:lang w:bidi="en-US"/>
          <w14:ligatures w14:val="none"/>
        </w:rPr>
        <w:t>) и другите квалитативни критериуми се спроведува на релевантната локација и примената се проверува од надзорниот инженер на локацијата, ангажиран од страна на општината или од одговорните експерти за животна средина и социјални аспекти од ЕУП.</w:t>
      </w:r>
    </w:p>
    <w:p w14:paraId="1F32B288" w14:textId="77777777" w:rsidR="003D3959" w:rsidRPr="00C47D5D" w:rsidRDefault="003D3959" w:rsidP="00C47D5D">
      <w:pPr>
        <w:spacing w:before="120" w:after="120" w:line="276" w:lineRule="auto"/>
        <w:jc w:val="both"/>
        <w:rPr>
          <w:rFonts w:ascii="Arial" w:eastAsia="Times New Roman" w:hAnsi="Arial" w:cs="Arial"/>
          <w:kern w:val="0"/>
          <w:lang w:bidi="en-US"/>
          <w14:ligatures w14:val="none"/>
        </w:rPr>
      </w:pPr>
      <w:r w:rsidRPr="00C47D5D">
        <w:rPr>
          <w:rFonts w:ascii="Arial" w:eastAsia="Times New Roman" w:hAnsi="Arial" w:cs="Arial"/>
          <w:kern w:val="0"/>
          <w:lang w:bidi="en-US"/>
          <w14:ligatures w14:val="none"/>
        </w:rPr>
        <w:t>Исполнувањето на критериумите за животна средина од страна на Изведувачот се докажува преку планот за мониторинг и ублажување.</w:t>
      </w:r>
    </w:p>
    <w:p w14:paraId="76F7D7D5" w14:textId="77777777" w:rsidR="003D3959" w:rsidRPr="00C47D5D" w:rsidRDefault="003D3959" w:rsidP="00C47D5D">
      <w:pPr>
        <w:autoSpaceDE w:val="0"/>
        <w:autoSpaceDN w:val="0"/>
        <w:adjustRightInd w:val="0"/>
        <w:spacing w:before="120" w:after="120" w:line="276" w:lineRule="auto"/>
        <w:jc w:val="both"/>
        <w:rPr>
          <w:rFonts w:ascii="Arial" w:eastAsia="Times New Roman" w:hAnsi="Arial" w:cs="Arial"/>
          <w:kern w:val="0"/>
          <w:lang w:bidi="en-US"/>
          <w14:ligatures w14:val="none"/>
        </w:rPr>
      </w:pPr>
      <w:r w:rsidRPr="00C47D5D">
        <w:rPr>
          <w:rFonts w:ascii="Arial" w:eastAsia="Times New Roman" w:hAnsi="Arial" w:cs="Arial"/>
          <w:kern w:val="0"/>
          <w:lang w:bidi="en-US"/>
          <w14:ligatures w14:val="none"/>
        </w:rPr>
        <w:lastRenderedPageBreak/>
        <w:t>Практичната примена на Контролната листа на ПУЖССП ќе вклучува реализација на Дел I што се однесува на обезбедување и документирање на сите релевантни специфики на локацијата. Во вториот дел, активностите кои треба да се реализираат ќе се проверат согласно предвидениот тип на активност, а во третиот дел ќе се утврдат параметрите за мониторинг (Дел 3) и истите ќе се применат согласно активностите дадени во Дел 2.</w:t>
      </w:r>
      <w:r w:rsidRPr="00C47D5D">
        <w:rPr>
          <w:rFonts w:ascii="Arial" w:eastAsia="Times New Roman" w:hAnsi="Arial" w:cs="Arial"/>
          <w:kern w:val="0"/>
          <w:lang w:val="en-US" w:bidi="en-US"/>
          <w14:ligatures w14:val="none"/>
        </w:rPr>
        <w:t xml:space="preserve"> </w:t>
      </w:r>
      <w:r w:rsidRPr="00C47D5D">
        <w:rPr>
          <w:rFonts w:ascii="Arial" w:eastAsia="Times New Roman" w:hAnsi="Arial" w:cs="Arial"/>
          <w:kern w:val="0"/>
          <w:lang w:bidi="en-US"/>
          <w14:ligatures w14:val="none"/>
        </w:rPr>
        <w:t>Покрај дефинираните параметри, планот за мониторинг вклучува и надзор на спроведувањето на планот за ублажување.</w:t>
      </w:r>
    </w:p>
    <w:p w14:paraId="1D1FEAB6" w14:textId="77777777" w:rsidR="003D3959" w:rsidRDefault="003D3959" w:rsidP="00C47D5D">
      <w:pPr>
        <w:autoSpaceDE w:val="0"/>
        <w:autoSpaceDN w:val="0"/>
        <w:adjustRightInd w:val="0"/>
        <w:spacing w:before="120" w:after="120" w:line="276" w:lineRule="auto"/>
        <w:jc w:val="both"/>
        <w:rPr>
          <w:rFonts w:ascii="Arial" w:eastAsia="Times New Roman" w:hAnsi="Arial" w:cs="Arial"/>
          <w:kern w:val="0"/>
          <w:lang w:bidi="en-US"/>
          <w14:ligatures w14:val="none"/>
        </w:rPr>
      </w:pPr>
      <w:r w:rsidRPr="00C47D5D">
        <w:rPr>
          <w:rFonts w:ascii="Arial" w:eastAsia="Times New Roman" w:hAnsi="Arial" w:cs="Arial"/>
          <w:kern w:val="0"/>
          <w:lang w:bidi="en-US"/>
          <w14:ligatures w14:val="none"/>
        </w:rPr>
        <w:t>Целата Контролна листа на План за управување со животната средина и социјални прашања  пополнета во табелата за секој вид на работа, ќе биде прикачена како составен дел од тендерските документи и договорите за ангажирање на изведувач и соодветно на сите технички и комерцијални услуги кои договорните страни треба да ги потпишат</w:t>
      </w:r>
      <w:r w:rsidRPr="00C47D5D">
        <w:rPr>
          <w:rFonts w:ascii="Arial" w:eastAsia="Times New Roman" w:hAnsi="Arial" w:cs="Arial"/>
          <w:kern w:val="0"/>
          <w:lang w:val="en-US" w:bidi="en-US"/>
          <w14:ligatures w14:val="none"/>
        </w:rPr>
        <w:t>.</w:t>
      </w:r>
    </w:p>
    <w:p w14:paraId="73235975" w14:textId="77777777" w:rsidR="00C47D5D" w:rsidRPr="00C47D5D" w:rsidRDefault="00C47D5D" w:rsidP="00C47D5D">
      <w:pPr>
        <w:autoSpaceDE w:val="0"/>
        <w:autoSpaceDN w:val="0"/>
        <w:adjustRightInd w:val="0"/>
        <w:spacing w:before="120" w:after="120" w:line="276" w:lineRule="auto"/>
        <w:jc w:val="both"/>
        <w:rPr>
          <w:rFonts w:ascii="Arial" w:eastAsia="Times New Roman" w:hAnsi="Arial" w:cs="Arial"/>
          <w:kern w:val="0"/>
          <w:lang w:bidi="en-US"/>
          <w14:ligatures w14:val="none"/>
        </w:rPr>
      </w:pPr>
    </w:p>
    <w:p w14:paraId="6C7C03FC" w14:textId="77777777" w:rsidR="003D3959" w:rsidRPr="002227F5" w:rsidRDefault="003D3959" w:rsidP="0065093D">
      <w:pPr>
        <w:keepNext/>
        <w:keepLines/>
        <w:numPr>
          <w:ilvl w:val="0"/>
          <w:numId w:val="17"/>
        </w:numPr>
        <w:spacing w:before="120" w:after="0" w:line="240" w:lineRule="auto"/>
        <w:jc w:val="both"/>
        <w:outlineLvl w:val="0"/>
        <w:rPr>
          <w:rFonts w:ascii="Arial" w:eastAsia="NSimSun" w:hAnsi="Arial" w:cs="Arial"/>
          <w:color w:val="2E74B5"/>
          <w:kern w:val="0"/>
          <w:sz w:val="24"/>
          <w:szCs w:val="24"/>
          <w:lang w:bidi="en-US"/>
          <w14:ligatures w14:val="none"/>
        </w:rPr>
      </w:pPr>
      <w:bookmarkStart w:id="16" w:name="_Toc199927704"/>
      <w:bookmarkStart w:id="17" w:name="_Toc202793952"/>
      <w:bookmarkStart w:id="18" w:name="_Toc237422783"/>
      <w:r w:rsidRPr="002227F5">
        <w:rPr>
          <w:rFonts w:ascii="Arial" w:eastAsia="NSimSun" w:hAnsi="Arial" w:cs="Arial"/>
          <w:color w:val="2E74B5"/>
          <w:kern w:val="0"/>
          <w:sz w:val="24"/>
          <w:szCs w:val="24"/>
          <w:lang w:bidi="en-US"/>
          <w14:ligatures w14:val="none"/>
        </w:rPr>
        <w:t>Примена на Контролната листа на Планот за управување со животната средина и социјални прашања (ПУЖССП)</w:t>
      </w:r>
      <w:bookmarkEnd w:id="16"/>
      <w:bookmarkEnd w:id="17"/>
      <w:bookmarkEnd w:id="18"/>
    </w:p>
    <w:p w14:paraId="7922A31E" w14:textId="2E234982" w:rsidR="003D3959" w:rsidRDefault="003D3959" w:rsidP="00C47D5D">
      <w:pPr>
        <w:autoSpaceDE w:val="0"/>
        <w:autoSpaceDN w:val="0"/>
        <w:adjustRightInd w:val="0"/>
        <w:spacing w:before="120" w:after="120" w:line="276" w:lineRule="auto"/>
        <w:jc w:val="both"/>
        <w:rPr>
          <w:rFonts w:ascii="Arial" w:eastAsia="Times New Roman" w:hAnsi="Arial" w:cs="Arial"/>
          <w:kern w:val="0"/>
          <w:lang w:bidi="en-US"/>
          <w14:ligatures w14:val="none"/>
        </w:rPr>
      </w:pPr>
      <w:r w:rsidRPr="00C47D5D">
        <w:rPr>
          <w:rFonts w:ascii="Arial" w:eastAsia="Calibri" w:hAnsi="Arial" w:cs="Arial"/>
          <w:kern w:val="0"/>
          <w:lang w:bidi="en-US"/>
          <w14:ligatures w14:val="none"/>
        </w:rPr>
        <w:t xml:space="preserve">Контролната листа на План за управување со животната средина и социјални прашања (ПУЖССП) </w:t>
      </w:r>
      <w:r w:rsidRPr="00C47D5D">
        <w:rPr>
          <w:rFonts w:ascii="Arial" w:eastAsia="Times New Roman" w:hAnsi="Arial" w:cs="Arial"/>
          <w:kern w:val="0"/>
          <w:lang w:bidi="en-US"/>
          <w14:ligatures w14:val="none"/>
        </w:rPr>
        <w:t xml:space="preserve">се користи за проекти кои вклучуваат </w:t>
      </w:r>
      <w:r w:rsidRPr="00C47D5D">
        <w:rPr>
          <w:rFonts w:ascii="Arial" w:eastAsia="Times New Roman" w:hAnsi="Arial" w:cs="Arial"/>
          <w:b/>
          <w:kern w:val="0"/>
          <w:lang w:bidi="en-US"/>
          <w14:ligatures w14:val="none"/>
        </w:rPr>
        <w:t>само реконструкција/адаптација на постоечки објекти</w:t>
      </w:r>
      <w:r w:rsidRPr="00C47D5D">
        <w:rPr>
          <w:rFonts w:ascii="Arial" w:eastAsia="Times New Roman" w:hAnsi="Arial" w:cs="Arial"/>
          <w:kern w:val="0"/>
          <w:lang w:bidi="en-US"/>
          <w14:ligatures w14:val="none"/>
        </w:rPr>
        <w:t>.</w:t>
      </w:r>
    </w:p>
    <w:p w14:paraId="40D8BC18" w14:textId="77777777" w:rsidR="003D3959" w:rsidRPr="00C47D5D" w:rsidRDefault="003D3959" w:rsidP="00C47D5D">
      <w:pPr>
        <w:autoSpaceDE w:val="0"/>
        <w:autoSpaceDN w:val="0"/>
        <w:adjustRightInd w:val="0"/>
        <w:spacing w:before="120" w:after="120" w:line="276" w:lineRule="auto"/>
        <w:jc w:val="both"/>
        <w:rPr>
          <w:rFonts w:ascii="Arial" w:eastAsia="Times New Roman" w:hAnsi="Arial" w:cs="Arial"/>
          <w:kern w:val="0"/>
          <w:lang w:bidi="en-US"/>
          <w14:ligatures w14:val="none"/>
        </w:rPr>
      </w:pPr>
      <w:r w:rsidRPr="00C47D5D">
        <w:rPr>
          <w:rFonts w:ascii="Arial" w:eastAsia="Times New Roman" w:hAnsi="Arial" w:cs="Arial"/>
          <w:kern w:val="0"/>
          <w:lang w:bidi="en-US"/>
          <w14:ligatures w14:val="none"/>
        </w:rPr>
        <w:t>Контролната листа на ПУЖССП е поделена во 4 делови:</w:t>
      </w:r>
    </w:p>
    <w:p w14:paraId="55B4CAD8" w14:textId="77777777" w:rsidR="003D3959" w:rsidRPr="00C47D5D" w:rsidRDefault="003D3959" w:rsidP="00C47D5D">
      <w:pPr>
        <w:numPr>
          <w:ilvl w:val="0"/>
          <w:numId w:val="16"/>
        </w:numPr>
        <w:autoSpaceDE w:val="0"/>
        <w:autoSpaceDN w:val="0"/>
        <w:adjustRightInd w:val="0"/>
        <w:spacing w:before="120" w:after="120" w:line="276" w:lineRule="auto"/>
        <w:contextualSpacing/>
        <w:jc w:val="both"/>
        <w:rPr>
          <w:rFonts w:ascii="Arial" w:eastAsia="Times New Roman" w:hAnsi="Arial" w:cs="Arial"/>
          <w:kern w:val="0"/>
          <w:lang w:bidi="en-US"/>
          <w14:ligatures w14:val="none"/>
        </w:rPr>
      </w:pPr>
      <w:r w:rsidRPr="00C47D5D">
        <w:rPr>
          <w:rFonts w:ascii="Arial" w:eastAsia="Times New Roman" w:hAnsi="Arial" w:cs="Arial"/>
          <w:kern w:val="0"/>
          <w:lang w:bidi="en-US"/>
          <w14:ligatures w14:val="none"/>
        </w:rPr>
        <w:t>Вовед, во кој се дава опис на видот на проект, дефиниција за категоријата на животната средина, и објаснување на концептот на Контролната листа на ПУЖССП;</w:t>
      </w:r>
    </w:p>
    <w:p w14:paraId="13D6B06A" w14:textId="77777777" w:rsidR="003D3959" w:rsidRPr="00C47D5D" w:rsidRDefault="003D3959" w:rsidP="00C47D5D">
      <w:pPr>
        <w:numPr>
          <w:ilvl w:val="0"/>
          <w:numId w:val="16"/>
        </w:numPr>
        <w:autoSpaceDE w:val="0"/>
        <w:autoSpaceDN w:val="0"/>
        <w:adjustRightInd w:val="0"/>
        <w:spacing w:before="120" w:after="120" w:line="276" w:lineRule="auto"/>
        <w:contextualSpacing/>
        <w:jc w:val="both"/>
        <w:rPr>
          <w:rFonts w:ascii="Arial" w:eastAsia="Times New Roman" w:hAnsi="Arial" w:cs="Arial"/>
          <w:kern w:val="0"/>
          <w:lang w:bidi="en-US"/>
          <w14:ligatures w14:val="none"/>
        </w:rPr>
      </w:pPr>
      <w:r w:rsidRPr="00C47D5D">
        <w:rPr>
          <w:rFonts w:ascii="Arial" w:eastAsia="Times New Roman" w:hAnsi="Arial" w:cs="Arial"/>
          <w:kern w:val="0"/>
          <w:lang w:bidi="en-US"/>
          <w14:ligatures w14:val="none"/>
        </w:rPr>
        <w:t>Дел 1 – Описен дел на проектната локација („пасош за локацијата “), опис на проектот, законската регулатива и процесот на консултации со јавноста;</w:t>
      </w:r>
    </w:p>
    <w:p w14:paraId="2E3A9439" w14:textId="77777777" w:rsidR="003D3959" w:rsidRPr="00C47D5D" w:rsidRDefault="003D3959" w:rsidP="00C47D5D">
      <w:pPr>
        <w:numPr>
          <w:ilvl w:val="0"/>
          <w:numId w:val="16"/>
        </w:numPr>
        <w:autoSpaceDE w:val="0"/>
        <w:autoSpaceDN w:val="0"/>
        <w:adjustRightInd w:val="0"/>
        <w:spacing w:before="120" w:after="120" w:line="276" w:lineRule="auto"/>
        <w:contextualSpacing/>
        <w:jc w:val="both"/>
        <w:rPr>
          <w:rFonts w:ascii="Arial" w:eastAsia="Times New Roman" w:hAnsi="Arial" w:cs="Arial"/>
          <w:kern w:val="0"/>
          <w:lang w:bidi="en-US"/>
          <w14:ligatures w14:val="none"/>
        </w:rPr>
      </w:pPr>
      <w:r w:rsidRPr="00C47D5D">
        <w:rPr>
          <w:rFonts w:ascii="Arial" w:eastAsia="Times New Roman" w:hAnsi="Arial" w:cs="Arial"/>
          <w:kern w:val="0"/>
          <w:lang w:bidi="en-US"/>
          <w14:ligatures w14:val="none"/>
        </w:rPr>
        <w:t>Дел 2 – Анализа на аспектите за животна средина и социјалните аспекти за секоја активност преку прашања со да/не одговор по што следат мерките за ублажување за секоја активност;</w:t>
      </w:r>
    </w:p>
    <w:p w14:paraId="18550DA6" w14:textId="77777777" w:rsidR="003D3959" w:rsidRPr="00C47D5D" w:rsidRDefault="003D3959" w:rsidP="00C47D5D">
      <w:pPr>
        <w:numPr>
          <w:ilvl w:val="0"/>
          <w:numId w:val="16"/>
        </w:numPr>
        <w:autoSpaceDE w:val="0"/>
        <w:autoSpaceDN w:val="0"/>
        <w:adjustRightInd w:val="0"/>
        <w:spacing w:before="120" w:after="120" w:line="276" w:lineRule="auto"/>
        <w:contextualSpacing/>
        <w:jc w:val="both"/>
        <w:rPr>
          <w:rFonts w:ascii="Arial" w:eastAsia="Times New Roman" w:hAnsi="Arial" w:cs="Arial"/>
          <w:kern w:val="0"/>
          <w:lang w:bidi="en-US"/>
          <w14:ligatures w14:val="none"/>
        </w:rPr>
      </w:pPr>
      <w:r w:rsidRPr="00C47D5D">
        <w:rPr>
          <w:rFonts w:ascii="Arial" w:eastAsia="Times New Roman" w:hAnsi="Arial" w:cs="Arial"/>
          <w:kern w:val="0"/>
          <w:lang w:bidi="en-US"/>
          <w14:ligatures w14:val="none"/>
        </w:rPr>
        <w:t>Дел 3 – План за мониторинг на активностите во текот на 3 фази: подготовка, реновирање/ адаптација и оперативна фаза.</w:t>
      </w:r>
    </w:p>
    <w:p w14:paraId="11F962F6" w14:textId="77777777" w:rsidR="003D3959" w:rsidRPr="00C47D5D" w:rsidRDefault="003D3959" w:rsidP="00C47D5D">
      <w:pPr>
        <w:spacing w:before="120" w:after="120" w:line="276" w:lineRule="auto"/>
        <w:jc w:val="both"/>
        <w:rPr>
          <w:rFonts w:ascii="Arial" w:eastAsia="Times New Roman" w:hAnsi="Arial" w:cs="Arial"/>
          <w:kern w:val="0"/>
          <w:lang w:bidi="en-US"/>
          <w14:ligatures w14:val="none"/>
        </w:rPr>
      </w:pPr>
      <w:r w:rsidRPr="00C47D5D">
        <w:rPr>
          <w:rFonts w:ascii="Arial" w:eastAsia="Times New Roman" w:hAnsi="Arial" w:cs="Arial"/>
          <w:kern w:val="0"/>
          <w:lang w:bidi="en-US"/>
          <w14:ligatures w14:val="none"/>
        </w:rPr>
        <w:t>Контролна листа на План за управување со животната средина и социјални прашања  за работите поврзани со реновирањето/адаптацијата ги содржи влијанијата врз животната средина и соодветните мерки за ублажување со цел влијанијата врз животната средина да бидат сведени на минимум на (бучава, загадување на воздухот и водата). Исто така, нуди пракса во управувањето со опасниот и неопасниот отпад.</w:t>
      </w:r>
    </w:p>
    <w:p w14:paraId="2756400D" w14:textId="77777777" w:rsidR="003D3959" w:rsidRPr="002227F5" w:rsidRDefault="003D3959" w:rsidP="0065093D">
      <w:pPr>
        <w:keepNext/>
        <w:keepLines/>
        <w:numPr>
          <w:ilvl w:val="0"/>
          <w:numId w:val="17"/>
        </w:numPr>
        <w:spacing w:before="240" w:after="240" w:line="276" w:lineRule="auto"/>
        <w:ind w:left="426" w:hanging="426"/>
        <w:jc w:val="both"/>
        <w:outlineLvl w:val="0"/>
        <w:rPr>
          <w:rFonts w:ascii="Arial" w:eastAsia="NSimSun" w:hAnsi="Arial" w:cs="Arial"/>
          <w:color w:val="2E74B5"/>
          <w:kern w:val="0"/>
          <w:sz w:val="24"/>
          <w:szCs w:val="24"/>
          <w:lang w:bidi="en-US"/>
          <w14:ligatures w14:val="none"/>
        </w:rPr>
      </w:pPr>
      <w:bookmarkStart w:id="19" w:name="_Toc199927705"/>
      <w:bookmarkStart w:id="20" w:name="_Toc202793953"/>
      <w:bookmarkStart w:id="21" w:name="_Toc237422784"/>
      <w:r w:rsidRPr="002227F5">
        <w:rPr>
          <w:rFonts w:ascii="Arial" w:eastAsia="NSimSun" w:hAnsi="Arial" w:cs="Arial"/>
          <w:color w:val="2E74B5"/>
          <w:kern w:val="0"/>
          <w:sz w:val="24"/>
          <w:szCs w:val="24"/>
          <w:lang w:bidi="en-US"/>
          <w14:ligatures w14:val="none"/>
        </w:rPr>
        <w:t>Механизам за поплаки</w:t>
      </w:r>
      <w:bookmarkEnd w:id="19"/>
      <w:bookmarkEnd w:id="20"/>
      <w:bookmarkEnd w:id="21"/>
    </w:p>
    <w:p w14:paraId="32E3ED8B" w14:textId="77777777" w:rsidR="003D3959" w:rsidRPr="00C47D5D" w:rsidRDefault="003D3959" w:rsidP="00C47D5D">
      <w:pPr>
        <w:spacing w:before="120" w:after="120" w:line="276" w:lineRule="auto"/>
        <w:jc w:val="both"/>
        <w:rPr>
          <w:rFonts w:ascii="Arial" w:eastAsia="Calibri" w:hAnsi="Arial" w:cs="Arial"/>
          <w:kern w:val="0"/>
          <w:lang w:bidi="en-US"/>
          <w14:ligatures w14:val="none"/>
        </w:rPr>
      </w:pPr>
      <w:r w:rsidRPr="00C47D5D">
        <w:rPr>
          <w:rFonts w:ascii="Arial" w:eastAsia="Calibri" w:hAnsi="Arial" w:cs="Arial"/>
          <w:kern w:val="0"/>
          <w:lang w:bidi="en-US"/>
          <w14:ligatures w14:val="none"/>
        </w:rPr>
        <w:t>ЕУП во рамките на МСПДМ воведе Механизам за поплаки за да се осигура дека навремено одговара на забелешките и поплаките од засегнатите страни и заедници.</w:t>
      </w:r>
    </w:p>
    <w:p w14:paraId="6D1CB786" w14:textId="2CE3DD53" w:rsidR="003D3959" w:rsidRPr="000D68AD" w:rsidRDefault="003D3959" w:rsidP="000D68AD">
      <w:pPr>
        <w:spacing w:before="120" w:after="120" w:line="276" w:lineRule="auto"/>
        <w:jc w:val="both"/>
        <w:rPr>
          <w:rFonts w:ascii="Arial" w:eastAsia="Calibri" w:hAnsi="Arial" w:cs="Arial"/>
          <w:kern w:val="0"/>
          <w:lang w:val="en-US" w:bidi="en-US"/>
          <w14:ligatures w14:val="none"/>
        </w:rPr>
      </w:pPr>
      <w:r w:rsidRPr="00C47D5D">
        <w:rPr>
          <w:rFonts w:ascii="Arial" w:eastAsia="Calibri" w:hAnsi="Arial" w:cs="Arial"/>
          <w:kern w:val="0"/>
          <w:lang w:bidi="en-US"/>
          <w14:ligatures w14:val="none"/>
        </w:rPr>
        <w:t>Образецот за поплаки за време на фазата на реконструкција ќе биде достапен во електронска форма на веб-страницата на МСПДМ и веб-страницата на општината</w:t>
      </w:r>
      <w:r w:rsidR="00174585" w:rsidRPr="00C47D5D">
        <w:rPr>
          <w:rFonts w:ascii="Arial" w:eastAsia="Calibri" w:hAnsi="Arial" w:cs="Arial"/>
          <w:kern w:val="0"/>
          <w:lang w:bidi="en-US"/>
          <w14:ligatures w14:val="none"/>
        </w:rPr>
        <w:t xml:space="preserve"> </w:t>
      </w:r>
      <w:hyperlink r:id="rId32" w:history="1">
        <w:r w:rsidR="000D68AD" w:rsidRPr="001937E2">
          <w:rPr>
            <w:rStyle w:val="Hyperlink"/>
            <w:rFonts w:ascii="Arial" w:eastAsia="Calibri" w:hAnsi="Arial" w:cs="Arial"/>
            <w:kern w:val="0"/>
            <w:lang w:bidi="en-US"/>
            <w14:ligatures w14:val="none"/>
          </w:rPr>
          <w:t>https://www</w:t>
        </w:r>
        <w:r w:rsidR="000D68AD" w:rsidRPr="001937E2">
          <w:rPr>
            <w:rStyle w:val="Hyperlink"/>
            <w:rFonts w:ascii="Arial" w:eastAsia="Calibri" w:hAnsi="Arial" w:cs="Arial"/>
            <w:kern w:val="0"/>
            <w:lang w:bidi="en-US"/>
            <w14:ligatures w14:val="none"/>
          </w:rPr>
          <w:t>.</w:t>
        </w:r>
        <w:r w:rsidR="000D68AD" w:rsidRPr="001937E2">
          <w:rPr>
            <w:rStyle w:val="Hyperlink"/>
            <w:rFonts w:ascii="Arial" w:eastAsia="Calibri" w:hAnsi="Arial" w:cs="Arial"/>
            <w:kern w:val="0"/>
            <w:lang w:bidi="en-US"/>
            <w14:ligatures w14:val="none"/>
          </w:rPr>
          <w:t>prilep.gov.mk/</w:t>
        </w:r>
      </w:hyperlink>
      <w:r w:rsidRPr="00C47D5D">
        <w:rPr>
          <w:rFonts w:ascii="Arial" w:eastAsia="Calibri" w:hAnsi="Arial" w:cs="Arial"/>
          <w:kern w:val="0"/>
          <w:lang w:bidi="en-US"/>
          <w14:ligatures w14:val="none"/>
        </w:rPr>
        <w:t xml:space="preserve">. Откако ќе се подготви нацрт – Контролна листа на ПУЖССП за специфична локација, ќе биде објавена на официјалните веб-страници на општината и на МСПДМ во период од 14 календарски дена. Во овој период засегнатите локални жители </w:t>
      </w:r>
      <w:r w:rsidRPr="00C47D5D">
        <w:rPr>
          <w:rFonts w:ascii="Arial" w:eastAsia="Calibri" w:hAnsi="Arial" w:cs="Arial"/>
          <w:kern w:val="0"/>
          <w:lang w:bidi="en-US"/>
          <w14:ligatures w14:val="none"/>
        </w:rPr>
        <w:lastRenderedPageBreak/>
        <w:t>и другите засегнати страни би можеле да го прочитаат документот и доколку имаат какви било прашања/коментари во врска со активностите за планирање, тие би можеле да го испратат на  електронската пошта на посоченото одговорно лице за животна средина и социјални аспекти од ЕУП</w:t>
      </w:r>
      <w:r w:rsidRPr="00C47D5D" w:rsidDel="00F669F9">
        <w:rPr>
          <w:rFonts w:ascii="Arial" w:eastAsia="Calibri" w:hAnsi="Arial" w:cs="Arial"/>
          <w:kern w:val="0"/>
          <w:lang w:bidi="en-US"/>
          <w14:ligatures w14:val="none"/>
        </w:rPr>
        <w:t xml:space="preserve"> </w:t>
      </w:r>
      <w:r w:rsidRPr="00C47D5D">
        <w:rPr>
          <w:rFonts w:ascii="Arial" w:eastAsia="Calibri" w:hAnsi="Arial" w:cs="Arial"/>
          <w:kern w:val="0"/>
          <w:lang w:bidi="en-US"/>
          <w14:ligatures w14:val="none"/>
        </w:rPr>
        <w:t xml:space="preserve"> назначен во Образецот за поплаки. Одговорното лице од ЕУП мора да одговори на примениот приговор во период од 15 календарски дена.</w:t>
      </w:r>
    </w:p>
    <w:p w14:paraId="01B97B35" w14:textId="77777777" w:rsidR="003D3959" w:rsidRPr="00C47D5D" w:rsidRDefault="003D3959" w:rsidP="00C47D5D">
      <w:pPr>
        <w:spacing w:before="120" w:after="120" w:line="276" w:lineRule="auto"/>
        <w:jc w:val="both"/>
        <w:rPr>
          <w:rFonts w:ascii="Arial" w:eastAsia="Calibri" w:hAnsi="Arial" w:cs="Arial"/>
          <w:kern w:val="0"/>
          <w:lang w:bidi="en-US"/>
          <w14:ligatures w14:val="none"/>
        </w:rPr>
      </w:pPr>
      <w:r w:rsidRPr="00C47D5D">
        <w:rPr>
          <w:rFonts w:ascii="Arial" w:eastAsia="Calibri" w:hAnsi="Arial" w:cs="Arial"/>
          <w:kern w:val="0"/>
          <w:lang w:bidi="en-US"/>
          <w14:ligatures w14:val="none"/>
        </w:rPr>
        <w:t xml:space="preserve">Пред отпочнување на реконструктивните работи на лице место, ќе биде организиран воведен состанок на кој детално ќе се разговара и за целта и функцијата на Механизмот за поплаки. Исто така, општината треба да назначи одговорно лице-општински службеник за Механизмот за поплаки, кој ќе биде активен за време на периодот на реконструкција и ќе биде поврзан со локалните засегнати лица и другите засегнати страни вклучени во активностите на Проектот. </w:t>
      </w:r>
    </w:p>
    <w:p w14:paraId="43B8468B" w14:textId="77777777" w:rsidR="003D3959" w:rsidRPr="00C47D5D" w:rsidRDefault="003D3959" w:rsidP="00C47D5D">
      <w:pPr>
        <w:spacing w:before="120" w:after="120" w:line="276" w:lineRule="auto"/>
        <w:jc w:val="both"/>
        <w:rPr>
          <w:rFonts w:ascii="Arial" w:eastAsia="Calibri" w:hAnsi="Arial" w:cs="Arial"/>
          <w:kern w:val="0"/>
          <w:lang w:bidi="en-US"/>
          <w14:ligatures w14:val="none"/>
        </w:rPr>
      </w:pPr>
      <w:r w:rsidRPr="00C47D5D">
        <w:rPr>
          <w:rFonts w:ascii="Arial" w:eastAsia="Calibri" w:hAnsi="Arial" w:cs="Arial"/>
          <w:kern w:val="0"/>
          <w:lang w:bidi="en-US"/>
          <w14:ligatures w14:val="none"/>
        </w:rPr>
        <w:t>Образец за поплаки за фазата на реконструкција на проектот е подготвен за локалното население и за работниците (поплаки поради недостаток на заштитна опрема, зголемено работно време, без период за одмор, мобинг, сексуално вознемирување итн.) кои ќе бидат вклучени во активностите за реконструкција.</w:t>
      </w:r>
    </w:p>
    <w:p w14:paraId="0F77155F" w14:textId="7DFA45EF" w:rsidR="003D3959" w:rsidRPr="00C47D5D" w:rsidRDefault="003D3959" w:rsidP="00C47D5D">
      <w:pPr>
        <w:spacing w:before="120" w:after="120" w:line="276" w:lineRule="auto"/>
        <w:jc w:val="both"/>
        <w:rPr>
          <w:rFonts w:ascii="Arial" w:eastAsia="Calibri" w:hAnsi="Arial" w:cs="Arial"/>
          <w:kern w:val="0"/>
          <w:lang w:bidi="en-US"/>
          <w14:ligatures w14:val="none"/>
        </w:rPr>
      </w:pPr>
      <w:r w:rsidRPr="00C47D5D">
        <w:rPr>
          <w:rFonts w:ascii="Arial" w:eastAsia="Calibri" w:hAnsi="Arial" w:cs="Arial"/>
          <w:kern w:val="0"/>
          <w:lang w:bidi="en-US"/>
          <w14:ligatures w14:val="none"/>
        </w:rPr>
        <w:t>Пред да започне со активностите за адаптација</w:t>
      </w:r>
      <w:r w:rsidR="00CD00DC">
        <w:rPr>
          <w:rFonts w:ascii="Arial" w:eastAsia="Calibri" w:hAnsi="Arial" w:cs="Arial"/>
          <w:kern w:val="0"/>
          <w:lang w:bidi="en-US"/>
          <w14:ligatures w14:val="none"/>
        </w:rPr>
        <w:t>/реконструкција</w:t>
      </w:r>
      <w:r w:rsidRPr="00C47D5D">
        <w:rPr>
          <w:rFonts w:ascii="Arial" w:eastAsia="Calibri" w:hAnsi="Arial" w:cs="Arial"/>
          <w:kern w:val="0"/>
          <w:lang w:bidi="en-US"/>
          <w14:ligatures w14:val="none"/>
        </w:rPr>
        <w:t xml:space="preserve">, Изведувачот треба да ги извести работниците за образецот за поплаки и можноста да ги искажат своите поплаки во врска со работењето на градилиштето. Локалното население ќе се запознае со оваа можност преку претставниците на општината, т.е. назначеното службено лице кое ќе биде запознаено со реализацијата на под-проектот. </w:t>
      </w:r>
    </w:p>
    <w:p w14:paraId="667BA3F1" w14:textId="67D35A00" w:rsidR="003D3959" w:rsidRPr="00C47D5D" w:rsidRDefault="003D3959" w:rsidP="00C47D5D">
      <w:pPr>
        <w:spacing w:before="120" w:after="120" w:line="276" w:lineRule="auto"/>
        <w:jc w:val="both"/>
        <w:rPr>
          <w:rFonts w:ascii="Arial" w:eastAsia="Calibri" w:hAnsi="Arial" w:cs="Arial"/>
          <w:kern w:val="0"/>
          <w:lang w:bidi="en-US"/>
          <w14:ligatures w14:val="none"/>
        </w:rPr>
      </w:pPr>
      <w:r w:rsidRPr="00C47D5D">
        <w:rPr>
          <w:rFonts w:ascii="Arial" w:eastAsia="Calibri" w:hAnsi="Arial" w:cs="Arial"/>
          <w:kern w:val="0"/>
          <w:lang w:bidi="en-US"/>
          <w14:ligatures w14:val="none"/>
        </w:rPr>
        <w:t xml:space="preserve">За време на спроведувањето на проектните активности, доколку населението е незадоволство од реализацијата на проектот, може да ги достават своите поплаки преку механизмот со употреба на образецот што може да се најде на веб-страницата на Проектот: </w:t>
      </w:r>
      <w:hyperlink r:id="rId33" w:history="1">
        <w:r w:rsidR="000D68AD" w:rsidRPr="001937E2">
          <w:rPr>
            <w:rStyle w:val="Hyperlink"/>
            <w:rFonts w:ascii="Arial" w:eastAsia="Calibri" w:hAnsi="Arial" w:cs="Arial"/>
            <w:kern w:val="0"/>
            <w:lang w:bidi="en-US"/>
            <w14:ligatures w14:val="none"/>
          </w:rPr>
          <w:t>http://</w:t>
        </w:r>
        <w:r w:rsidR="000D68AD" w:rsidRPr="001937E2">
          <w:rPr>
            <w:rStyle w:val="Hyperlink"/>
            <w:rFonts w:ascii="Arial" w:eastAsia="Calibri" w:hAnsi="Arial" w:cs="Arial"/>
            <w:kern w:val="0"/>
            <w:lang w:bidi="en-US"/>
            <w14:ligatures w14:val="none"/>
          </w:rPr>
          <w:t>s</w:t>
        </w:r>
        <w:r w:rsidR="000D68AD" w:rsidRPr="001937E2">
          <w:rPr>
            <w:rStyle w:val="Hyperlink"/>
            <w:rFonts w:ascii="Arial" w:eastAsia="Calibri" w:hAnsi="Arial" w:cs="Arial"/>
            <w:kern w:val="0"/>
            <w:lang w:bidi="en-US"/>
            <w14:ligatures w14:val="none"/>
          </w:rPr>
          <w:t>sip.mk/</w:t>
        </w:r>
      </w:hyperlink>
      <w:r w:rsidRPr="00C47D5D">
        <w:rPr>
          <w:rFonts w:ascii="Arial" w:eastAsia="Calibri" w:hAnsi="Arial" w:cs="Arial"/>
          <w:kern w:val="0"/>
          <w:lang w:bidi="en-US"/>
          <w14:ligatures w14:val="none"/>
        </w:rPr>
        <w:t>.</w:t>
      </w:r>
    </w:p>
    <w:p w14:paraId="304D4ADD" w14:textId="77777777" w:rsidR="003D3959" w:rsidRPr="00C47D5D" w:rsidRDefault="003D3959" w:rsidP="00C47D5D">
      <w:pPr>
        <w:spacing w:before="120" w:after="120" w:line="276" w:lineRule="auto"/>
        <w:jc w:val="both"/>
        <w:rPr>
          <w:rFonts w:ascii="Arial" w:eastAsia="Calibri" w:hAnsi="Arial" w:cs="Arial"/>
          <w:kern w:val="0"/>
          <w:lang w:bidi="en-US"/>
          <w14:ligatures w14:val="none"/>
        </w:rPr>
      </w:pPr>
      <w:r w:rsidRPr="00C47D5D">
        <w:rPr>
          <w:rFonts w:ascii="Arial" w:eastAsia="Calibri" w:hAnsi="Arial" w:cs="Arial"/>
          <w:kern w:val="0"/>
          <w:lang w:bidi="en-US"/>
          <w14:ligatures w14:val="none"/>
        </w:rPr>
        <w:t>Следниве чекори треба да ги преземат експертите  за животна средина и социјални аспекти ангажирани од страна на ЕУП и изведувачот за да се обезбеди целосно функционирање на Механизмот за поплаки:</w:t>
      </w:r>
    </w:p>
    <w:p w14:paraId="203DD2DC" w14:textId="77777777" w:rsidR="003D3959" w:rsidRPr="00C47D5D" w:rsidRDefault="003D3959" w:rsidP="00C47D5D">
      <w:pPr>
        <w:spacing w:before="120" w:after="120" w:line="276" w:lineRule="auto"/>
        <w:ind w:left="284"/>
        <w:jc w:val="both"/>
        <w:rPr>
          <w:rFonts w:ascii="Arial" w:eastAsia="Calibri" w:hAnsi="Arial" w:cs="Arial"/>
          <w:kern w:val="0"/>
          <w:lang w:bidi="en-US"/>
          <w14:ligatures w14:val="none"/>
        </w:rPr>
      </w:pPr>
      <w:r w:rsidRPr="00C47D5D">
        <w:rPr>
          <w:rFonts w:ascii="Arial" w:eastAsia="Calibri" w:hAnsi="Arial" w:cs="Arial"/>
          <w:b/>
          <w:kern w:val="0"/>
          <w:lang w:bidi="en-US"/>
          <w14:ligatures w14:val="none"/>
        </w:rPr>
        <w:t>Чекор 1:</w:t>
      </w:r>
      <w:r w:rsidRPr="00C47D5D">
        <w:rPr>
          <w:rFonts w:ascii="Arial" w:eastAsia="Calibri" w:hAnsi="Arial" w:cs="Arial"/>
          <w:kern w:val="0"/>
          <w:lang w:bidi="en-US"/>
          <w14:ligatures w14:val="none"/>
        </w:rPr>
        <w:t xml:space="preserve"> Евидентирање на примените поплаки во регистарот на Механизмот за поплаки;</w:t>
      </w:r>
    </w:p>
    <w:p w14:paraId="7ECEFBD7" w14:textId="77777777" w:rsidR="003D3959" w:rsidRPr="00C47D5D" w:rsidRDefault="003D3959" w:rsidP="00C47D5D">
      <w:pPr>
        <w:spacing w:before="120" w:after="120" w:line="276" w:lineRule="auto"/>
        <w:ind w:left="284"/>
        <w:jc w:val="both"/>
        <w:rPr>
          <w:rFonts w:ascii="Arial" w:eastAsia="Calibri" w:hAnsi="Arial" w:cs="Arial"/>
          <w:kern w:val="0"/>
          <w:lang w:bidi="en-US"/>
          <w14:ligatures w14:val="none"/>
        </w:rPr>
      </w:pPr>
      <w:r w:rsidRPr="00C47D5D">
        <w:rPr>
          <w:rFonts w:ascii="Arial" w:eastAsia="Calibri" w:hAnsi="Arial" w:cs="Arial"/>
          <w:b/>
          <w:kern w:val="0"/>
          <w:lang w:bidi="en-US"/>
          <w14:ligatures w14:val="none"/>
        </w:rPr>
        <w:t>Чекор 2:</w:t>
      </w:r>
      <w:r w:rsidRPr="00C47D5D">
        <w:rPr>
          <w:rFonts w:ascii="Arial" w:eastAsia="Calibri" w:hAnsi="Arial" w:cs="Arial"/>
          <w:kern w:val="0"/>
          <w:lang w:bidi="en-US"/>
          <w14:ligatures w14:val="none"/>
        </w:rPr>
        <w:t xml:space="preserve"> Потврда за прием на лицето кое ја поднело поплаката во рок од 5 календарски дена од приемот (телефонски, по </w:t>
      </w:r>
      <w:r w:rsidRPr="00C47D5D">
        <w:rPr>
          <w:rFonts w:ascii="Arial" w:eastAsia="Calibri" w:hAnsi="Arial" w:cs="Arial"/>
          <w:kern w:val="0"/>
          <w:lang w:val="en-US" w:bidi="en-US"/>
          <w14:ligatures w14:val="none"/>
        </w:rPr>
        <w:t xml:space="preserve">e-mail, </w:t>
      </w:r>
      <w:r w:rsidRPr="00C47D5D">
        <w:rPr>
          <w:rFonts w:ascii="Arial" w:eastAsia="Calibri" w:hAnsi="Arial" w:cs="Arial"/>
          <w:kern w:val="0"/>
          <w:lang w:bidi="en-US"/>
          <w14:ligatures w14:val="none"/>
        </w:rPr>
        <w:t xml:space="preserve">или на лице место при посета на терен) </w:t>
      </w:r>
    </w:p>
    <w:p w14:paraId="65A0509A" w14:textId="77777777" w:rsidR="003D3959" w:rsidRPr="00C47D5D" w:rsidRDefault="003D3959" w:rsidP="00C47D5D">
      <w:pPr>
        <w:spacing w:before="120" w:after="120" w:line="276" w:lineRule="auto"/>
        <w:ind w:left="284"/>
        <w:jc w:val="both"/>
        <w:rPr>
          <w:rFonts w:ascii="Arial" w:eastAsia="Calibri" w:hAnsi="Arial" w:cs="Arial"/>
          <w:kern w:val="0"/>
          <w:lang w:bidi="en-US"/>
          <w14:ligatures w14:val="none"/>
        </w:rPr>
      </w:pPr>
      <w:r w:rsidRPr="00C47D5D">
        <w:rPr>
          <w:rFonts w:ascii="Arial" w:eastAsia="Calibri" w:hAnsi="Arial" w:cs="Arial"/>
          <w:b/>
          <w:kern w:val="0"/>
          <w:lang w:bidi="en-US"/>
          <w14:ligatures w14:val="none"/>
        </w:rPr>
        <w:t>Чекор 3:</w:t>
      </w:r>
      <w:r w:rsidRPr="00C47D5D">
        <w:rPr>
          <w:rFonts w:ascii="Arial" w:eastAsia="Calibri" w:hAnsi="Arial" w:cs="Arial"/>
          <w:kern w:val="0"/>
          <w:lang w:bidi="en-US"/>
          <w14:ligatures w14:val="none"/>
        </w:rPr>
        <w:t xml:space="preserve"> Истражување и комуницирање на поплаката со релевантни страни;</w:t>
      </w:r>
    </w:p>
    <w:p w14:paraId="52411A8E" w14:textId="77777777" w:rsidR="003D3959" w:rsidRPr="00C47D5D" w:rsidRDefault="003D3959" w:rsidP="00C47D5D">
      <w:pPr>
        <w:spacing w:before="120" w:after="120" w:line="276" w:lineRule="auto"/>
        <w:ind w:left="284"/>
        <w:jc w:val="both"/>
        <w:rPr>
          <w:rFonts w:ascii="Arial" w:eastAsia="Calibri" w:hAnsi="Arial" w:cs="Arial"/>
          <w:kern w:val="0"/>
          <w:lang w:bidi="en-US"/>
          <w14:ligatures w14:val="none"/>
        </w:rPr>
      </w:pPr>
      <w:r w:rsidRPr="00C47D5D">
        <w:rPr>
          <w:rFonts w:ascii="Arial" w:eastAsia="Calibri" w:hAnsi="Arial" w:cs="Arial"/>
          <w:b/>
          <w:kern w:val="0"/>
          <w:lang w:bidi="en-US"/>
          <w14:ligatures w14:val="none"/>
        </w:rPr>
        <w:t>Чекор 4:</w:t>
      </w:r>
      <w:r w:rsidRPr="00C47D5D">
        <w:rPr>
          <w:rFonts w:ascii="Arial" w:eastAsia="Calibri" w:hAnsi="Arial" w:cs="Arial"/>
          <w:kern w:val="0"/>
          <w:lang w:bidi="en-US"/>
          <w14:ligatures w14:val="none"/>
        </w:rPr>
        <w:t xml:space="preserve"> Следење на активностите за надминување на поплаката и решавање на поплаката во рок од 15 календарски дена од приемот на истата ;</w:t>
      </w:r>
    </w:p>
    <w:p w14:paraId="26A4A808" w14:textId="77777777" w:rsidR="003D3959" w:rsidRPr="00C47D5D" w:rsidRDefault="003D3959" w:rsidP="00C47D5D">
      <w:pPr>
        <w:spacing w:before="120" w:after="120" w:line="276" w:lineRule="auto"/>
        <w:ind w:left="284"/>
        <w:jc w:val="both"/>
        <w:rPr>
          <w:rFonts w:ascii="Arial" w:eastAsia="Calibri" w:hAnsi="Arial" w:cs="Arial"/>
          <w:kern w:val="0"/>
          <w:lang w:bidi="en-US"/>
          <w14:ligatures w14:val="none"/>
        </w:rPr>
      </w:pPr>
      <w:r w:rsidRPr="00C47D5D">
        <w:rPr>
          <w:rFonts w:ascii="Arial" w:eastAsia="Calibri" w:hAnsi="Arial" w:cs="Arial"/>
          <w:b/>
          <w:kern w:val="0"/>
          <w:lang w:bidi="en-US"/>
          <w14:ligatures w14:val="none"/>
        </w:rPr>
        <w:t>Чекор 5:</w:t>
      </w:r>
      <w:r w:rsidRPr="00C47D5D">
        <w:rPr>
          <w:rFonts w:ascii="Arial" w:eastAsia="Calibri" w:hAnsi="Arial" w:cs="Arial"/>
          <w:kern w:val="0"/>
          <w:lang w:bidi="en-US"/>
          <w14:ligatures w14:val="none"/>
        </w:rPr>
        <w:t xml:space="preserve"> Известување за решавање на поплаката на лицето кое ја поднело поплаката (телефонски, по e-</w:t>
      </w:r>
      <w:proofErr w:type="spellStart"/>
      <w:r w:rsidRPr="00C47D5D">
        <w:rPr>
          <w:rFonts w:ascii="Arial" w:eastAsia="Calibri" w:hAnsi="Arial" w:cs="Arial"/>
          <w:kern w:val="0"/>
          <w:lang w:bidi="en-US"/>
          <w14:ligatures w14:val="none"/>
        </w:rPr>
        <w:t>mail</w:t>
      </w:r>
      <w:proofErr w:type="spellEnd"/>
      <w:r w:rsidRPr="00C47D5D">
        <w:rPr>
          <w:rFonts w:ascii="Arial" w:eastAsia="Calibri" w:hAnsi="Arial" w:cs="Arial"/>
          <w:kern w:val="0"/>
          <w:lang w:bidi="en-US"/>
          <w14:ligatures w14:val="none"/>
        </w:rPr>
        <w:t>, или на лице место при посета на терен).</w:t>
      </w:r>
    </w:p>
    <w:p w14:paraId="15CF0AB5" w14:textId="77777777" w:rsidR="003D3959" w:rsidRPr="00C47D5D" w:rsidRDefault="003D3959" w:rsidP="00C47D5D">
      <w:pPr>
        <w:spacing w:before="120" w:after="120" w:line="276" w:lineRule="auto"/>
        <w:jc w:val="both"/>
        <w:rPr>
          <w:rFonts w:ascii="Arial" w:eastAsia="Calibri" w:hAnsi="Arial" w:cs="Arial"/>
          <w:kern w:val="0"/>
          <w:lang w:bidi="en-US"/>
          <w14:ligatures w14:val="none"/>
        </w:rPr>
      </w:pPr>
      <w:r w:rsidRPr="00C47D5D">
        <w:rPr>
          <w:rFonts w:ascii="Arial" w:eastAsia="Calibri" w:hAnsi="Arial" w:cs="Arial"/>
          <w:kern w:val="0"/>
          <w:lang w:bidi="en-US"/>
          <w14:ligatures w14:val="none"/>
        </w:rPr>
        <w:t>Во случаи кога поплаката/приговорот е неопределен или недоволно јасен, ЕУП ќе помогне и ќе обезбеди совети во формулирањето/повторното поднесување на формуларот, со цел поплаката/приговорот да стане јасна, за целите на донесената одлука од ЕУП, во најдобар интерес на лицата засегнати од Проектот.</w:t>
      </w:r>
    </w:p>
    <w:p w14:paraId="42DA8663" w14:textId="77777777" w:rsidR="003D3959" w:rsidRPr="00C47D5D" w:rsidRDefault="003D3959" w:rsidP="00C47D5D">
      <w:pPr>
        <w:spacing w:before="120" w:after="120" w:line="276" w:lineRule="auto"/>
        <w:jc w:val="both"/>
        <w:rPr>
          <w:rFonts w:ascii="Arial" w:eastAsia="Calibri" w:hAnsi="Arial" w:cs="Arial"/>
          <w:kern w:val="0"/>
          <w:lang w:bidi="en-US"/>
          <w14:ligatures w14:val="none"/>
        </w:rPr>
      </w:pPr>
      <w:r w:rsidRPr="00C47D5D">
        <w:rPr>
          <w:rFonts w:ascii="Arial" w:eastAsia="Calibri" w:hAnsi="Arial" w:cs="Arial"/>
          <w:kern w:val="0"/>
          <w:lang w:bidi="en-US"/>
          <w14:ligatures w14:val="none"/>
        </w:rPr>
        <w:lastRenderedPageBreak/>
        <w:t xml:space="preserve">Доколку ЕУП не е во состојба да ги реши претставките што се покренати со итни корективни дејства, ќе се идентификува долгорочно корективно дејство. Подносителот на претставката ќе биде информиран за предложената корективна акција и следењето на корективните мерки во рок од 25 календарски дена по признавањето на претставката. Во ситуација кога ЕУП не е во можност да го реши конкретното прашање потврдено преку механизмот за поплаки или ако не е потребно дејство, ќе обезбеди детално објаснување/оправдување зошто прашањето не е адресирано. Одговорот исто така ќе содржи објаснување за тоа како лицето/организацијата што ја поднело жалбата може да продолжи со поплаката во случај исходот да не е задоволителен. </w:t>
      </w:r>
    </w:p>
    <w:p w14:paraId="54626C7D" w14:textId="77777777" w:rsidR="003D3959" w:rsidRPr="00C47D5D" w:rsidRDefault="003D3959" w:rsidP="00C47D5D">
      <w:pPr>
        <w:spacing w:before="120" w:after="120" w:line="276" w:lineRule="auto"/>
        <w:jc w:val="both"/>
        <w:rPr>
          <w:rFonts w:ascii="Arial" w:eastAsia="Calibri" w:hAnsi="Arial" w:cs="Arial"/>
          <w:kern w:val="0"/>
          <w:lang w:bidi="en-US"/>
          <w14:ligatures w14:val="none"/>
        </w:rPr>
      </w:pPr>
      <w:r w:rsidRPr="00C47D5D">
        <w:rPr>
          <w:rFonts w:ascii="Arial" w:eastAsia="Calibri" w:hAnsi="Arial" w:cs="Arial"/>
          <w:kern w:val="0"/>
          <w:lang w:bidi="en-US"/>
          <w14:ligatures w14:val="none"/>
        </w:rPr>
        <w:t>Во секое време, подносителите на жалби може да бараат други правни средства во согласност со правната рамка на Република Северна Македонија, вклучително и формална судска жалба.</w:t>
      </w:r>
    </w:p>
    <w:p w14:paraId="5EE8E029" w14:textId="16E23643" w:rsidR="003D3959" w:rsidRDefault="003D3959" w:rsidP="00C47D5D">
      <w:pPr>
        <w:spacing w:before="120" w:after="120" w:line="276" w:lineRule="auto"/>
        <w:jc w:val="both"/>
        <w:rPr>
          <w:rFonts w:ascii="Arial" w:eastAsia="Calibri" w:hAnsi="Arial" w:cs="Arial"/>
          <w:kern w:val="0"/>
          <w:lang w:bidi="en-US"/>
          <w14:ligatures w14:val="none"/>
        </w:rPr>
      </w:pPr>
      <w:r w:rsidRPr="00C47D5D">
        <w:rPr>
          <w:rFonts w:ascii="Arial" w:eastAsia="Calibri" w:hAnsi="Arial" w:cs="Arial"/>
          <w:kern w:val="0"/>
          <w:lang w:bidi="en-US"/>
          <w14:ligatures w14:val="none"/>
        </w:rPr>
        <w:t xml:space="preserve">Поплаките може да се пополнат усно, телефонски, писмено (по пошта или електронска пошта) или со пополнување на Образец за поплаки (Анекс II). Образецот за поплаки ќе биде достапен на веб-страницата на проектот: https://www.ssip.mk/, со јасни информации за тоа како може да се поднесат повратни информации, прашања, коментари, грижи и поплаки од кој било засегнат и информации во врска со управувањето со Механизмот за поплаки од страна на ЕУП и во однос на процесот и роковите. Покрај поставениот образец наменет за влијание на </w:t>
      </w:r>
      <w:r w:rsidR="00EB556A">
        <w:rPr>
          <w:rFonts w:ascii="Arial" w:eastAsia="Calibri" w:hAnsi="Arial" w:cs="Arial"/>
          <w:kern w:val="0"/>
          <w:lang w:bidi="en-US"/>
          <w14:ligatures w14:val="none"/>
        </w:rPr>
        <w:t xml:space="preserve">животна средина </w:t>
      </w:r>
      <w:r w:rsidRPr="00C47D5D">
        <w:rPr>
          <w:rFonts w:ascii="Arial" w:eastAsia="Calibri" w:hAnsi="Arial" w:cs="Arial"/>
          <w:kern w:val="0"/>
          <w:lang w:bidi="en-US"/>
          <w14:ligatures w14:val="none"/>
        </w:rPr>
        <w:t>во рамки на под-проектите, веб-страницата на проектот има општ механизам  за поднесување поплаки и прашања по електронски пат.</w:t>
      </w:r>
    </w:p>
    <w:tbl>
      <w:tblPr>
        <w:tblW w:w="9204" w:type="dxa"/>
        <w:jc w:val="center"/>
        <w:tblCellMar>
          <w:left w:w="0" w:type="dxa"/>
          <w:right w:w="0" w:type="dxa"/>
        </w:tblCellMar>
        <w:tblLook w:val="04A0" w:firstRow="1" w:lastRow="0" w:firstColumn="1" w:lastColumn="0" w:noHBand="0" w:noVBand="1"/>
      </w:tblPr>
      <w:tblGrid>
        <w:gridCol w:w="2948"/>
        <w:gridCol w:w="3563"/>
        <w:gridCol w:w="2693"/>
      </w:tblGrid>
      <w:tr w:rsidR="003D3959" w:rsidRPr="00EB556A" w14:paraId="1C45AA34" w14:textId="77777777" w:rsidTr="006F23CD">
        <w:trPr>
          <w:jc w:val="center"/>
        </w:trPr>
        <w:tc>
          <w:tcPr>
            <w:tcW w:w="2948" w:type="dxa"/>
            <w:tcBorders>
              <w:top w:val="single" w:sz="8" w:space="0" w:color="auto"/>
              <w:left w:val="single" w:sz="8" w:space="0" w:color="auto"/>
              <w:bottom w:val="single" w:sz="8" w:space="0" w:color="auto"/>
              <w:right w:val="single" w:sz="8" w:space="0" w:color="auto"/>
            </w:tcBorders>
            <w:shd w:val="clear" w:color="auto" w:fill="8EAADB"/>
            <w:tcMar>
              <w:top w:w="0" w:type="dxa"/>
              <w:left w:w="108" w:type="dxa"/>
              <w:bottom w:w="0" w:type="dxa"/>
              <w:right w:w="108" w:type="dxa"/>
            </w:tcMar>
            <w:vAlign w:val="center"/>
            <w:hideMark/>
          </w:tcPr>
          <w:p w14:paraId="26EC5C30" w14:textId="77777777" w:rsidR="003D3959" w:rsidRPr="00EB556A" w:rsidRDefault="003D3959" w:rsidP="003D3959">
            <w:pPr>
              <w:spacing w:before="120" w:after="0" w:line="240" w:lineRule="auto"/>
              <w:jc w:val="both"/>
              <w:rPr>
                <w:rFonts w:ascii="Arial" w:eastAsia="Calibri" w:hAnsi="Arial" w:cs="Arial"/>
                <w:b/>
                <w:bCs/>
                <w:kern w:val="0"/>
                <w:sz w:val="20"/>
                <w:szCs w:val="20"/>
                <w:lang w:bidi="en-US"/>
                <w14:ligatures w14:val="none"/>
              </w:rPr>
            </w:pPr>
            <w:r w:rsidRPr="00EB556A">
              <w:rPr>
                <w:rFonts w:ascii="Arial" w:eastAsia="Calibri" w:hAnsi="Arial" w:cs="Arial"/>
                <w:b/>
                <w:bCs/>
                <w:kern w:val="0"/>
                <w:sz w:val="20"/>
                <w:szCs w:val="20"/>
                <w:lang w:bidi="en-US"/>
                <w14:ligatures w14:val="none"/>
              </w:rPr>
              <w:t>Контакт лице за добивање и одговор на поплаки</w:t>
            </w:r>
          </w:p>
        </w:tc>
        <w:tc>
          <w:tcPr>
            <w:tcW w:w="6256" w:type="dxa"/>
            <w:gridSpan w:val="2"/>
            <w:tcBorders>
              <w:top w:val="single" w:sz="8" w:space="0" w:color="auto"/>
              <w:left w:val="nil"/>
              <w:bottom w:val="single" w:sz="8" w:space="0" w:color="auto"/>
              <w:right w:val="single" w:sz="8" w:space="0" w:color="auto"/>
            </w:tcBorders>
            <w:shd w:val="clear" w:color="auto" w:fill="8EAADB"/>
            <w:tcMar>
              <w:top w:w="0" w:type="dxa"/>
              <w:left w:w="108" w:type="dxa"/>
              <w:bottom w:w="0" w:type="dxa"/>
              <w:right w:w="108" w:type="dxa"/>
            </w:tcMar>
            <w:vAlign w:val="center"/>
            <w:hideMark/>
          </w:tcPr>
          <w:p w14:paraId="5499685D" w14:textId="77777777" w:rsidR="003D3959" w:rsidRPr="00EB556A" w:rsidRDefault="003D3959" w:rsidP="003D3959">
            <w:pPr>
              <w:spacing w:before="120" w:after="0" w:line="240" w:lineRule="auto"/>
              <w:jc w:val="both"/>
              <w:rPr>
                <w:rFonts w:ascii="Arial" w:eastAsia="Calibri" w:hAnsi="Arial" w:cs="Arial"/>
                <w:b/>
                <w:bCs/>
                <w:kern w:val="0"/>
                <w:sz w:val="20"/>
                <w:szCs w:val="20"/>
                <w:lang w:bidi="en-US"/>
                <w14:ligatures w14:val="none"/>
              </w:rPr>
            </w:pPr>
            <w:r w:rsidRPr="00EB556A">
              <w:rPr>
                <w:rFonts w:ascii="Arial" w:eastAsia="Calibri" w:hAnsi="Arial" w:cs="Arial"/>
                <w:b/>
                <w:bCs/>
                <w:color w:val="000000"/>
                <w:kern w:val="0"/>
                <w:sz w:val="20"/>
                <w:szCs w:val="20"/>
                <w:lang w:bidi="en-US"/>
                <w14:ligatures w14:val="none"/>
              </w:rPr>
              <w:t>Контакт податоци</w:t>
            </w:r>
          </w:p>
        </w:tc>
      </w:tr>
      <w:tr w:rsidR="003D3959" w:rsidRPr="00EB556A" w14:paraId="23A2D7AF" w14:textId="77777777" w:rsidTr="00EB556A">
        <w:trPr>
          <w:jc w:val="center"/>
        </w:trPr>
        <w:tc>
          <w:tcPr>
            <w:tcW w:w="294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79F4E61" w14:textId="77777777" w:rsidR="003D3959" w:rsidRPr="00EB556A" w:rsidRDefault="003D3959" w:rsidP="003D3959">
            <w:pPr>
              <w:spacing w:before="120" w:after="0" w:line="240" w:lineRule="auto"/>
              <w:jc w:val="both"/>
              <w:rPr>
                <w:rFonts w:ascii="Arial" w:eastAsia="Calibri" w:hAnsi="Arial" w:cs="Arial"/>
                <w:kern w:val="0"/>
                <w:sz w:val="20"/>
                <w:szCs w:val="20"/>
                <w:lang w:bidi="en-US"/>
                <w14:ligatures w14:val="none"/>
              </w:rPr>
            </w:pPr>
            <w:r w:rsidRPr="00EB556A">
              <w:rPr>
                <w:rFonts w:ascii="Arial" w:eastAsia="Calibri" w:hAnsi="Arial" w:cs="Arial"/>
                <w:kern w:val="0"/>
                <w:sz w:val="20"/>
                <w:szCs w:val="20"/>
                <w:lang w:bidi="en-US"/>
                <w14:ligatures w14:val="none"/>
              </w:rPr>
              <w:t xml:space="preserve">МСПДМ </w:t>
            </w:r>
            <w:r w:rsidRPr="00EB556A">
              <w:rPr>
                <w:rFonts w:ascii="Arial" w:eastAsia="Calibri" w:hAnsi="Arial" w:cs="Arial"/>
                <w:kern w:val="0"/>
                <w:sz w:val="20"/>
                <w:szCs w:val="20"/>
                <w:lang w:val="en-US" w:bidi="en-US"/>
                <w14:ligatures w14:val="none"/>
              </w:rPr>
              <w:t>/</w:t>
            </w:r>
            <w:r w:rsidRPr="00EB556A">
              <w:rPr>
                <w:rFonts w:ascii="Arial" w:eastAsia="Calibri" w:hAnsi="Arial" w:cs="Arial"/>
                <w:kern w:val="0"/>
                <w:sz w:val="20"/>
                <w:szCs w:val="20"/>
                <w:lang w:bidi="en-US"/>
                <w14:ligatures w14:val="none"/>
              </w:rPr>
              <w:t>ЕУП</w:t>
            </w:r>
          </w:p>
          <w:p w14:paraId="758EAFA2" w14:textId="77777777" w:rsidR="003D3959" w:rsidRPr="00EB556A" w:rsidRDefault="003D3959" w:rsidP="003D3959">
            <w:pPr>
              <w:spacing w:before="120" w:after="0" w:line="240" w:lineRule="auto"/>
              <w:jc w:val="both"/>
              <w:rPr>
                <w:rFonts w:ascii="Arial" w:eastAsia="Calibri" w:hAnsi="Arial" w:cs="Arial"/>
                <w:kern w:val="0"/>
                <w:sz w:val="20"/>
                <w:szCs w:val="20"/>
                <w:lang w:bidi="en-US"/>
                <w14:ligatures w14:val="none"/>
              </w:rPr>
            </w:pPr>
            <w:r w:rsidRPr="00EB556A">
              <w:rPr>
                <w:rFonts w:ascii="Arial" w:eastAsia="Calibri" w:hAnsi="Arial" w:cs="Arial"/>
                <w:kern w:val="0"/>
                <w:sz w:val="20"/>
                <w:szCs w:val="20"/>
                <w:lang w:bidi="en-US"/>
                <w14:ligatures w14:val="none"/>
              </w:rPr>
              <w:t xml:space="preserve">Зоран </w:t>
            </w:r>
            <w:proofErr w:type="spellStart"/>
            <w:r w:rsidRPr="00EB556A">
              <w:rPr>
                <w:rFonts w:ascii="Arial" w:eastAsia="Calibri" w:hAnsi="Arial" w:cs="Arial"/>
                <w:kern w:val="0"/>
                <w:sz w:val="20"/>
                <w:szCs w:val="20"/>
                <w:lang w:bidi="en-US"/>
                <w14:ligatures w14:val="none"/>
              </w:rPr>
              <w:t>Апостолоски</w:t>
            </w:r>
            <w:proofErr w:type="spellEnd"/>
          </w:p>
        </w:tc>
        <w:tc>
          <w:tcPr>
            <w:tcW w:w="356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DF4D63B" w14:textId="77777777" w:rsidR="003D3959" w:rsidRPr="00EB556A" w:rsidRDefault="003D3959" w:rsidP="003D3959">
            <w:pPr>
              <w:spacing w:before="120" w:after="0" w:line="240" w:lineRule="auto"/>
              <w:jc w:val="both"/>
              <w:rPr>
                <w:rFonts w:ascii="Arial" w:eastAsia="Calibri" w:hAnsi="Arial" w:cs="Arial"/>
                <w:kern w:val="0"/>
                <w:sz w:val="20"/>
                <w:szCs w:val="20"/>
                <w:lang w:bidi="en-US"/>
                <w14:ligatures w14:val="none"/>
              </w:rPr>
            </w:pPr>
            <w:r w:rsidRPr="00EB556A">
              <w:rPr>
                <w:rFonts w:ascii="Arial" w:eastAsia="Calibri" w:hAnsi="Arial" w:cs="Arial"/>
                <w:kern w:val="0"/>
                <w:sz w:val="20"/>
                <w:szCs w:val="20"/>
                <w:lang w:val="de-DE" w:bidi="en-US"/>
                <w14:ligatures w14:val="none"/>
              </w:rPr>
              <w:t xml:space="preserve">E-mail: </w:t>
            </w:r>
            <w:r>
              <w:fldChar w:fldCharType="begin"/>
            </w:r>
            <w:r>
              <w:instrText>HYPERLINK "mailto:zoran.apostoloski@mtsp.gov.mk"</w:instrText>
            </w:r>
            <w:r>
              <w:fldChar w:fldCharType="separate"/>
            </w:r>
            <w:r w:rsidRPr="00EB556A">
              <w:rPr>
                <w:rFonts w:ascii="Arial" w:eastAsia="Calibri" w:hAnsi="Arial" w:cs="Arial"/>
                <w:color w:val="0000FF"/>
                <w:kern w:val="0"/>
                <w:sz w:val="20"/>
                <w:szCs w:val="20"/>
                <w:u w:val="single"/>
                <w:lang w:val="de-DE" w:bidi="en-US"/>
                <w14:ligatures w14:val="none"/>
              </w:rPr>
              <w:t>zoran.apostoloski@mtsp.gov.mk</w:t>
            </w:r>
            <w:r>
              <w:fldChar w:fldCharType="end"/>
            </w:r>
          </w:p>
          <w:p w14:paraId="34CB835B" w14:textId="77777777" w:rsidR="003D3959" w:rsidRPr="00EB556A" w:rsidRDefault="003D3959" w:rsidP="003D3959">
            <w:pPr>
              <w:spacing w:before="120" w:after="0" w:line="240" w:lineRule="auto"/>
              <w:jc w:val="both"/>
              <w:rPr>
                <w:rFonts w:ascii="Arial" w:eastAsia="Calibri" w:hAnsi="Arial" w:cs="Arial"/>
                <w:kern w:val="0"/>
                <w:sz w:val="20"/>
                <w:szCs w:val="20"/>
                <w:lang w:bidi="en-US"/>
                <w14:ligatures w14:val="none"/>
              </w:rPr>
            </w:pPr>
          </w:p>
        </w:tc>
        <w:tc>
          <w:tcPr>
            <w:tcW w:w="26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E7AFF83" w14:textId="77777777" w:rsidR="003D3959" w:rsidRPr="00EB556A" w:rsidRDefault="003D3959" w:rsidP="003D3959">
            <w:pPr>
              <w:spacing w:before="120" w:after="0" w:line="240" w:lineRule="auto"/>
              <w:jc w:val="both"/>
              <w:rPr>
                <w:rFonts w:ascii="Arial" w:eastAsia="Calibri" w:hAnsi="Arial" w:cs="Arial"/>
                <w:kern w:val="0"/>
                <w:sz w:val="20"/>
                <w:szCs w:val="20"/>
                <w:lang w:val="en-US" w:bidi="en-US"/>
                <w14:ligatures w14:val="none"/>
              </w:rPr>
            </w:pPr>
            <w:r w:rsidRPr="00EB556A">
              <w:rPr>
                <w:rFonts w:ascii="Arial" w:eastAsia="Calibri" w:hAnsi="Arial" w:cs="Arial"/>
                <w:kern w:val="0"/>
                <w:sz w:val="20"/>
                <w:szCs w:val="20"/>
                <w:lang w:bidi="en-US"/>
                <w14:ligatures w14:val="none"/>
              </w:rPr>
              <w:t>Тел.</w:t>
            </w:r>
            <w:r w:rsidRPr="00EB556A">
              <w:rPr>
                <w:rFonts w:ascii="Arial" w:eastAsia="Calibri" w:hAnsi="Arial" w:cs="Arial"/>
                <w:kern w:val="0"/>
                <w:sz w:val="20"/>
                <w:szCs w:val="20"/>
                <w:lang w:val="en-US" w:bidi="en-US"/>
                <w14:ligatures w14:val="none"/>
              </w:rPr>
              <w:t xml:space="preserve">  </w:t>
            </w:r>
          </w:p>
          <w:p w14:paraId="4FA95367" w14:textId="71732558" w:rsidR="003D3959" w:rsidRPr="00EB556A" w:rsidRDefault="003D3959" w:rsidP="003D3959">
            <w:pPr>
              <w:spacing w:before="120" w:after="0" w:line="240" w:lineRule="auto"/>
              <w:jc w:val="both"/>
              <w:rPr>
                <w:rFonts w:ascii="Arial" w:eastAsia="Calibri" w:hAnsi="Arial" w:cs="Arial"/>
                <w:kern w:val="0"/>
                <w:sz w:val="20"/>
                <w:szCs w:val="20"/>
                <w:lang w:bidi="en-US"/>
                <w14:ligatures w14:val="none"/>
              </w:rPr>
            </w:pPr>
            <w:r w:rsidRPr="00EB556A">
              <w:rPr>
                <w:rFonts w:ascii="Arial" w:eastAsia="Calibri" w:hAnsi="Arial" w:cs="Arial"/>
                <w:kern w:val="0"/>
                <w:sz w:val="20"/>
                <w:szCs w:val="20"/>
                <w:lang w:val="en-US" w:bidi="en-US"/>
                <w14:ligatures w14:val="none"/>
              </w:rPr>
              <w:t>+389 7</w:t>
            </w:r>
            <w:r w:rsidR="00CD00DC" w:rsidRPr="00EB556A">
              <w:rPr>
                <w:rFonts w:ascii="Arial" w:eastAsia="Calibri" w:hAnsi="Arial" w:cs="Arial"/>
                <w:kern w:val="0"/>
                <w:sz w:val="20"/>
                <w:szCs w:val="20"/>
                <w:lang w:bidi="en-US"/>
                <w14:ligatures w14:val="none"/>
              </w:rPr>
              <w:t>2 205 977</w:t>
            </w:r>
          </w:p>
          <w:p w14:paraId="2DF1785A" w14:textId="77777777" w:rsidR="003D3959" w:rsidRPr="00EB556A" w:rsidRDefault="003D3959" w:rsidP="003D3959">
            <w:pPr>
              <w:spacing w:before="120" w:after="0" w:line="240" w:lineRule="auto"/>
              <w:jc w:val="both"/>
              <w:rPr>
                <w:rFonts w:ascii="Arial" w:eastAsia="Calibri" w:hAnsi="Arial" w:cs="Arial"/>
                <w:kern w:val="0"/>
                <w:sz w:val="20"/>
                <w:szCs w:val="20"/>
                <w:lang w:val="en-GB" w:bidi="en-US"/>
                <w14:ligatures w14:val="none"/>
              </w:rPr>
            </w:pPr>
          </w:p>
        </w:tc>
      </w:tr>
      <w:tr w:rsidR="003D3959" w:rsidRPr="00EB556A" w14:paraId="3249D3E1" w14:textId="77777777" w:rsidTr="000D68AD">
        <w:trPr>
          <w:trHeight w:val="1148"/>
          <w:jc w:val="center"/>
        </w:trPr>
        <w:tc>
          <w:tcPr>
            <w:tcW w:w="294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93916E3" w14:textId="77BD0A34" w:rsidR="003D3959" w:rsidRPr="00EB556A" w:rsidRDefault="003D3959" w:rsidP="003D3959">
            <w:pPr>
              <w:spacing w:before="120" w:after="0" w:line="240" w:lineRule="auto"/>
              <w:jc w:val="both"/>
              <w:rPr>
                <w:rFonts w:ascii="Arial" w:eastAsia="Calibri" w:hAnsi="Arial" w:cs="Arial"/>
                <w:kern w:val="0"/>
                <w:sz w:val="20"/>
                <w:szCs w:val="20"/>
                <w:lang w:bidi="en-US"/>
                <w14:ligatures w14:val="none"/>
              </w:rPr>
            </w:pPr>
            <w:r w:rsidRPr="00EB556A">
              <w:rPr>
                <w:rFonts w:ascii="Arial" w:eastAsia="Calibri" w:hAnsi="Arial" w:cs="Arial"/>
                <w:kern w:val="0"/>
                <w:sz w:val="20"/>
                <w:szCs w:val="20"/>
                <w:lang w:bidi="en-US"/>
                <w14:ligatures w14:val="none"/>
              </w:rPr>
              <w:t>Општина</w:t>
            </w:r>
            <w:r w:rsidRPr="00EB556A">
              <w:rPr>
                <w:rFonts w:ascii="Arial" w:eastAsia="Calibri" w:hAnsi="Arial" w:cs="Arial"/>
                <w:kern w:val="0"/>
                <w:sz w:val="20"/>
                <w:szCs w:val="20"/>
                <w:lang w:val="en-US" w:bidi="en-US"/>
                <w14:ligatures w14:val="none"/>
              </w:rPr>
              <w:t xml:space="preserve"> </w:t>
            </w:r>
            <w:r w:rsidR="002F13ED" w:rsidRPr="00EB556A">
              <w:rPr>
                <w:rFonts w:ascii="Arial" w:eastAsia="Calibri" w:hAnsi="Arial" w:cs="Arial"/>
                <w:kern w:val="0"/>
                <w:sz w:val="20"/>
                <w:szCs w:val="20"/>
                <w:lang w:bidi="en-US"/>
                <w14:ligatures w14:val="none"/>
              </w:rPr>
              <w:t>Прилеп</w:t>
            </w:r>
          </w:p>
          <w:p w14:paraId="5F91E529" w14:textId="35A7ED0E" w:rsidR="00CD00DC" w:rsidRPr="00EB556A" w:rsidRDefault="002F13ED" w:rsidP="003D3959">
            <w:pPr>
              <w:spacing w:before="120" w:after="0" w:line="240" w:lineRule="auto"/>
              <w:jc w:val="both"/>
              <w:rPr>
                <w:rFonts w:ascii="Arial" w:eastAsia="Calibri" w:hAnsi="Arial" w:cs="Arial"/>
                <w:kern w:val="0"/>
                <w:sz w:val="20"/>
                <w:szCs w:val="20"/>
                <w:lang w:bidi="en-US"/>
                <w14:ligatures w14:val="none"/>
              </w:rPr>
            </w:pPr>
            <w:r w:rsidRPr="00EB556A">
              <w:rPr>
                <w:rFonts w:ascii="Arial" w:eastAsia="Calibri" w:hAnsi="Arial" w:cs="Arial"/>
                <w:kern w:val="0"/>
                <w:sz w:val="20"/>
                <w:szCs w:val="20"/>
                <w:lang w:bidi="en-US"/>
                <w14:ligatures w14:val="none"/>
              </w:rPr>
              <w:t xml:space="preserve">Марјан </w:t>
            </w:r>
            <w:proofErr w:type="spellStart"/>
            <w:r w:rsidRPr="00EB556A">
              <w:rPr>
                <w:rFonts w:ascii="Arial" w:eastAsia="Calibri" w:hAnsi="Arial" w:cs="Arial"/>
                <w:kern w:val="0"/>
                <w:sz w:val="20"/>
                <w:szCs w:val="20"/>
                <w:lang w:bidi="en-US"/>
                <w14:ligatures w14:val="none"/>
              </w:rPr>
              <w:t>Матракоски</w:t>
            </w:r>
            <w:proofErr w:type="spellEnd"/>
          </w:p>
          <w:p w14:paraId="5E2FD2C9" w14:textId="3C6D813D" w:rsidR="003D3959" w:rsidRPr="00EB556A" w:rsidRDefault="003D3959" w:rsidP="003D3959">
            <w:pPr>
              <w:spacing w:before="120" w:after="0" w:line="240" w:lineRule="auto"/>
              <w:jc w:val="both"/>
              <w:rPr>
                <w:rFonts w:ascii="Arial" w:eastAsia="Calibri" w:hAnsi="Arial" w:cs="Arial"/>
                <w:kern w:val="0"/>
                <w:sz w:val="20"/>
                <w:szCs w:val="20"/>
                <w:lang w:bidi="en-US"/>
                <w14:ligatures w14:val="none"/>
              </w:rPr>
            </w:pPr>
          </w:p>
        </w:tc>
        <w:tc>
          <w:tcPr>
            <w:tcW w:w="356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0D0649E" w14:textId="77777777" w:rsidR="00D77F63" w:rsidRPr="00EB556A" w:rsidRDefault="00D77F63" w:rsidP="00D77F63">
            <w:pPr>
              <w:rPr>
                <w:rFonts w:ascii="Arial" w:eastAsia="Calibri" w:hAnsi="Arial" w:cs="Arial"/>
                <w:kern w:val="0"/>
                <w:sz w:val="20"/>
                <w:szCs w:val="20"/>
                <w:lang w:val="de-DE" w:bidi="en-US"/>
                <w14:ligatures w14:val="none"/>
              </w:rPr>
            </w:pPr>
          </w:p>
          <w:p w14:paraId="4D465D7E" w14:textId="1F7D9BD8" w:rsidR="00D77F63" w:rsidRPr="00EB556A" w:rsidRDefault="003D3959" w:rsidP="00D77F63">
            <w:pPr>
              <w:rPr>
                <w:rFonts w:ascii="Arial" w:eastAsia="Calibri" w:hAnsi="Arial" w:cs="Arial"/>
                <w:kern w:val="0"/>
                <w:sz w:val="20"/>
                <w:szCs w:val="20"/>
                <w:lang w:val="de-DE" w:bidi="en-US"/>
                <w14:ligatures w14:val="none"/>
              </w:rPr>
            </w:pPr>
            <w:r w:rsidRPr="00EB556A">
              <w:rPr>
                <w:rFonts w:ascii="Arial" w:eastAsia="Calibri" w:hAnsi="Arial" w:cs="Arial"/>
                <w:kern w:val="0"/>
                <w:sz w:val="20"/>
                <w:szCs w:val="20"/>
                <w:lang w:val="de-DE" w:bidi="en-US"/>
                <w14:ligatures w14:val="none"/>
              </w:rPr>
              <w:t>E-mail:</w:t>
            </w:r>
          </w:p>
          <w:p w14:paraId="4E519400" w14:textId="321BC4E6" w:rsidR="003D3959" w:rsidRPr="000D68AD" w:rsidRDefault="002F13ED" w:rsidP="000D68AD">
            <w:pPr>
              <w:rPr>
                <w:rFonts w:ascii="Arial" w:eastAsia="Times New Roman" w:hAnsi="Arial" w:cs="Arial"/>
                <w:color w:val="000000"/>
                <w:sz w:val="20"/>
                <w:szCs w:val="20"/>
                <w:lang w:val="en-US" w:eastAsia="mk-MK"/>
              </w:rPr>
            </w:pPr>
            <w:hyperlink r:id="rId34" w:history="1">
              <w:r w:rsidRPr="00EB556A">
                <w:rPr>
                  <w:rStyle w:val="Hyperlink"/>
                  <w:rFonts w:ascii="Arial" w:eastAsia="Times New Roman" w:hAnsi="Arial" w:cs="Arial"/>
                  <w:sz w:val="20"/>
                  <w:szCs w:val="20"/>
                  <w:lang w:val="en-US" w:eastAsia="mk-MK"/>
                </w:rPr>
                <w:t>m_matrakoski@yahoo.com</w:t>
              </w:r>
            </w:hyperlink>
          </w:p>
        </w:tc>
        <w:tc>
          <w:tcPr>
            <w:tcW w:w="26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AA7AF86" w14:textId="2B8A8B3A" w:rsidR="003D3959" w:rsidRPr="00EB556A" w:rsidRDefault="003D3959" w:rsidP="003D3959">
            <w:pPr>
              <w:spacing w:before="120" w:after="0" w:line="240" w:lineRule="auto"/>
              <w:jc w:val="both"/>
              <w:rPr>
                <w:rFonts w:ascii="Arial" w:eastAsia="Calibri" w:hAnsi="Arial" w:cs="Arial"/>
                <w:kern w:val="0"/>
                <w:sz w:val="20"/>
                <w:szCs w:val="20"/>
                <w:lang w:val="en-US" w:bidi="en-US"/>
                <w14:ligatures w14:val="none"/>
              </w:rPr>
            </w:pPr>
            <w:r w:rsidRPr="00EB556A">
              <w:rPr>
                <w:rFonts w:ascii="Arial" w:eastAsia="Calibri" w:hAnsi="Arial" w:cs="Arial"/>
                <w:kern w:val="0"/>
                <w:sz w:val="20"/>
                <w:szCs w:val="20"/>
                <w:lang w:bidi="en-US"/>
                <w14:ligatures w14:val="none"/>
              </w:rPr>
              <w:t>Тел</w:t>
            </w:r>
            <w:r w:rsidRPr="00EB556A">
              <w:rPr>
                <w:rFonts w:ascii="Arial" w:eastAsia="Calibri" w:hAnsi="Arial" w:cs="Arial"/>
                <w:kern w:val="0"/>
                <w:sz w:val="20"/>
                <w:szCs w:val="20"/>
                <w:lang w:val="en-US" w:bidi="en-US"/>
                <w14:ligatures w14:val="none"/>
              </w:rPr>
              <w:t>.</w:t>
            </w:r>
          </w:p>
          <w:p w14:paraId="7D0C08B5" w14:textId="1A566EF0" w:rsidR="00CD00DC" w:rsidRPr="00EB556A" w:rsidRDefault="00CD00DC" w:rsidP="003D3959">
            <w:pPr>
              <w:spacing w:before="120" w:after="0" w:line="240" w:lineRule="auto"/>
              <w:jc w:val="both"/>
              <w:rPr>
                <w:rFonts w:ascii="Arial" w:eastAsia="Calibri" w:hAnsi="Arial" w:cs="Arial"/>
                <w:kern w:val="0"/>
                <w:sz w:val="20"/>
                <w:szCs w:val="20"/>
                <w:lang w:bidi="en-US"/>
                <w14:ligatures w14:val="none"/>
              </w:rPr>
            </w:pPr>
            <w:r w:rsidRPr="00EB556A">
              <w:rPr>
                <w:rFonts w:ascii="Arial" w:eastAsia="Calibri" w:hAnsi="Arial" w:cs="Arial"/>
                <w:kern w:val="0"/>
                <w:sz w:val="20"/>
                <w:szCs w:val="20"/>
                <w:lang w:val="en-GB" w:bidi="en-US"/>
                <w14:ligatures w14:val="none"/>
              </w:rPr>
              <w:t xml:space="preserve">+389 </w:t>
            </w:r>
            <w:r w:rsidR="002F13ED" w:rsidRPr="00EB556A">
              <w:rPr>
                <w:rFonts w:ascii="Arial" w:eastAsia="Calibri" w:hAnsi="Arial" w:cs="Arial"/>
                <w:kern w:val="0"/>
                <w:sz w:val="20"/>
                <w:szCs w:val="20"/>
                <w:lang w:bidi="en-US"/>
                <w14:ligatures w14:val="none"/>
              </w:rPr>
              <w:t>78 271 910</w:t>
            </w:r>
          </w:p>
          <w:p w14:paraId="7E057441" w14:textId="77777777" w:rsidR="003D3959" w:rsidRPr="00EB556A" w:rsidRDefault="003D3959" w:rsidP="003D3959">
            <w:pPr>
              <w:spacing w:before="120" w:after="0" w:line="240" w:lineRule="auto"/>
              <w:jc w:val="both"/>
              <w:rPr>
                <w:rFonts w:ascii="Arial" w:eastAsia="Calibri" w:hAnsi="Arial" w:cs="Arial"/>
                <w:kern w:val="0"/>
                <w:sz w:val="20"/>
                <w:szCs w:val="20"/>
                <w:lang w:val="en-GB" w:bidi="en-US"/>
                <w14:ligatures w14:val="none"/>
              </w:rPr>
            </w:pPr>
          </w:p>
        </w:tc>
      </w:tr>
    </w:tbl>
    <w:p w14:paraId="4E57172E" w14:textId="2E544E77" w:rsidR="003D3959" w:rsidRPr="00C47D5D" w:rsidRDefault="003D3959" w:rsidP="00C47D5D">
      <w:pPr>
        <w:spacing w:before="120" w:after="120" w:line="276" w:lineRule="auto"/>
        <w:jc w:val="both"/>
        <w:rPr>
          <w:rFonts w:ascii="Arial" w:eastAsia="Calibri" w:hAnsi="Arial" w:cs="Arial"/>
          <w:kern w:val="0"/>
          <w:lang w:bidi="en-US"/>
          <w14:ligatures w14:val="none"/>
        </w:rPr>
      </w:pPr>
      <w:r w:rsidRPr="00C47D5D">
        <w:rPr>
          <w:rFonts w:ascii="Arial" w:eastAsia="Calibri" w:hAnsi="Arial" w:cs="Arial"/>
          <w:kern w:val="0"/>
          <w:lang w:bidi="en-US"/>
          <w14:ligatures w14:val="none"/>
        </w:rPr>
        <w:t>Вториот проект за подобрување на социјалните услуги воспоставува проектен механизам за поплаки, во кој што ќе бидат регистрирани и поплаките добиени во рамки на под-проектите. Номинираните лица ќе ги евидентираат информациите за поплаки во регистарот за поплаки, според следните податоци:</w:t>
      </w:r>
    </w:p>
    <w:p w14:paraId="7E2110DB" w14:textId="77777777" w:rsidR="003D3959" w:rsidRPr="00C47D5D" w:rsidRDefault="003D3959" w:rsidP="00EB556A">
      <w:pPr>
        <w:numPr>
          <w:ilvl w:val="1"/>
          <w:numId w:val="25"/>
        </w:numPr>
        <w:spacing w:before="120" w:after="120" w:line="276" w:lineRule="auto"/>
        <w:ind w:left="851" w:hanging="284"/>
        <w:contextualSpacing/>
        <w:jc w:val="both"/>
        <w:rPr>
          <w:rFonts w:ascii="Arial" w:eastAsia="Calibri" w:hAnsi="Arial" w:cs="Arial"/>
          <w:kern w:val="0"/>
          <w:lang w:bidi="en-US"/>
          <w14:ligatures w14:val="none"/>
        </w:rPr>
      </w:pPr>
      <w:r w:rsidRPr="00C47D5D">
        <w:rPr>
          <w:rFonts w:ascii="Arial" w:eastAsia="Calibri" w:hAnsi="Arial" w:cs="Arial"/>
          <w:kern w:val="0"/>
          <w:lang w:bidi="en-US"/>
          <w14:ligatures w14:val="none"/>
        </w:rPr>
        <w:t>Број на поплаки;</w:t>
      </w:r>
    </w:p>
    <w:p w14:paraId="559096E5" w14:textId="77777777" w:rsidR="003D3959" w:rsidRPr="00C47D5D" w:rsidRDefault="003D3959" w:rsidP="00EB556A">
      <w:pPr>
        <w:numPr>
          <w:ilvl w:val="1"/>
          <w:numId w:val="25"/>
        </w:numPr>
        <w:spacing w:before="120" w:after="120" w:line="276" w:lineRule="auto"/>
        <w:ind w:left="851" w:hanging="284"/>
        <w:contextualSpacing/>
        <w:jc w:val="both"/>
        <w:rPr>
          <w:rFonts w:ascii="Arial" w:eastAsia="Calibri" w:hAnsi="Arial" w:cs="Arial"/>
          <w:kern w:val="0"/>
          <w:lang w:bidi="en-US"/>
          <w14:ligatures w14:val="none"/>
        </w:rPr>
      </w:pPr>
      <w:r w:rsidRPr="00C47D5D">
        <w:rPr>
          <w:rFonts w:ascii="Arial" w:eastAsia="Calibri" w:hAnsi="Arial" w:cs="Arial"/>
          <w:kern w:val="0"/>
          <w:lang w:bidi="en-US"/>
          <w14:ligatures w14:val="none"/>
        </w:rPr>
        <w:t>Датум на прием;</w:t>
      </w:r>
    </w:p>
    <w:p w14:paraId="26F9BA6A" w14:textId="77777777" w:rsidR="003D3959" w:rsidRPr="00C47D5D" w:rsidRDefault="003D3959" w:rsidP="00EB556A">
      <w:pPr>
        <w:numPr>
          <w:ilvl w:val="1"/>
          <w:numId w:val="25"/>
        </w:numPr>
        <w:spacing w:before="120" w:after="120" w:line="276" w:lineRule="auto"/>
        <w:ind w:left="851" w:hanging="284"/>
        <w:contextualSpacing/>
        <w:jc w:val="both"/>
        <w:rPr>
          <w:rFonts w:ascii="Arial" w:eastAsia="Calibri" w:hAnsi="Arial" w:cs="Arial"/>
          <w:kern w:val="0"/>
          <w:lang w:bidi="en-US"/>
          <w14:ligatures w14:val="none"/>
        </w:rPr>
      </w:pPr>
      <w:r w:rsidRPr="00C47D5D">
        <w:rPr>
          <w:rFonts w:ascii="Arial" w:eastAsia="Calibri" w:hAnsi="Arial" w:cs="Arial"/>
          <w:kern w:val="0"/>
          <w:lang w:bidi="en-US"/>
          <w14:ligatures w14:val="none"/>
        </w:rPr>
        <w:t>Име на засегнатата страна, пол, возраст и детали за контакт доколку се познати/или анонимни;</w:t>
      </w:r>
    </w:p>
    <w:p w14:paraId="55714B93" w14:textId="77777777" w:rsidR="003D3959" w:rsidRPr="00C47D5D" w:rsidRDefault="003D3959" w:rsidP="00EB556A">
      <w:pPr>
        <w:numPr>
          <w:ilvl w:val="1"/>
          <w:numId w:val="25"/>
        </w:numPr>
        <w:spacing w:before="120" w:after="120" w:line="276" w:lineRule="auto"/>
        <w:ind w:left="851" w:hanging="284"/>
        <w:contextualSpacing/>
        <w:jc w:val="both"/>
        <w:rPr>
          <w:rFonts w:ascii="Arial" w:eastAsia="Calibri" w:hAnsi="Arial" w:cs="Arial"/>
          <w:kern w:val="0"/>
          <w:lang w:bidi="en-US"/>
          <w14:ligatures w14:val="none"/>
        </w:rPr>
      </w:pPr>
      <w:r w:rsidRPr="00C47D5D">
        <w:rPr>
          <w:rFonts w:ascii="Arial" w:eastAsia="Calibri" w:hAnsi="Arial" w:cs="Arial"/>
          <w:kern w:val="0"/>
          <w:lang w:bidi="en-US"/>
          <w14:ligatures w14:val="none"/>
        </w:rPr>
        <w:t>Датум на потврдување;</w:t>
      </w:r>
    </w:p>
    <w:p w14:paraId="766D22C9" w14:textId="77777777" w:rsidR="003D3959" w:rsidRPr="00C47D5D" w:rsidRDefault="003D3959" w:rsidP="00EB556A">
      <w:pPr>
        <w:numPr>
          <w:ilvl w:val="1"/>
          <w:numId w:val="25"/>
        </w:numPr>
        <w:spacing w:before="120" w:after="120" w:line="276" w:lineRule="auto"/>
        <w:ind w:left="851" w:hanging="284"/>
        <w:contextualSpacing/>
        <w:jc w:val="both"/>
        <w:rPr>
          <w:rFonts w:ascii="Arial" w:eastAsia="Calibri" w:hAnsi="Arial" w:cs="Arial"/>
          <w:kern w:val="0"/>
          <w:lang w:bidi="en-US"/>
          <w14:ligatures w14:val="none"/>
        </w:rPr>
      </w:pPr>
      <w:r w:rsidRPr="00C47D5D">
        <w:rPr>
          <w:rFonts w:ascii="Arial" w:eastAsia="Calibri" w:hAnsi="Arial" w:cs="Arial"/>
          <w:kern w:val="0"/>
          <w:lang w:bidi="en-US"/>
          <w14:ligatures w14:val="none"/>
        </w:rPr>
        <w:t>Опис на поплаката;</w:t>
      </w:r>
    </w:p>
    <w:p w14:paraId="53DC77CC" w14:textId="77777777" w:rsidR="003D3959" w:rsidRPr="00C47D5D" w:rsidRDefault="003D3959" w:rsidP="00EB556A">
      <w:pPr>
        <w:numPr>
          <w:ilvl w:val="1"/>
          <w:numId w:val="25"/>
        </w:numPr>
        <w:spacing w:before="120" w:after="120" w:line="276" w:lineRule="auto"/>
        <w:ind w:left="851" w:hanging="284"/>
        <w:contextualSpacing/>
        <w:jc w:val="both"/>
        <w:rPr>
          <w:rFonts w:ascii="Arial" w:eastAsia="Calibri" w:hAnsi="Arial" w:cs="Arial"/>
          <w:kern w:val="0"/>
          <w:lang w:bidi="en-US"/>
          <w14:ligatures w14:val="none"/>
        </w:rPr>
      </w:pPr>
      <w:r w:rsidRPr="00C47D5D">
        <w:rPr>
          <w:rFonts w:ascii="Arial" w:eastAsia="Calibri" w:hAnsi="Arial" w:cs="Arial"/>
          <w:kern w:val="0"/>
          <w:lang w:bidi="en-US"/>
          <w14:ligatures w14:val="none"/>
        </w:rPr>
        <w:t>Опис на преземените активности;</w:t>
      </w:r>
    </w:p>
    <w:p w14:paraId="4BECB3D6" w14:textId="77777777" w:rsidR="003D3959" w:rsidRPr="00C47D5D" w:rsidRDefault="003D3959" w:rsidP="00EB556A">
      <w:pPr>
        <w:numPr>
          <w:ilvl w:val="1"/>
          <w:numId w:val="25"/>
        </w:numPr>
        <w:spacing w:before="120" w:after="120" w:line="276" w:lineRule="auto"/>
        <w:ind w:left="851" w:hanging="284"/>
        <w:contextualSpacing/>
        <w:jc w:val="both"/>
        <w:rPr>
          <w:rFonts w:ascii="Arial" w:eastAsia="Calibri" w:hAnsi="Arial" w:cs="Arial"/>
          <w:kern w:val="0"/>
          <w:lang w:bidi="en-US"/>
          <w14:ligatures w14:val="none"/>
        </w:rPr>
      </w:pPr>
      <w:r w:rsidRPr="00C47D5D">
        <w:rPr>
          <w:rFonts w:ascii="Arial" w:eastAsia="Calibri" w:hAnsi="Arial" w:cs="Arial"/>
          <w:kern w:val="0"/>
          <w:lang w:bidi="en-US"/>
          <w14:ligatures w14:val="none"/>
        </w:rPr>
        <w:t>Датум на решавање на поплаките.</w:t>
      </w:r>
    </w:p>
    <w:p w14:paraId="0F812DDD" w14:textId="685CBB9A" w:rsidR="003D3959" w:rsidRPr="002227F5" w:rsidRDefault="003D3959" w:rsidP="00C47D5D">
      <w:pPr>
        <w:spacing w:before="120" w:after="120" w:line="276" w:lineRule="auto"/>
        <w:jc w:val="both"/>
        <w:rPr>
          <w:rFonts w:ascii="Arial" w:eastAsia="Calibri" w:hAnsi="Arial" w:cs="Arial"/>
          <w:kern w:val="0"/>
          <w:sz w:val="24"/>
          <w:szCs w:val="24"/>
          <w:lang w:bidi="en-US"/>
          <w14:ligatures w14:val="none"/>
        </w:rPr>
      </w:pPr>
      <w:r w:rsidRPr="00C47D5D">
        <w:rPr>
          <w:rFonts w:ascii="Arial" w:eastAsia="Calibri" w:hAnsi="Arial" w:cs="Arial"/>
          <w:kern w:val="0"/>
          <w:lang w:bidi="en-US"/>
          <w14:ligatures w14:val="none"/>
        </w:rPr>
        <w:lastRenderedPageBreak/>
        <w:t>Експертите за животна средина и социјални аспекти ќе го ажурираат Регистарот за поплаки кој континуирано ќе биде на увид до ЕУП, а ЕУП ќе го споделува Механизмот на поплаки со Светска банка на редовна основа.</w:t>
      </w:r>
    </w:p>
    <w:p w14:paraId="69C93938" w14:textId="77777777" w:rsidR="003D3959" w:rsidRPr="002227F5" w:rsidRDefault="003D3959" w:rsidP="0065093D">
      <w:pPr>
        <w:keepNext/>
        <w:keepLines/>
        <w:numPr>
          <w:ilvl w:val="0"/>
          <w:numId w:val="17"/>
        </w:numPr>
        <w:spacing w:before="240" w:after="240" w:line="276" w:lineRule="auto"/>
        <w:ind w:left="426"/>
        <w:jc w:val="both"/>
        <w:outlineLvl w:val="0"/>
        <w:rPr>
          <w:rFonts w:ascii="Arial" w:eastAsia="NSimSun" w:hAnsi="Arial" w:cs="Arial"/>
          <w:kern w:val="0"/>
          <w:sz w:val="24"/>
          <w:szCs w:val="24"/>
          <w:lang w:bidi="en-US"/>
          <w14:ligatures w14:val="none"/>
        </w:rPr>
      </w:pPr>
      <w:bookmarkStart w:id="22" w:name="_Toc199927706"/>
      <w:bookmarkStart w:id="23" w:name="_Toc202793954"/>
      <w:bookmarkStart w:id="24" w:name="_Toc237422785"/>
      <w:r w:rsidRPr="002227F5">
        <w:rPr>
          <w:rFonts w:ascii="Arial" w:eastAsia="NSimSun" w:hAnsi="Arial" w:cs="Arial"/>
          <w:color w:val="2E74B5"/>
          <w:kern w:val="0"/>
          <w:sz w:val="24"/>
          <w:szCs w:val="24"/>
          <w:lang w:bidi="en-US"/>
          <w14:ligatures w14:val="none"/>
        </w:rPr>
        <w:t>Мониторинг и известување</w:t>
      </w:r>
      <w:bookmarkEnd w:id="22"/>
      <w:bookmarkEnd w:id="23"/>
      <w:bookmarkEnd w:id="24"/>
    </w:p>
    <w:p w14:paraId="67A5138D" w14:textId="4895F25D" w:rsidR="003D3959" w:rsidRPr="00C47D5D" w:rsidRDefault="003D3959" w:rsidP="00C47D5D">
      <w:pPr>
        <w:spacing w:before="120" w:after="120" w:line="276" w:lineRule="auto"/>
        <w:jc w:val="both"/>
        <w:rPr>
          <w:rFonts w:ascii="Arial" w:eastAsia="Times New Roman" w:hAnsi="Arial" w:cs="Arial"/>
          <w:kern w:val="0"/>
          <w:lang w:bidi="en-US"/>
          <w14:ligatures w14:val="none"/>
        </w:rPr>
      </w:pPr>
      <w:r w:rsidRPr="00C47D5D">
        <w:rPr>
          <w:rFonts w:ascii="Arial" w:eastAsia="Times New Roman" w:hAnsi="Arial" w:cs="Arial"/>
          <w:kern w:val="0"/>
          <w:lang w:bidi="en-US"/>
          <w14:ligatures w14:val="none"/>
        </w:rPr>
        <w:t>Мониторингот на предложените мерки за ублажување за заштита на животната средина и БЗР ќе ги извршува надзорот на локацијата или одговорно лице назначено од страна на Општината, вклучително со инженерот за животна средина и градежниот инженер од ЕУП/МСПДМ кои ќе вршат надзор над соодветното спроведување на проектните активности (согласно планот за мониторинг (дел 3).</w:t>
      </w:r>
    </w:p>
    <w:p w14:paraId="42EBEBE1" w14:textId="77777777" w:rsidR="003D3959" w:rsidRPr="00C47D5D" w:rsidRDefault="003D3959" w:rsidP="00C47D5D">
      <w:pPr>
        <w:spacing w:before="120" w:after="120" w:line="276" w:lineRule="auto"/>
        <w:jc w:val="both"/>
        <w:rPr>
          <w:rFonts w:ascii="Arial" w:eastAsia="Times New Roman" w:hAnsi="Arial" w:cs="Arial"/>
          <w:kern w:val="0"/>
          <w:lang w:bidi="en-US"/>
          <w14:ligatures w14:val="none"/>
        </w:rPr>
      </w:pPr>
      <w:r w:rsidRPr="00C47D5D">
        <w:rPr>
          <w:rFonts w:ascii="Arial" w:eastAsia="Times New Roman" w:hAnsi="Arial" w:cs="Arial"/>
          <w:kern w:val="0"/>
          <w:lang w:bidi="en-US"/>
          <w14:ligatures w14:val="none"/>
        </w:rPr>
        <w:t xml:space="preserve">Во </w:t>
      </w:r>
      <w:proofErr w:type="spellStart"/>
      <w:r w:rsidRPr="00C47D5D">
        <w:rPr>
          <w:rFonts w:ascii="Arial" w:eastAsia="Times New Roman" w:hAnsi="Arial" w:cs="Arial"/>
          <w:kern w:val="0"/>
          <w:lang w:bidi="en-US"/>
          <w14:ligatures w14:val="none"/>
        </w:rPr>
        <w:t>табеларниот</w:t>
      </w:r>
      <w:proofErr w:type="spellEnd"/>
      <w:r w:rsidRPr="00C47D5D">
        <w:rPr>
          <w:rFonts w:ascii="Arial" w:eastAsia="Times New Roman" w:hAnsi="Arial" w:cs="Arial"/>
          <w:kern w:val="0"/>
          <w:lang w:bidi="en-US"/>
          <w14:ligatures w14:val="none"/>
        </w:rPr>
        <w:t xml:space="preserve"> дел од документот се дава детално објаснување на мерките за ублажување и мониторинг со цел нивно вклучување во договорите за работа.</w:t>
      </w:r>
    </w:p>
    <w:p w14:paraId="6FC4E08A" w14:textId="77777777" w:rsidR="003D3959" w:rsidRPr="00C47D5D" w:rsidRDefault="003D3959" w:rsidP="00C47D5D">
      <w:pPr>
        <w:spacing w:before="120" w:after="120" w:line="276" w:lineRule="auto"/>
        <w:jc w:val="both"/>
        <w:rPr>
          <w:rFonts w:ascii="Arial" w:eastAsia="Times New Roman" w:hAnsi="Arial" w:cs="Arial"/>
          <w:kern w:val="0"/>
          <w:lang w:bidi="en-US"/>
          <w14:ligatures w14:val="none"/>
        </w:rPr>
      </w:pPr>
      <w:r w:rsidRPr="00C47D5D">
        <w:rPr>
          <w:rFonts w:ascii="Arial" w:eastAsia="Times New Roman" w:hAnsi="Arial" w:cs="Arial"/>
          <w:kern w:val="0"/>
          <w:lang w:bidi="en-US"/>
          <w14:ligatures w14:val="none"/>
        </w:rPr>
        <w:t>Мерките за ублажување за проектните активности вклучуваат употреба на Лична заштитна опрема (ЛЗО) од страна на работниците на локацијата, спречување на загадување на воздухот, количество на вода што се користи и испушта на локацијата, пречистување на отпадните води, одржување на соодветни санитарни објекти за работниците, собирање различни видови отпад (земја, метали, пластика, опасен отпад, на пример остатоци од боја, азбест, моторно хидраулично масло), количество на отпад, соодветно организирање на патеките и објектите за одложување на отпадот, или негово повторно користење и рециклирање секогаш кога истото е можно.</w:t>
      </w:r>
      <w:r w:rsidRPr="00C47D5D">
        <w:rPr>
          <w:rFonts w:ascii="Arial" w:eastAsia="Times New Roman" w:hAnsi="Arial" w:cs="Arial"/>
          <w:kern w:val="0"/>
          <w:lang w:val="en-US" w:bidi="en-US"/>
          <w14:ligatures w14:val="none"/>
        </w:rPr>
        <w:t xml:space="preserve"> </w:t>
      </w:r>
      <w:r w:rsidRPr="00C47D5D">
        <w:rPr>
          <w:rFonts w:ascii="Arial" w:eastAsia="Times New Roman" w:hAnsi="Arial" w:cs="Arial"/>
          <w:kern w:val="0"/>
          <w:lang w:bidi="en-US"/>
          <w14:ligatures w14:val="none"/>
        </w:rPr>
        <w:t>Покрај Дел 3, надзорот на локацијата треба да провери дали изведувачот ги исполнува мерките за ублажување наведени во Дел 2.</w:t>
      </w:r>
    </w:p>
    <w:p w14:paraId="6EE70B1C" w14:textId="77777777" w:rsidR="003D3959" w:rsidRPr="00C47D5D" w:rsidRDefault="003D3959" w:rsidP="00C47D5D">
      <w:pPr>
        <w:spacing w:before="120" w:after="120" w:line="276" w:lineRule="auto"/>
        <w:jc w:val="both"/>
        <w:rPr>
          <w:rFonts w:ascii="Arial" w:eastAsia="Times New Roman" w:hAnsi="Arial" w:cs="Arial"/>
          <w:kern w:val="0"/>
          <w:lang w:bidi="en-US"/>
          <w14:ligatures w14:val="none"/>
        </w:rPr>
      </w:pPr>
      <w:r w:rsidRPr="00C47D5D">
        <w:rPr>
          <w:rFonts w:ascii="Arial" w:eastAsia="Times New Roman" w:hAnsi="Arial" w:cs="Arial"/>
          <w:kern w:val="0"/>
          <w:lang w:bidi="en-US"/>
          <w14:ligatures w14:val="none"/>
        </w:rPr>
        <w:t>Доколку во извештајот за мониторинг се утврди дека има неусогласеност, ќе се применат пеналите кои се претходно утврдени во договорот. За екстремни случаи, ќе има утврдено раскинување на договорот.</w:t>
      </w:r>
    </w:p>
    <w:p w14:paraId="30A2307A" w14:textId="5CBF7F60" w:rsidR="003D3959" w:rsidRPr="00C47D5D" w:rsidRDefault="003D3959" w:rsidP="00C47D5D">
      <w:pPr>
        <w:spacing w:before="120" w:after="120" w:line="276" w:lineRule="auto"/>
        <w:jc w:val="both"/>
        <w:rPr>
          <w:rFonts w:ascii="Arial" w:eastAsia="Times New Roman" w:hAnsi="Arial" w:cs="Arial"/>
          <w:kern w:val="0"/>
          <w:lang w:bidi="en-US"/>
          <w14:ligatures w14:val="none"/>
        </w:rPr>
      </w:pPr>
      <w:r w:rsidRPr="00C47D5D">
        <w:rPr>
          <w:rFonts w:ascii="Arial" w:eastAsia="Times New Roman" w:hAnsi="Arial" w:cs="Arial"/>
          <w:kern w:val="0"/>
          <w:lang w:bidi="en-US"/>
          <w14:ligatures w14:val="none"/>
        </w:rPr>
        <w:t>За целите на континуирано реализирање на проектните активности и успешно завршување на севкупниот проект, особено е важно да има добра комуникација меѓу сите вклучени засегнати страни (Изведувач, Надзор, вработени од општината, ЕУП од МСПДМ и други релевантни лица од Општината</w:t>
      </w:r>
      <w:r w:rsidR="00174585" w:rsidRPr="00C47D5D">
        <w:rPr>
          <w:rFonts w:ascii="Arial" w:eastAsia="Times New Roman" w:hAnsi="Arial" w:cs="Arial"/>
          <w:kern w:val="0"/>
          <w:lang w:bidi="en-US"/>
          <w14:ligatures w14:val="none"/>
        </w:rPr>
        <w:t xml:space="preserve"> </w:t>
      </w:r>
      <w:r w:rsidR="002F13ED">
        <w:rPr>
          <w:rFonts w:ascii="Arial" w:eastAsia="Times New Roman" w:hAnsi="Arial" w:cs="Arial"/>
          <w:kern w:val="0"/>
          <w:lang w:bidi="en-US"/>
          <w14:ligatures w14:val="none"/>
        </w:rPr>
        <w:t>Прилеп</w:t>
      </w:r>
      <w:r w:rsidRPr="00C47D5D">
        <w:rPr>
          <w:rFonts w:ascii="Arial" w:eastAsia="Times New Roman" w:hAnsi="Arial" w:cs="Arial"/>
          <w:kern w:val="0"/>
          <w:lang w:bidi="en-US"/>
          <w14:ligatures w14:val="none"/>
        </w:rPr>
        <w:t>).</w:t>
      </w:r>
    </w:p>
    <w:p w14:paraId="592A832C" w14:textId="77777777" w:rsidR="003D3959" w:rsidRPr="00C47D5D" w:rsidRDefault="003D3959" w:rsidP="00C47D5D">
      <w:pPr>
        <w:spacing w:before="120" w:after="120" w:line="276" w:lineRule="auto"/>
        <w:jc w:val="both"/>
        <w:rPr>
          <w:rFonts w:ascii="Arial" w:eastAsia="Times New Roman" w:hAnsi="Arial" w:cs="Arial"/>
          <w:kern w:val="0"/>
          <w:lang w:bidi="en-US"/>
          <w14:ligatures w14:val="none"/>
        </w:rPr>
      </w:pPr>
      <w:r w:rsidRPr="00C47D5D">
        <w:rPr>
          <w:rFonts w:ascii="Arial" w:eastAsia="Times New Roman" w:hAnsi="Arial" w:cs="Arial"/>
          <w:kern w:val="0"/>
          <w:lang w:bidi="en-US"/>
          <w14:ligatures w14:val="none"/>
        </w:rPr>
        <w:t>Експертите за животна средина и социјални прашања од ЕУП на МСПДМ ќе бидат одговорни за обезбедување на правилно управување со животната средина на сите активности на Проектот, спроведување на еколошки надзор преку вршење прегледи на документи, посети на локацијата и интервјуа со изведувачот, надзорните инженери за адаптација/реконструкција (доколку ги има), персоналот на општината и персоналот на објектот.</w:t>
      </w:r>
    </w:p>
    <w:p w14:paraId="4EF71A6E" w14:textId="77777777" w:rsidR="003D3959" w:rsidRPr="00C47D5D" w:rsidRDefault="003D3959" w:rsidP="00C47D5D">
      <w:pPr>
        <w:spacing w:before="120" w:after="120" w:line="276" w:lineRule="auto"/>
        <w:jc w:val="both"/>
        <w:rPr>
          <w:rFonts w:ascii="Arial" w:eastAsia="Times New Roman" w:hAnsi="Arial" w:cs="Arial"/>
          <w:kern w:val="0"/>
          <w:lang w:bidi="en-US"/>
          <w14:ligatures w14:val="none"/>
        </w:rPr>
      </w:pPr>
      <w:r w:rsidRPr="00C47D5D">
        <w:rPr>
          <w:rFonts w:ascii="Arial" w:eastAsia="Times New Roman" w:hAnsi="Arial" w:cs="Arial"/>
          <w:kern w:val="0"/>
          <w:lang w:bidi="en-US"/>
          <w14:ligatures w14:val="none"/>
        </w:rPr>
        <w:t>Експертите за животна средина и социјални прашања, исто така, треба да ја надгледуваат усогласеноста на изведувачите со Контролната листа на ПУЖССП специфични за локацијата и да го посетуваат секој под-проект најмалку еднаш месечно. По завршувањето на секоја посета на локацијата, Експертите за животна средина и социјални прашања треба да подготват Извештај за мониторинг кој ги одразува главните прашања и аранжмани и времето за нивно решавање и да ги достават тие извештаи од мониторингот до ЕУП.</w:t>
      </w:r>
    </w:p>
    <w:p w14:paraId="78BDD9EE" w14:textId="77777777" w:rsidR="003D3959" w:rsidRPr="00C47D5D" w:rsidRDefault="003D3959" w:rsidP="00C47D5D">
      <w:pPr>
        <w:spacing w:before="120" w:after="120" w:line="276" w:lineRule="auto"/>
        <w:jc w:val="both"/>
        <w:rPr>
          <w:rFonts w:ascii="Arial" w:eastAsia="Times New Roman" w:hAnsi="Arial" w:cs="Arial"/>
          <w:kern w:val="0"/>
          <w:lang w:bidi="en-US"/>
          <w14:ligatures w14:val="none"/>
        </w:rPr>
      </w:pPr>
      <w:r w:rsidRPr="00C47D5D">
        <w:rPr>
          <w:rFonts w:ascii="Arial" w:eastAsia="Times New Roman" w:hAnsi="Arial" w:cs="Arial"/>
          <w:kern w:val="0"/>
          <w:lang w:bidi="en-US"/>
          <w14:ligatures w14:val="none"/>
        </w:rPr>
        <w:lastRenderedPageBreak/>
        <w:t>Во случај на инцидент или несреќа, Изведувачот треба веднаш да ја извести ЕУП под МСПДМ за инцидентот или несреќата, за секое повредено или мртво лице, за каква било штета на животната средина, видот на штетата, како и кога се случил инцидентот/несреќата, каде се случил и други релевантни информации. Паралелно, Изведувачот треба да го информира Инспекторатот за труд за инцидентот/несреќата со повеќе детали во согласност со националната регулатива за здравствена заштита и безбедност. ЕУП ќе ја информира Светска банка за наодите од Трудовиот инспекторат и статусот на локацијата за реконструкција во рок од 24 часа по приемот на Извештајот од Трудовиот инспекторат.</w:t>
      </w:r>
    </w:p>
    <w:p w14:paraId="265E75D9" w14:textId="77777777" w:rsidR="003D3959" w:rsidRPr="00C47D5D" w:rsidRDefault="003D3959" w:rsidP="00C47D5D">
      <w:pPr>
        <w:spacing w:before="120" w:after="120" w:line="276" w:lineRule="auto"/>
        <w:jc w:val="both"/>
        <w:rPr>
          <w:rFonts w:ascii="Arial" w:eastAsia="Times New Roman" w:hAnsi="Arial" w:cs="Arial"/>
          <w:kern w:val="0"/>
          <w:lang w:val="en-US" w:bidi="en-US"/>
          <w14:ligatures w14:val="none"/>
        </w:rPr>
      </w:pPr>
      <w:r w:rsidRPr="00C47D5D">
        <w:rPr>
          <w:rFonts w:ascii="Arial" w:eastAsia="Times New Roman" w:hAnsi="Arial" w:cs="Arial"/>
          <w:kern w:val="0"/>
          <w:lang w:bidi="en-US"/>
          <w14:ligatures w14:val="none"/>
        </w:rPr>
        <w:t>Експертот за животна средина и социјални прашања на ЕУП ќе го следи спроведувањето на последователните активности предложени за спречување на слични настани.</w:t>
      </w:r>
      <w:r w:rsidRPr="00C47D5D">
        <w:rPr>
          <w:rFonts w:ascii="Arial" w:eastAsia="Times New Roman" w:hAnsi="Arial" w:cs="Arial"/>
          <w:kern w:val="0"/>
          <w:lang w:val="en-US" w:bidi="en-US"/>
          <w14:ligatures w14:val="none"/>
        </w:rPr>
        <w:br w:type="page"/>
      </w:r>
    </w:p>
    <w:p w14:paraId="10DBDF60" w14:textId="77777777" w:rsidR="003D3959" w:rsidRPr="00C47D5D" w:rsidRDefault="003D3959" w:rsidP="003D3959">
      <w:pPr>
        <w:spacing w:before="1" w:after="120" w:line="240" w:lineRule="auto"/>
        <w:ind w:left="-567" w:right="-25"/>
        <w:contextualSpacing/>
        <w:jc w:val="both"/>
        <w:rPr>
          <w:rFonts w:ascii="Arial" w:eastAsia="Microsoft Sans Serif" w:hAnsi="Arial" w:cs="Arial"/>
          <w:bCs/>
          <w:kern w:val="0"/>
          <w:lang w:bidi="en-US"/>
          <w14:ligatures w14:val="none"/>
        </w:rPr>
      </w:pPr>
      <w:bookmarkStart w:id="25" w:name="_Toc237422789"/>
      <w:r w:rsidRPr="00C47D5D">
        <w:rPr>
          <w:rFonts w:ascii="Arial" w:eastAsia="Microsoft Sans Serif" w:hAnsi="Arial" w:cs="Arial"/>
          <w:kern w:val="0"/>
          <w:lang w:bidi="en-US"/>
          <w14:ligatures w14:val="none"/>
        </w:rPr>
        <w:lastRenderedPageBreak/>
        <w:t xml:space="preserve">Прилог </w:t>
      </w:r>
      <w:r w:rsidRPr="00C47D5D">
        <w:rPr>
          <w:rFonts w:ascii="Arial" w:eastAsia="Microsoft Sans Serif" w:hAnsi="Arial" w:cs="Arial"/>
          <w:kern w:val="0"/>
          <w:lang w:bidi="en-US"/>
          <w14:ligatures w14:val="none"/>
        </w:rPr>
        <w:fldChar w:fldCharType="begin"/>
      </w:r>
      <w:r w:rsidRPr="00C47D5D">
        <w:rPr>
          <w:rFonts w:ascii="Arial" w:eastAsia="Microsoft Sans Serif" w:hAnsi="Arial" w:cs="Arial"/>
          <w:kern w:val="0"/>
          <w:lang w:bidi="en-US"/>
          <w14:ligatures w14:val="none"/>
        </w:rPr>
        <w:instrText xml:space="preserve"> SEQ Прилог \* ARABIC </w:instrText>
      </w:r>
      <w:r w:rsidRPr="00C47D5D">
        <w:rPr>
          <w:rFonts w:ascii="Arial" w:eastAsia="Microsoft Sans Serif" w:hAnsi="Arial" w:cs="Arial"/>
          <w:kern w:val="0"/>
          <w:lang w:bidi="en-US"/>
          <w14:ligatures w14:val="none"/>
        </w:rPr>
        <w:fldChar w:fldCharType="separate"/>
      </w:r>
      <w:r w:rsidRPr="00C47D5D">
        <w:rPr>
          <w:rFonts w:ascii="Arial" w:eastAsia="Microsoft Sans Serif" w:hAnsi="Arial" w:cs="Arial"/>
          <w:noProof/>
          <w:kern w:val="0"/>
          <w:lang w:bidi="en-US"/>
          <w14:ligatures w14:val="none"/>
        </w:rPr>
        <w:t>1</w:t>
      </w:r>
      <w:r w:rsidRPr="00C47D5D">
        <w:rPr>
          <w:rFonts w:ascii="Arial" w:eastAsia="Microsoft Sans Serif" w:hAnsi="Arial" w:cs="Arial"/>
          <w:kern w:val="0"/>
          <w:lang w:bidi="en-US"/>
          <w14:ligatures w14:val="none"/>
        </w:rPr>
        <w:fldChar w:fldCharType="end"/>
      </w:r>
      <w:r w:rsidRPr="00C47D5D">
        <w:rPr>
          <w:rFonts w:ascii="Arial" w:eastAsia="Microsoft Sans Serif" w:hAnsi="Arial" w:cs="Arial"/>
          <w:kern w:val="0"/>
          <w:lang w:bidi="en-US"/>
          <w14:ligatures w14:val="none"/>
        </w:rPr>
        <w:t>.</w:t>
      </w:r>
      <w:r w:rsidRPr="00C47D5D">
        <w:rPr>
          <w:rFonts w:ascii="Arial" w:eastAsia="Microsoft Sans Serif" w:hAnsi="Arial" w:cs="Arial"/>
          <w:bCs/>
          <w:kern w:val="0"/>
          <w:lang w:bidi="en-US"/>
          <w14:ligatures w14:val="none"/>
        </w:rPr>
        <w:t xml:space="preserve"> Образец за Контролна листа на План за управување со животна средина и социјални прашања (ПУЖССП)  за работите за надградба /адаптација / реконструкција на постојни објекти (доколку е потребно)</w:t>
      </w:r>
      <w:bookmarkEnd w:id="25"/>
    </w:p>
    <w:p w14:paraId="5E151BAC" w14:textId="77777777" w:rsidR="003D3959" w:rsidRPr="00C47D5D" w:rsidRDefault="003D3959" w:rsidP="003D3959">
      <w:pPr>
        <w:spacing w:before="1" w:after="120" w:line="240" w:lineRule="auto"/>
        <w:ind w:left="-567" w:right="-25"/>
        <w:contextualSpacing/>
        <w:jc w:val="both"/>
        <w:rPr>
          <w:rFonts w:ascii="Arial" w:eastAsia="Microsoft Sans Serif" w:hAnsi="Arial" w:cs="Arial"/>
          <w:b/>
          <w:kern w:val="0"/>
          <w:lang w:bidi="en-US"/>
          <w14:ligatures w14:val="none"/>
        </w:rPr>
      </w:pPr>
    </w:p>
    <w:p w14:paraId="6AD37F5B" w14:textId="77777777" w:rsidR="003D3959" w:rsidRPr="00C47D5D" w:rsidRDefault="003D3959" w:rsidP="003D3959">
      <w:pPr>
        <w:spacing w:before="1" w:after="120" w:line="240" w:lineRule="auto"/>
        <w:ind w:left="-567" w:right="-25"/>
        <w:contextualSpacing/>
        <w:jc w:val="both"/>
        <w:rPr>
          <w:rFonts w:ascii="Arial" w:eastAsia="Microsoft Sans Serif" w:hAnsi="Arial" w:cs="Arial"/>
          <w:b/>
          <w:kern w:val="0"/>
          <w:lang w:bidi="en-US"/>
          <w14:ligatures w14:val="none"/>
        </w:rPr>
      </w:pPr>
      <w:r w:rsidRPr="00C47D5D">
        <w:rPr>
          <w:rFonts w:ascii="Arial" w:eastAsia="Microsoft Sans Serif" w:hAnsi="Arial" w:cs="Arial"/>
          <w:b/>
          <w:kern w:val="0"/>
          <w:lang w:bidi="en-US"/>
          <w14:ligatures w14:val="none"/>
        </w:rPr>
        <w:t>Контролна листа на ПУЖССП за работите за реконструкција/надградба/адаптација на постојни објекти</w:t>
      </w:r>
    </w:p>
    <w:tbl>
      <w:tblPr>
        <w:tblW w:w="5000" w:type="pct"/>
        <w:tblBorders>
          <w:top w:val="single" w:sz="2" w:space="0" w:color="F4B083"/>
          <w:bottom w:val="single" w:sz="2" w:space="0" w:color="F4B083"/>
          <w:insideH w:val="single" w:sz="2" w:space="0" w:color="F4B083"/>
          <w:insideV w:val="single" w:sz="2" w:space="0" w:color="F4B083"/>
        </w:tblBorders>
        <w:tblLook w:val="0000" w:firstRow="0" w:lastRow="0" w:firstColumn="0" w:lastColumn="0" w:noHBand="0" w:noVBand="0"/>
      </w:tblPr>
      <w:tblGrid>
        <w:gridCol w:w="2261"/>
        <w:gridCol w:w="1678"/>
        <w:gridCol w:w="1418"/>
        <w:gridCol w:w="127"/>
        <w:gridCol w:w="1550"/>
        <w:gridCol w:w="2152"/>
      </w:tblGrid>
      <w:tr w:rsidR="003D3959" w:rsidRPr="002227F5" w14:paraId="2BD0C0A5" w14:textId="77777777" w:rsidTr="00942E21">
        <w:tc>
          <w:tcPr>
            <w:tcW w:w="5000" w:type="pct"/>
            <w:gridSpan w:val="6"/>
            <w:tcBorders>
              <w:left w:val="single" w:sz="2" w:space="0" w:color="002060"/>
              <w:bottom w:val="single" w:sz="2" w:space="0" w:color="002060"/>
              <w:right w:val="single" w:sz="2" w:space="0" w:color="002060"/>
            </w:tcBorders>
            <w:shd w:val="clear" w:color="auto" w:fill="FBE4D5"/>
          </w:tcPr>
          <w:p w14:paraId="4EC9B926" w14:textId="77777777" w:rsidR="003D3959" w:rsidRPr="00C47D5D" w:rsidRDefault="003D3959" w:rsidP="003D3959">
            <w:pPr>
              <w:spacing w:before="120" w:after="120" w:line="240" w:lineRule="auto"/>
              <w:jc w:val="both"/>
              <w:rPr>
                <w:rFonts w:ascii="Arial" w:eastAsia="Calibri" w:hAnsi="Arial" w:cs="Arial"/>
                <w:b/>
                <w:bCs/>
                <w:kern w:val="0"/>
                <w:lang w:bidi="en-US"/>
                <w14:ligatures w14:val="none"/>
              </w:rPr>
            </w:pPr>
            <w:r w:rsidRPr="00C47D5D">
              <w:rPr>
                <w:rFonts w:ascii="Arial" w:eastAsia="Times New Roman" w:hAnsi="Arial" w:cs="Arial"/>
                <w:kern w:val="0"/>
                <w:lang w:bidi="en-US"/>
                <w14:ligatures w14:val="none"/>
              </w:rPr>
              <w:t>ДЕЛ</w:t>
            </w:r>
            <w:r w:rsidRPr="00C47D5D">
              <w:rPr>
                <w:rFonts w:ascii="Arial" w:eastAsia="Times New Roman" w:hAnsi="Arial" w:cs="Arial"/>
                <w:kern w:val="0"/>
                <w:lang w:val="en-US" w:bidi="en-US"/>
                <w14:ligatures w14:val="none"/>
              </w:rPr>
              <w:t xml:space="preserve"> 1</w:t>
            </w:r>
            <w:r w:rsidRPr="00C47D5D">
              <w:rPr>
                <w:rFonts w:ascii="Arial" w:eastAsia="Calibri" w:hAnsi="Arial" w:cs="Arial"/>
                <w:b/>
                <w:bCs/>
                <w:kern w:val="0"/>
                <w:lang w:val="en-US" w:bidi="en-US"/>
                <w14:ligatures w14:val="none"/>
              </w:rPr>
              <w:t xml:space="preserve">: </w:t>
            </w:r>
            <w:r w:rsidRPr="00C47D5D">
              <w:rPr>
                <w:rFonts w:ascii="Arial" w:eastAsia="Calibri" w:hAnsi="Arial" w:cs="Arial"/>
                <w:b/>
                <w:bCs/>
                <w:kern w:val="0"/>
                <w:lang w:bidi="en-US"/>
                <w14:ligatures w14:val="none"/>
              </w:rPr>
              <w:t>ИНСТИТУЦИОНАЛЕН</w:t>
            </w:r>
            <w:r w:rsidRPr="00C47D5D">
              <w:rPr>
                <w:rFonts w:ascii="Arial" w:eastAsia="Calibri" w:hAnsi="Arial" w:cs="Arial"/>
                <w:b/>
                <w:bCs/>
                <w:kern w:val="0"/>
                <w:lang w:val="en-US" w:bidi="en-US"/>
                <w14:ligatures w14:val="none"/>
              </w:rPr>
              <w:t xml:space="preserve"> &amp; </w:t>
            </w:r>
            <w:r w:rsidRPr="00C47D5D">
              <w:rPr>
                <w:rFonts w:ascii="Arial" w:eastAsia="Calibri" w:hAnsi="Arial" w:cs="Arial"/>
                <w:b/>
                <w:bCs/>
                <w:kern w:val="0"/>
                <w:lang w:bidi="en-US"/>
                <w14:ligatures w14:val="none"/>
              </w:rPr>
              <w:t>АДМИНИСТРАТИВЕН</w:t>
            </w:r>
            <w:r w:rsidRPr="00C47D5D">
              <w:rPr>
                <w:rFonts w:ascii="Arial" w:eastAsia="Calibri" w:hAnsi="Arial" w:cs="Arial"/>
                <w:b/>
                <w:bCs/>
                <w:kern w:val="0"/>
                <w:lang w:val="en-US" w:bidi="en-US"/>
                <w14:ligatures w14:val="none"/>
              </w:rPr>
              <w:t xml:space="preserve"> </w:t>
            </w:r>
            <w:r w:rsidRPr="00C47D5D">
              <w:rPr>
                <w:rFonts w:ascii="Arial" w:eastAsia="Calibri" w:hAnsi="Arial" w:cs="Arial"/>
                <w:b/>
                <w:bCs/>
                <w:kern w:val="0"/>
                <w:lang w:bidi="en-US"/>
                <w14:ligatures w14:val="none"/>
              </w:rPr>
              <w:t>ДЕЛ</w:t>
            </w:r>
          </w:p>
        </w:tc>
      </w:tr>
      <w:tr w:rsidR="003D3959" w:rsidRPr="002227F5" w14:paraId="4BC0E6D3" w14:textId="77777777" w:rsidTr="00942E21">
        <w:trPr>
          <w:trHeight w:val="310"/>
        </w:trPr>
        <w:tc>
          <w:tcPr>
            <w:tcW w:w="1253" w:type="pct"/>
            <w:tcBorders>
              <w:top w:val="single" w:sz="2" w:space="0" w:color="002060"/>
              <w:left w:val="single" w:sz="2" w:space="0" w:color="002060"/>
              <w:bottom w:val="single" w:sz="2" w:space="0" w:color="002060"/>
            </w:tcBorders>
            <w:shd w:val="clear" w:color="auto" w:fill="FBE4D5"/>
            <w:vAlign w:val="center"/>
          </w:tcPr>
          <w:p w14:paraId="027B4B9E" w14:textId="77777777" w:rsidR="003D3959" w:rsidRPr="00C47D5D" w:rsidRDefault="003D3959" w:rsidP="003D3959">
            <w:pPr>
              <w:spacing w:before="120" w:after="0" w:line="240" w:lineRule="auto"/>
              <w:jc w:val="both"/>
              <w:rPr>
                <w:rFonts w:ascii="Arial" w:eastAsia="Calibri" w:hAnsi="Arial" w:cs="Arial"/>
                <w:kern w:val="0"/>
                <w:lang w:bidi="en-US"/>
                <w14:ligatures w14:val="none"/>
              </w:rPr>
            </w:pPr>
            <w:r w:rsidRPr="00C47D5D">
              <w:rPr>
                <w:rFonts w:ascii="Arial" w:eastAsia="Calibri" w:hAnsi="Arial" w:cs="Arial"/>
                <w:kern w:val="0"/>
                <w:lang w:bidi="en-US"/>
                <w14:ligatures w14:val="none"/>
              </w:rPr>
              <w:t>Држава</w:t>
            </w:r>
          </w:p>
        </w:tc>
        <w:tc>
          <w:tcPr>
            <w:tcW w:w="3747" w:type="pct"/>
            <w:gridSpan w:val="5"/>
            <w:tcBorders>
              <w:top w:val="single" w:sz="2" w:space="0" w:color="002060"/>
              <w:bottom w:val="single" w:sz="2" w:space="0" w:color="002060"/>
              <w:right w:val="single" w:sz="2" w:space="0" w:color="002060"/>
            </w:tcBorders>
            <w:vAlign w:val="center"/>
          </w:tcPr>
          <w:p w14:paraId="4F109F6D" w14:textId="77777777" w:rsidR="003D3959" w:rsidRPr="00C47D5D" w:rsidRDefault="003D3959" w:rsidP="003D3959">
            <w:pPr>
              <w:spacing w:before="120" w:after="0" w:line="240" w:lineRule="auto"/>
              <w:jc w:val="both"/>
              <w:rPr>
                <w:rFonts w:ascii="Arial" w:eastAsia="Calibri" w:hAnsi="Arial" w:cs="Arial"/>
                <w:kern w:val="0"/>
                <w:lang w:bidi="en-US"/>
                <w14:ligatures w14:val="none"/>
              </w:rPr>
            </w:pPr>
            <w:r w:rsidRPr="00C47D5D">
              <w:rPr>
                <w:rFonts w:ascii="Arial" w:eastAsia="Calibri" w:hAnsi="Arial" w:cs="Arial"/>
                <w:kern w:val="0"/>
                <w:lang w:bidi="en-US"/>
                <w14:ligatures w14:val="none"/>
              </w:rPr>
              <w:t>Република Северна Македонија</w:t>
            </w:r>
          </w:p>
        </w:tc>
      </w:tr>
      <w:tr w:rsidR="003D3959" w:rsidRPr="002227F5" w14:paraId="5FE5E4CA" w14:textId="77777777" w:rsidTr="00942E21">
        <w:trPr>
          <w:trHeight w:val="278"/>
        </w:trPr>
        <w:tc>
          <w:tcPr>
            <w:tcW w:w="1253" w:type="pct"/>
            <w:tcBorders>
              <w:top w:val="single" w:sz="2" w:space="0" w:color="002060"/>
              <w:left w:val="single" w:sz="2" w:space="0" w:color="002060"/>
              <w:bottom w:val="single" w:sz="2" w:space="0" w:color="002060"/>
            </w:tcBorders>
            <w:shd w:val="clear" w:color="auto" w:fill="FBE4D5"/>
            <w:vAlign w:val="center"/>
          </w:tcPr>
          <w:p w14:paraId="42640F68" w14:textId="77777777" w:rsidR="003D3959" w:rsidRPr="00C47D5D" w:rsidRDefault="003D3959" w:rsidP="003D3959">
            <w:pPr>
              <w:spacing w:before="120" w:after="0" w:line="240" w:lineRule="auto"/>
              <w:jc w:val="both"/>
              <w:rPr>
                <w:rFonts w:ascii="Arial" w:eastAsia="Calibri" w:hAnsi="Arial" w:cs="Arial"/>
                <w:kern w:val="0"/>
                <w:lang w:bidi="en-US"/>
                <w14:ligatures w14:val="none"/>
              </w:rPr>
            </w:pPr>
            <w:r w:rsidRPr="00C47D5D">
              <w:rPr>
                <w:rFonts w:ascii="Arial" w:eastAsia="Calibri" w:hAnsi="Arial" w:cs="Arial"/>
                <w:kern w:val="0"/>
                <w:lang w:bidi="en-US"/>
                <w14:ligatures w14:val="none"/>
              </w:rPr>
              <w:t>Назив на под-проект</w:t>
            </w:r>
          </w:p>
        </w:tc>
        <w:tc>
          <w:tcPr>
            <w:tcW w:w="3747" w:type="pct"/>
            <w:gridSpan w:val="5"/>
            <w:tcBorders>
              <w:top w:val="single" w:sz="2" w:space="0" w:color="002060"/>
              <w:bottom w:val="single" w:sz="2" w:space="0" w:color="002060"/>
              <w:right w:val="single" w:sz="2" w:space="0" w:color="002060"/>
            </w:tcBorders>
            <w:shd w:val="clear" w:color="auto" w:fill="FBE4D5"/>
            <w:vAlign w:val="center"/>
          </w:tcPr>
          <w:p w14:paraId="13AFF20F" w14:textId="77777777" w:rsidR="003D3959" w:rsidRPr="00C47D5D" w:rsidRDefault="003D3959" w:rsidP="003D3959">
            <w:pPr>
              <w:spacing w:before="120" w:after="0" w:line="240" w:lineRule="auto"/>
              <w:jc w:val="both"/>
              <w:rPr>
                <w:rFonts w:ascii="Arial" w:eastAsia="Calibri" w:hAnsi="Arial" w:cs="Arial"/>
                <w:kern w:val="0"/>
                <w:lang w:bidi="en-US"/>
                <w14:ligatures w14:val="none"/>
              </w:rPr>
            </w:pPr>
            <w:r w:rsidRPr="00C47D5D">
              <w:rPr>
                <w:rFonts w:ascii="Arial" w:eastAsia="Calibri" w:hAnsi="Arial" w:cs="Arial"/>
                <w:kern w:val="0"/>
                <w:lang w:bidi="en-US"/>
                <w14:ligatures w14:val="none"/>
              </w:rPr>
              <w:t>Втор проект за подобрување на социјалните услуги (P180350), Република Северна Македонија</w:t>
            </w:r>
          </w:p>
        </w:tc>
      </w:tr>
      <w:tr w:rsidR="003D3959" w:rsidRPr="002227F5" w14:paraId="5BE93CB8" w14:textId="77777777" w:rsidTr="00942E21">
        <w:trPr>
          <w:trHeight w:val="1606"/>
        </w:trPr>
        <w:tc>
          <w:tcPr>
            <w:tcW w:w="1253" w:type="pct"/>
            <w:tcBorders>
              <w:top w:val="single" w:sz="2" w:space="0" w:color="002060"/>
              <w:left w:val="single" w:sz="2" w:space="0" w:color="002060"/>
              <w:bottom w:val="single" w:sz="2" w:space="0" w:color="002060"/>
            </w:tcBorders>
            <w:shd w:val="clear" w:color="auto" w:fill="FBE4D5"/>
            <w:vAlign w:val="center"/>
          </w:tcPr>
          <w:p w14:paraId="11871432" w14:textId="77777777" w:rsidR="003D3959" w:rsidRPr="00C47D5D" w:rsidRDefault="003D3959" w:rsidP="003D3959">
            <w:pPr>
              <w:spacing w:before="120" w:after="0" w:line="240" w:lineRule="auto"/>
              <w:jc w:val="both"/>
              <w:rPr>
                <w:rFonts w:ascii="Arial" w:eastAsia="Calibri" w:hAnsi="Arial" w:cs="Arial"/>
                <w:kern w:val="0"/>
                <w:lang w:bidi="en-US"/>
                <w14:ligatures w14:val="none"/>
              </w:rPr>
            </w:pPr>
            <w:r w:rsidRPr="00C47D5D">
              <w:rPr>
                <w:rFonts w:ascii="Arial" w:eastAsia="Calibri" w:hAnsi="Arial" w:cs="Arial"/>
                <w:kern w:val="0"/>
                <w:lang w:bidi="en-US"/>
                <w14:ligatures w14:val="none"/>
              </w:rPr>
              <w:t>Опфат на под-проектот и конкретни активности</w:t>
            </w:r>
          </w:p>
        </w:tc>
        <w:tc>
          <w:tcPr>
            <w:tcW w:w="3747" w:type="pct"/>
            <w:gridSpan w:val="5"/>
            <w:tcBorders>
              <w:top w:val="single" w:sz="2" w:space="0" w:color="002060"/>
              <w:bottom w:val="single" w:sz="2" w:space="0" w:color="002060"/>
              <w:right w:val="single" w:sz="2" w:space="0" w:color="002060"/>
            </w:tcBorders>
            <w:vAlign w:val="center"/>
          </w:tcPr>
          <w:p w14:paraId="6AF95CEE" w14:textId="619C7F6A" w:rsidR="003D3959" w:rsidRPr="002A3529" w:rsidRDefault="00174585" w:rsidP="003D3959">
            <w:pPr>
              <w:spacing w:before="120" w:after="0" w:line="240" w:lineRule="auto"/>
              <w:jc w:val="both"/>
              <w:rPr>
                <w:rFonts w:ascii="Arial" w:eastAsia="Calibri" w:hAnsi="Arial" w:cs="Arial"/>
                <w:b/>
                <w:bCs/>
                <w:kern w:val="0"/>
                <w:lang w:bidi="en-US"/>
                <w14:ligatures w14:val="none"/>
              </w:rPr>
            </w:pPr>
            <w:r w:rsidRPr="00C47D5D">
              <w:rPr>
                <w:rFonts w:ascii="Arial" w:eastAsia="Calibri" w:hAnsi="Arial" w:cs="Arial"/>
                <w:b/>
                <w:bCs/>
                <w:kern w:val="0"/>
                <w:lang w:bidi="en-US"/>
                <w14:ligatures w14:val="none"/>
              </w:rPr>
              <w:t>А</w:t>
            </w:r>
            <w:r w:rsidR="003D3959" w:rsidRPr="00C47D5D">
              <w:rPr>
                <w:rFonts w:ascii="Arial" w:eastAsia="Calibri" w:hAnsi="Arial" w:cs="Arial"/>
                <w:b/>
                <w:bCs/>
                <w:kern w:val="0"/>
                <w:lang w:bidi="en-US"/>
                <w14:ligatures w14:val="none"/>
              </w:rPr>
              <w:t xml:space="preserve">даптација на </w:t>
            </w:r>
            <w:r w:rsidR="00DF2013">
              <w:rPr>
                <w:rFonts w:ascii="Arial" w:eastAsia="Calibri" w:hAnsi="Arial" w:cs="Arial"/>
                <w:b/>
                <w:bCs/>
                <w:kern w:val="0"/>
                <w:lang w:bidi="en-US"/>
                <w14:ligatures w14:val="none"/>
              </w:rPr>
              <w:t xml:space="preserve">простории </w:t>
            </w:r>
            <w:r w:rsidR="00EB556A" w:rsidRPr="00EB556A">
              <w:rPr>
                <w:rFonts w:ascii="Arial" w:eastAsia="Calibri" w:hAnsi="Arial" w:cs="Arial"/>
                <w:b/>
                <w:bCs/>
                <w:kern w:val="0"/>
                <w:lang w:bidi="en-US"/>
                <w14:ligatures w14:val="none"/>
              </w:rPr>
              <w:t>за Дневен центар за престој на Лица со попреченост со индивидуална работа, во СОУ “Кузман Јосифовски Питу” во Општина Прилеп</w:t>
            </w:r>
          </w:p>
          <w:p w14:paraId="7C095AE6" w14:textId="77777777" w:rsidR="003D3959" w:rsidRPr="00C47D5D" w:rsidRDefault="003D3959" w:rsidP="003D3959">
            <w:pPr>
              <w:spacing w:before="120" w:after="0" w:line="240" w:lineRule="auto"/>
              <w:jc w:val="both"/>
              <w:rPr>
                <w:rFonts w:ascii="Arial" w:eastAsia="Calibri" w:hAnsi="Arial" w:cs="Arial"/>
                <w:kern w:val="0"/>
                <w:lang w:bidi="en-US"/>
                <w14:ligatures w14:val="none"/>
              </w:rPr>
            </w:pPr>
            <w:r w:rsidRPr="00C47D5D">
              <w:rPr>
                <w:rFonts w:ascii="Arial" w:eastAsia="Calibri" w:hAnsi="Arial" w:cs="Arial"/>
                <w:kern w:val="0"/>
                <w:u w:val="single"/>
                <w:lang w:bidi="en-US"/>
                <w14:ligatures w14:val="none"/>
              </w:rPr>
              <w:t>Конкретни активности</w:t>
            </w:r>
            <w:r w:rsidRPr="00C47D5D">
              <w:rPr>
                <w:rFonts w:ascii="Arial" w:eastAsia="Calibri" w:hAnsi="Arial" w:cs="Arial"/>
                <w:kern w:val="0"/>
                <w:lang w:bidi="en-US"/>
                <w14:ligatures w14:val="none"/>
              </w:rPr>
              <w:t>:</w:t>
            </w:r>
          </w:p>
          <w:p w14:paraId="4C338E13" w14:textId="189B2A34" w:rsidR="00542254" w:rsidRPr="00C47D5D" w:rsidRDefault="00542254" w:rsidP="003D3959">
            <w:pPr>
              <w:spacing w:before="120" w:after="0" w:line="240" w:lineRule="auto"/>
              <w:jc w:val="both"/>
              <w:rPr>
                <w:rFonts w:ascii="Arial" w:eastAsia="Calibri" w:hAnsi="Arial" w:cs="Arial"/>
                <w:i/>
                <w:iCs/>
                <w:kern w:val="0"/>
                <w:u w:val="single"/>
                <w:lang w:bidi="en-US"/>
                <w14:ligatures w14:val="none"/>
              </w:rPr>
            </w:pPr>
            <w:r w:rsidRPr="00C47D5D">
              <w:rPr>
                <w:rFonts w:ascii="Arial" w:eastAsia="Calibri" w:hAnsi="Arial" w:cs="Arial"/>
                <w:i/>
                <w:iCs/>
                <w:kern w:val="0"/>
                <w:u w:val="single"/>
                <w:lang w:bidi="en-US"/>
                <w14:ligatures w14:val="none"/>
              </w:rPr>
              <w:t>во период на воспоставување на услугата</w:t>
            </w:r>
          </w:p>
          <w:p w14:paraId="656EDCB2" w14:textId="75026E7D" w:rsidR="00420380" w:rsidRDefault="00420380" w:rsidP="00D77F63">
            <w:pPr>
              <w:numPr>
                <w:ilvl w:val="0"/>
                <w:numId w:val="33"/>
              </w:numPr>
              <w:spacing w:after="0" w:line="276" w:lineRule="auto"/>
              <w:jc w:val="both"/>
              <w:rPr>
                <w:rFonts w:ascii="Arial" w:eastAsia="Calibri" w:hAnsi="Arial" w:cs="Arial"/>
                <w:kern w:val="0"/>
                <w:lang w:bidi="en-US"/>
                <w14:ligatures w14:val="none"/>
              </w:rPr>
            </w:pPr>
            <w:r>
              <w:rPr>
                <w:rFonts w:ascii="Arial" w:eastAsia="Calibri" w:hAnsi="Arial" w:cs="Arial"/>
                <w:kern w:val="0"/>
                <w:lang w:bidi="en-US"/>
                <w14:ligatures w14:val="none"/>
              </w:rPr>
              <w:t>Уредување на просториите</w:t>
            </w:r>
          </w:p>
          <w:p w14:paraId="3A965085" w14:textId="4BE30939" w:rsidR="00D77F63" w:rsidRPr="00D77F63" w:rsidRDefault="000D68AD" w:rsidP="00EB556A">
            <w:pPr>
              <w:numPr>
                <w:ilvl w:val="0"/>
                <w:numId w:val="33"/>
              </w:numPr>
              <w:spacing w:after="0" w:line="276" w:lineRule="auto"/>
              <w:ind w:left="714" w:hanging="357"/>
              <w:jc w:val="both"/>
              <w:rPr>
                <w:rFonts w:ascii="Arial" w:eastAsia="Calibri" w:hAnsi="Arial" w:cs="Arial"/>
                <w:kern w:val="0"/>
                <w:lang w:bidi="en-US"/>
                <w14:ligatures w14:val="none"/>
              </w:rPr>
            </w:pPr>
            <w:r>
              <w:rPr>
                <w:rFonts w:ascii="Arial" w:eastAsia="Calibri" w:hAnsi="Arial" w:cs="Arial"/>
                <w:kern w:val="0"/>
                <w:lang w:bidi="en-US"/>
                <w14:ligatures w14:val="none"/>
              </w:rPr>
              <w:t>П</w:t>
            </w:r>
            <w:r w:rsidR="00D77F63" w:rsidRPr="00D77F63">
              <w:rPr>
                <w:rFonts w:ascii="Arial" w:eastAsia="Calibri" w:hAnsi="Arial" w:cs="Arial"/>
                <w:kern w:val="0"/>
                <w:lang w:bidi="en-US"/>
                <w14:ligatures w14:val="none"/>
              </w:rPr>
              <w:t xml:space="preserve">роверка на водоводната инсталација, рушење на дел од постоечки </w:t>
            </w:r>
            <w:r w:rsidR="00EB556A">
              <w:rPr>
                <w:rFonts w:ascii="Arial" w:eastAsia="Calibri" w:hAnsi="Arial" w:cs="Arial"/>
                <w:kern w:val="0"/>
                <w:lang w:bidi="en-US"/>
                <w14:ligatures w14:val="none"/>
              </w:rPr>
              <w:t>ѕ</w:t>
            </w:r>
            <w:r w:rsidR="00D77F63" w:rsidRPr="00D77F63">
              <w:rPr>
                <w:rFonts w:ascii="Arial" w:eastAsia="Calibri" w:hAnsi="Arial" w:cs="Arial"/>
                <w:kern w:val="0"/>
                <w:lang w:bidi="en-US"/>
                <w14:ligatures w14:val="none"/>
              </w:rPr>
              <w:t xml:space="preserve">ид, изработка на преградни </w:t>
            </w:r>
            <w:r w:rsidR="00EB556A">
              <w:rPr>
                <w:rFonts w:ascii="Arial" w:eastAsia="Calibri" w:hAnsi="Arial" w:cs="Arial"/>
                <w:kern w:val="0"/>
                <w:lang w:bidi="en-US"/>
                <w14:ligatures w14:val="none"/>
              </w:rPr>
              <w:t>ѕ</w:t>
            </w:r>
            <w:r w:rsidR="00D77F63" w:rsidRPr="00D77F63">
              <w:rPr>
                <w:rFonts w:ascii="Arial" w:eastAsia="Calibri" w:hAnsi="Arial" w:cs="Arial"/>
                <w:kern w:val="0"/>
                <w:lang w:bidi="en-US"/>
                <w14:ligatures w14:val="none"/>
              </w:rPr>
              <w:t>идови од гипс картон, преработка на врати надворешни и внатрешни, проверка на електричната инсталација, набавка и монтажа на санитарии и преработка на тоалетите</w:t>
            </w:r>
            <w:r w:rsidR="002F13ED">
              <w:rPr>
                <w:rFonts w:ascii="Arial" w:eastAsia="Calibri" w:hAnsi="Arial" w:cs="Arial"/>
                <w:kern w:val="0"/>
                <w:lang w:bidi="en-US"/>
                <w14:ligatures w14:val="none"/>
              </w:rPr>
              <w:t xml:space="preserve"> поставување на пристапна рампа.</w:t>
            </w:r>
          </w:p>
          <w:p w14:paraId="5CB8E6AB" w14:textId="7955B2CF" w:rsidR="00F45276" w:rsidRDefault="00F45276" w:rsidP="00EB556A">
            <w:pPr>
              <w:pStyle w:val="ListParagraph"/>
              <w:numPr>
                <w:ilvl w:val="0"/>
                <w:numId w:val="33"/>
              </w:numPr>
              <w:spacing w:after="0" w:line="240" w:lineRule="auto"/>
              <w:ind w:left="714" w:hanging="357"/>
              <w:jc w:val="both"/>
              <w:rPr>
                <w:rFonts w:ascii="Arial" w:eastAsia="Calibri" w:hAnsi="Arial" w:cs="Arial"/>
                <w:kern w:val="0"/>
                <w:lang w:bidi="en-US"/>
                <w14:ligatures w14:val="none"/>
              </w:rPr>
            </w:pPr>
            <w:r w:rsidRPr="00C47D5D">
              <w:rPr>
                <w:rFonts w:ascii="Arial" w:eastAsia="Calibri" w:hAnsi="Arial" w:cs="Arial"/>
                <w:kern w:val="0"/>
                <w:lang w:bidi="en-US"/>
                <w14:ligatures w14:val="none"/>
              </w:rPr>
              <w:t>Опремување на просторот – ќе се набави и инсталира канцелариски мебел, ИКТ опрема и климатизери.</w:t>
            </w:r>
          </w:p>
          <w:p w14:paraId="67B9A3B6" w14:textId="10EA7CEE" w:rsidR="00420380" w:rsidRPr="00C47263" w:rsidRDefault="00420380" w:rsidP="00EB556A">
            <w:pPr>
              <w:pStyle w:val="ListParagraph"/>
              <w:numPr>
                <w:ilvl w:val="0"/>
                <w:numId w:val="33"/>
              </w:numPr>
              <w:spacing w:after="0" w:line="240" w:lineRule="auto"/>
              <w:ind w:left="714" w:hanging="357"/>
              <w:jc w:val="both"/>
              <w:rPr>
                <w:rFonts w:ascii="Arial" w:eastAsia="Calibri" w:hAnsi="Arial" w:cs="Arial"/>
                <w:kern w:val="0"/>
                <w:lang w:bidi="en-US"/>
                <w14:ligatures w14:val="none"/>
              </w:rPr>
            </w:pPr>
            <w:r>
              <w:rPr>
                <w:rFonts w:ascii="Arial" w:eastAsia="Calibri" w:hAnsi="Arial" w:cs="Arial"/>
                <w:kern w:val="0"/>
                <w:lang w:bidi="en-US"/>
                <w14:ligatures w14:val="none"/>
              </w:rPr>
              <w:t>Мапирање на корисниците</w:t>
            </w:r>
          </w:p>
          <w:p w14:paraId="1876B70A" w14:textId="13AEB967" w:rsidR="00542254" w:rsidRPr="00C47D5D" w:rsidRDefault="00542254" w:rsidP="006F1264">
            <w:pPr>
              <w:spacing w:before="120" w:after="0" w:line="240" w:lineRule="auto"/>
              <w:jc w:val="both"/>
              <w:rPr>
                <w:rFonts w:ascii="Arial" w:eastAsia="Calibri" w:hAnsi="Arial" w:cs="Arial"/>
                <w:i/>
                <w:iCs/>
                <w:kern w:val="0"/>
                <w:u w:val="single"/>
                <w:lang w:bidi="en-US"/>
                <w14:ligatures w14:val="none"/>
              </w:rPr>
            </w:pPr>
            <w:r w:rsidRPr="00C47D5D">
              <w:rPr>
                <w:rFonts w:ascii="Arial" w:eastAsia="Calibri" w:hAnsi="Arial" w:cs="Arial"/>
                <w:i/>
                <w:iCs/>
                <w:kern w:val="0"/>
                <w:u w:val="single"/>
                <w:lang w:bidi="en-US"/>
                <w14:ligatures w14:val="none"/>
              </w:rPr>
              <w:t>во период на давање на услугата</w:t>
            </w:r>
          </w:p>
          <w:p w14:paraId="122F79C3" w14:textId="29C6B783" w:rsidR="00542254" w:rsidRDefault="00D77F63" w:rsidP="00D77F63">
            <w:pPr>
              <w:pStyle w:val="ListParagraph"/>
              <w:numPr>
                <w:ilvl w:val="0"/>
                <w:numId w:val="33"/>
              </w:numPr>
              <w:spacing w:before="120" w:after="0" w:line="240" w:lineRule="auto"/>
              <w:jc w:val="both"/>
              <w:rPr>
                <w:rFonts w:ascii="Arial" w:eastAsia="Calibri" w:hAnsi="Arial" w:cs="Arial"/>
                <w:kern w:val="0"/>
                <w:lang w:bidi="en-US"/>
                <w14:ligatures w14:val="none"/>
              </w:rPr>
            </w:pPr>
            <w:r w:rsidRPr="00B7281C">
              <w:rPr>
                <w:rFonts w:ascii="Arial" w:eastAsia="Calibri" w:hAnsi="Arial" w:cs="Arial"/>
                <w:kern w:val="0"/>
                <w:lang w:bidi="en-US"/>
                <w14:ligatures w14:val="none"/>
              </w:rPr>
              <w:t xml:space="preserve">Активностите ќе опфаќаат спроведување на активности структурирани за задоволување на физичките, менталните, социјалните и емоционалните потреби на корисниците. Притоа активностите ќе ги вклучуваат следниве категории: рутински активности, социјални активности, рекреативни и физички активности, креативни културни активности, индивидуални и </w:t>
            </w:r>
            <w:r w:rsidR="00EB556A" w:rsidRPr="00B7281C">
              <w:rPr>
                <w:rFonts w:ascii="Arial" w:eastAsia="Calibri" w:hAnsi="Arial" w:cs="Arial"/>
                <w:kern w:val="0"/>
                <w:lang w:bidi="en-US"/>
                <w14:ligatures w14:val="none"/>
              </w:rPr>
              <w:t>терапевтски</w:t>
            </w:r>
            <w:r w:rsidRPr="00B7281C">
              <w:rPr>
                <w:rFonts w:ascii="Arial" w:eastAsia="Calibri" w:hAnsi="Arial" w:cs="Arial"/>
                <w:kern w:val="0"/>
                <w:lang w:bidi="en-US"/>
                <w14:ligatures w14:val="none"/>
              </w:rPr>
              <w:t xml:space="preserve"> активности, образовна и информативна поддршка и мониторинг и евалуација</w:t>
            </w:r>
          </w:p>
          <w:p w14:paraId="6B32AE0C" w14:textId="16574211" w:rsidR="00420380" w:rsidRDefault="00420380" w:rsidP="00D77F63">
            <w:pPr>
              <w:pStyle w:val="ListParagraph"/>
              <w:numPr>
                <w:ilvl w:val="0"/>
                <w:numId w:val="33"/>
              </w:numPr>
              <w:spacing w:before="120" w:after="0" w:line="240" w:lineRule="auto"/>
              <w:jc w:val="both"/>
              <w:rPr>
                <w:rFonts w:ascii="Arial" w:eastAsia="Calibri" w:hAnsi="Arial" w:cs="Arial"/>
                <w:kern w:val="0"/>
                <w:lang w:bidi="en-US"/>
                <w14:ligatures w14:val="none"/>
              </w:rPr>
            </w:pPr>
            <w:r>
              <w:rPr>
                <w:rFonts w:ascii="Arial" w:eastAsia="Calibri" w:hAnsi="Arial" w:cs="Arial"/>
                <w:kern w:val="0"/>
                <w:lang w:bidi="en-US"/>
                <w14:ligatures w14:val="none"/>
              </w:rPr>
              <w:t xml:space="preserve">Следење на </w:t>
            </w:r>
            <w:r w:rsidR="00EB556A">
              <w:rPr>
                <w:rFonts w:ascii="Arial" w:eastAsia="Calibri" w:hAnsi="Arial" w:cs="Arial"/>
                <w:kern w:val="0"/>
                <w:lang w:bidi="en-US"/>
                <w14:ligatures w14:val="none"/>
              </w:rPr>
              <w:t>задоволствата</w:t>
            </w:r>
            <w:r>
              <w:rPr>
                <w:rFonts w:ascii="Arial" w:eastAsia="Calibri" w:hAnsi="Arial" w:cs="Arial"/>
                <w:kern w:val="0"/>
                <w:lang w:bidi="en-US"/>
                <w14:ligatures w14:val="none"/>
              </w:rPr>
              <w:t>, оценување на ефективноста</w:t>
            </w:r>
          </w:p>
          <w:p w14:paraId="6B69FBAE" w14:textId="3E109E73" w:rsidR="00420380" w:rsidRPr="00C47D5D" w:rsidRDefault="00420380" w:rsidP="00D77F63">
            <w:pPr>
              <w:pStyle w:val="ListParagraph"/>
              <w:numPr>
                <w:ilvl w:val="0"/>
                <w:numId w:val="33"/>
              </w:numPr>
              <w:spacing w:before="120" w:after="0" w:line="240" w:lineRule="auto"/>
              <w:jc w:val="both"/>
              <w:rPr>
                <w:rFonts w:ascii="Arial" w:eastAsia="Calibri" w:hAnsi="Arial" w:cs="Arial"/>
                <w:kern w:val="0"/>
                <w:lang w:bidi="en-US"/>
                <w14:ligatures w14:val="none"/>
              </w:rPr>
            </w:pPr>
            <w:r>
              <w:rPr>
                <w:rFonts w:ascii="Arial" w:eastAsia="Calibri" w:hAnsi="Arial" w:cs="Arial"/>
                <w:kern w:val="0"/>
                <w:lang w:bidi="en-US"/>
                <w14:ligatures w14:val="none"/>
              </w:rPr>
              <w:t>Вклучување на заедницата - партнерства, волонтерски ангажмани</w:t>
            </w:r>
          </w:p>
        </w:tc>
      </w:tr>
      <w:tr w:rsidR="003D3959" w:rsidRPr="002227F5" w14:paraId="5765439E" w14:textId="77777777" w:rsidTr="00942E21">
        <w:trPr>
          <w:trHeight w:val="303"/>
        </w:trPr>
        <w:tc>
          <w:tcPr>
            <w:tcW w:w="1253" w:type="pct"/>
            <w:vMerge w:val="restart"/>
            <w:tcBorders>
              <w:top w:val="single" w:sz="2" w:space="0" w:color="002060"/>
              <w:left w:val="single" w:sz="2" w:space="0" w:color="002060"/>
              <w:bottom w:val="single" w:sz="2" w:space="0" w:color="002060"/>
            </w:tcBorders>
            <w:shd w:val="clear" w:color="auto" w:fill="FBE4D5"/>
            <w:vAlign w:val="center"/>
          </w:tcPr>
          <w:p w14:paraId="1DCB3816" w14:textId="77777777" w:rsidR="003D3959" w:rsidRPr="00C47D5D" w:rsidRDefault="003D3959" w:rsidP="003D3959">
            <w:pPr>
              <w:spacing w:before="120" w:after="0" w:line="240" w:lineRule="auto"/>
              <w:jc w:val="both"/>
              <w:rPr>
                <w:rFonts w:ascii="Arial" w:eastAsia="Calibri" w:hAnsi="Arial" w:cs="Arial"/>
                <w:kern w:val="0"/>
                <w:lang w:bidi="en-US"/>
                <w14:ligatures w14:val="none"/>
              </w:rPr>
            </w:pPr>
            <w:r w:rsidRPr="00C47D5D">
              <w:rPr>
                <w:rFonts w:ascii="Arial" w:eastAsia="Calibri" w:hAnsi="Arial" w:cs="Arial"/>
                <w:kern w:val="0"/>
                <w:lang w:bidi="en-US"/>
                <w14:ligatures w14:val="none"/>
              </w:rPr>
              <w:t>Институционални аранжмани</w:t>
            </w:r>
          </w:p>
          <w:p w14:paraId="18336449" w14:textId="77777777" w:rsidR="003D3959" w:rsidRPr="00C47D5D" w:rsidRDefault="003D3959" w:rsidP="003D3959">
            <w:pPr>
              <w:spacing w:before="120" w:after="0" w:line="240" w:lineRule="auto"/>
              <w:jc w:val="both"/>
              <w:rPr>
                <w:rFonts w:ascii="Arial" w:eastAsia="Calibri" w:hAnsi="Arial" w:cs="Arial"/>
                <w:kern w:val="0"/>
                <w:lang w:val="en-GB" w:bidi="en-US"/>
                <w14:ligatures w14:val="none"/>
              </w:rPr>
            </w:pPr>
            <w:r w:rsidRPr="00C47D5D">
              <w:rPr>
                <w:rFonts w:ascii="Arial" w:eastAsia="Calibri" w:hAnsi="Arial" w:cs="Arial"/>
                <w:kern w:val="0"/>
                <w:lang w:bidi="en-US"/>
                <w14:ligatures w14:val="none"/>
              </w:rPr>
              <w:t>(Име и контакти)</w:t>
            </w:r>
          </w:p>
        </w:tc>
        <w:tc>
          <w:tcPr>
            <w:tcW w:w="1598" w:type="pct"/>
            <w:gridSpan w:val="2"/>
            <w:tcBorders>
              <w:top w:val="single" w:sz="2" w:space="0" w:color="002060"/>
              <w:bottom w:val="single" w:sz="2" w:space="0" w:color="002060"/>
            </w:tcBorders>
            <w:shd w:val="clear" w:color="auto" w:fill="FBE4D5"/>
            <w:vAlign w:val="center"/>
          </w:tcPr>
          <w:p w14:paraId="069AF228" w14:textId="77777777" w:rsidR="003D3959" w:rsidRPr="00C47D5D" w:rsidRDefault="003D3959" w:rsidP="003D3959">
            <w:pPr>
              <w:widowControl w:val="0"/>
              <w:spacing w:before="120" w:after="0" w:line="240" w:lineRule="auto"/>
              <w:jc w:val="both"/>
              <w:rPr>
                <w:rFonts w:ascii="Arial" w:eastAsia="Calibri" w:hAnsi="Arial" w:cs="Arial"/>
                <w:kern w:val="0"/>
                <w:lang w:bidi="en-US"/>
                <w14:ligatures w14:val="none"/>
              </w:rPr>
            </w:pPr>
            <w:r w:rsidRPr="00C47D5D">
              <w:rPr>
                <w:rFonts w:ascii="Arial" w:eastAsia="Calibri" w:hAnsi="Arial" w:cs="Arial"/>
                <w:color w:val="000000"/>
                <w:kern w:val="0"/>
                <w:lang w:bidi="en-US"/>
                <w14:ligatures w14:val="none"/>
              </w:rPr>
              <w:t>Министерството за социјална политика, демографија и млади</w:t>
            </w:r>
          </w:p>
        </w:tc>
        <w:tc>
          <w:tcPr>
            <w:tcW w:w="2149" w:type="pct"/>
            <w:gridSpan w:val="3"/>
            <w:tcBorders>
              <w:top w:val="single" w:sz="2" w:space="0" w:color="002060"/>
              <w:bottom w:val="single" w:sz="2" w:space="0" w:color="002060"/>
              <w:right w:val="single" w:sz="2" w:space="0" w:color="002060"/>
            </w:tcBorders>
            <w:shd w:val="clear" w:color="auto" w:fill="FBE4D5"/>
            <w:vAlign w:val="center"/>
          </w:tcPr>
          <w:p w14:paraId="10C8F5F5" w14:textId="77777777" w:rsidR="003D3959" w:rsidRPr="00C47D5D" w:rsidRDefault="003D3959" w:rsidP="003D3959">
            <w:pPr>
              <w:widowControl w:val="0"/>
              <w:spacing w:before="120" w:after="0" w:line="240" w:lineRule="auto"/>
              <w:jc w:val="both"/>
              <w:rPr>
                <w:rFonts w:ascii="Arial" w:eastAsia="Calibri" w:hAnsi="Arial" w:cs="Arial"/>
                <w:color w:val="000000"/>
                <w:kern w:val="0"/>
                <w:lang w:bidi="en-US"/>
                <w14:ligatures w14:val="none"/>
              </w:rPr>
            </w:pPr>
            <w:r w:rsidRPr="00C47D5D">
              <w:rPr>
                <w:rFonts w:ascii="Arial" w:eastAsia="Calibri" w:hAnsi="Arial" w:cs="Arial"/>
                <w:color w:val="000000"/>
                <w:kern w:val="0"/>
                <w:lang w:bidi="en-US"/>
                <w14:ligatures w14:val="none"/>
              </w:rPr>
              <w:t>Претставник на Општината</w:t>
            </w:r>
          </w:p>
          <w:p w14:paraId="01488D66" w14:textId="0B64606B" w:rsidR="00542254" w:rsidRPr="00C47D5D" w:rsidRDefault="00542254" w:rsidP="003D3959">
            <w:pPr>
              <w:widowControl w:val="0"/>
              <w:spacing w:before="120" w:after="0" w:line="240" w:lineRule="auto"/>
              <w:jc w:val="both"/>
              <w:rPr>
                <w:rFonts w:ascii="Arial" w:eastAsia="Calibri" w:hAnsi="Arial" w:cs="Arial"/>
                <w:kern w:val="0"/>
                <w:lang w:bidi="en-US"/>
                <w14:ligatures w14:val="none"/>
              </w:rPr>
            </w:pPr>
          </w:p>
        </w:tc>
      </w:tr>
      <w:tr w:rsidR="003D3959" w:rsidRPr="002227F5" w14:paraId="316383CB" w14:textId="77777777" w:rsidTr="00942E21">
        <w:trPr>
          <w:trHeight w:val="845"/>
        </w:trPr>
        <w:tc>
          <w:tcPr>
            <w:tcW w:w="1253" w:type="pct"/>
            <w:vMerge/>
            <w:tcBorders>
              <w:top w:val="single" w:sz="2" w:space="0" w:color="002060"/>
              <w:left w:val="single" w:sz="2" w:space="0" w:color="002060"/>
              <w:bottom w:val="single" w:sz="2" w:space="0" w:color="002060"/>
            </w:tcBorders>
            <w:shd w:val="clear" w:color="auto" w:fill="FBE4D5"/>
            <w:vAlign w:val="center"/>
          </w:tcPr>
          <w:p w14:paraId="62DFDBC4" w14:textId="77777777" w:rsidR="003D3959" w:rsidRPr="00C47D5D" w:rsidRDefault="003D3959" w:rsidP="003D3959">
            <w:pPr>
              <w:spacing w:before="120" w:after="0" w:line="240" w:lineRule="auto"/>
              <w:jc w:val="both"/>
              <w:rPr>
                <w:rFonts w:ascii="Arial" w:eastAsia="Calibri" w:hAnsi="Arial" w:cs="Arial"/>
                <w:kern w:val="0"/>
                <w:lang w:val="en-GB" w:bidi="en-US"/>
                <w14:ligatures w14:val="none"/>
              </w:rPr>
            </w:pPr>
          </w:p>
        </w:tc>
        <w:tc>
          <w:tcPr>
            <w:tcW w:w="1598" w:type="pct"/>
            <w:gridSpan w:val="2"/>
            <w:tcBorders>
              <w:top w:val="single" w:sz="2" w:space="0" w:color="002060"/>
              <w:bottom w:val="single" w:sz="2" w:space="0" w:color="002060"/>
            </w:tcBorders>
            <w:vAlign w:val="center"/>
          </w:tcPr>
          <w:p w14:paraId="0E2D1F40" w14:textId="77777777" w:rsidR="00DF2013" w:rsidRPr="00982E96" w:rsidRDefault="00DF2013" w:rsidP="00DF2013">
            <w:pPr>
              <w:spacing w:before="120" w:after="0" w:line="240" w:lineRule="auto"/>
              <w:jc w:val="both"/>
              <w:rPr>
                <w:rFonts w:ascii="Arial" w:eastAsia="Calibri" w:hAnsi="Arial" w:cs="Arial"/>
                <w:color w:val="000000"/>
                <w:kern w:val="0"/>
                <w:sz w:val="20"/>
                <w:szCs w:val="20"/>
                <w:lang w:bidi="en-US"/>
                <w14:ligatures w14:val="none"/>
              </w:rPr>
            </w:pPr>
            <w:r w:rsidRPr="00982E96">
              <w:rPr>
                <w:rFonts w:ascii="Arial" w:eastAsia="Calibri" w:hAnsi="Arial" w:cs="Arial"/>
                <w:color w:val="000000"/>
                <w:kern w:val="0"/>
                <w:sz w:val="20"/>
                <w:szCs w:val="20"/>
                <w:lang w:bidi="en-US"/>
                <w14:ligatures w14:val="none"/>
              </w:rPr>
              <w:t xml:space="preserve">Зоран </w:t>
            </w:r>
            <w:proofErr w:type="spellStart"/>
            <w:r w:rsidRPr="00982E96">
              <w:rPr>
                <w:rFonts w:ascii="Arial" w:eastAsia="Calibri" w:hAnsi="Arial" w:cs="Arial"/>
                <w:color w:val="000000"/>
                <w:kern w:val="0"/>
                <w:sz w:val="20"/>
                <w:szCs w:val="20"/>
                <w:lang w:bidi="en-US"/>
                <w14:ligatures w14:val="none"/>
              </w:rPr>
              <w:t>Апостолоски</w:t>
            </w:r>
            <w:proofErr w:type="spellEnd"/>
          </w:p>
          <w:p w14:paraId="40FECB90" w14:textId="73C2D3B3" w:rsidR="003D3959" w:rsidRPr="00C47D5D" w:rsidRDefault="003D3959" w:rsidP="003D3959">
            <w:pPr>
              <w:spacing w:before="120" w:after="0" w:line="240" w:lineRule="auto"/>
              <w:jc w:val="both"/>
              <w:rPr>
                <w:rFonts w:ascii="Arial" w:eastAsia="Calibri" w:hAnsi="Arial" w:cs="Arial"/>
                <w:color w:val="000000"/>
                <w:kern w:val="0"/>
                <w:lang w:bidi="en-US"/>
                <w14:ligatures w14:val="none"/>
              </w:rPr>
            </w:pPr>
            <w:r w:rsidRPr="00C47D5D">
              <w:rPr>
                <w:rFonts w:ascii="Arial" w:eastAsia="Calibri" w:hAnsi="Arial" w:cs="Arial"/>
                <w:color w:val="000000"/>
                <w:kern w:val="0"/>
                <w:lang w:bidi="en-US"/>
                <w14:ligatures w14:val="none"/>
              </w:rPr>
              <w:t>е-пошта</w:t>
            </w:r>
            <w:r w:rsidRPr="00C47D5D">
              <w:rPr>
                <w:rFonts w:ascii="Arial" w:eastAsia="Calibri" w:hAnsi="Arial" w:cs="Arial"/>
                <w:color w:val="000000"/>
                <w:kern w:val="0"/>
                <w:lang w:val="de-DE" w:bidi="en-US"/>
                <w14:ligatures w14:val="none"/>
              </w:rPr>
              <w:t xml:space="preserve">:   </w:t>
            </w:r>
            <w:r w:rsidR="00DF2013">
              <w:fldChar w:fldCharType="begin"/>
            </w:r>
            <w:r w:rsidR="00DF2013">
              <w:instrText>HYPERLINK "mailto:zoran.apostoloski@mtsp.gov.mk"</w:instrText>
            </w:r>
            <w:r w:rsidR="00DF2013">
              <w:fldChar w:fldCharType="separate"/>
            </w:r>
            <w:r w:rsidR="00DF2013" w:rsidRPr="00982E96">
              <w:rPr>
                <w:rStyle w:val="Hyperlink"/>
                <w:rFonts w:ascii="Arial" w:hAnsi="Arial" w:cs="Arial"/>
                <w:sz w:val="20"/>
                <w:szCs w:val="20"/>
              </w:rPr>
              <w:t>zoran.apostoloski@mtsp.gov.mk</w:t>
            </w:r>
            <w:r w:rsidR="00DF2013">
              <w:fldChar w:fldCharType="end"/>
            </w:r>
          </w:p>
          <w:p w14:paraId="09D43998" w14:textId="77777777" w:rsidR="003D3959" w:rsidRPr="00C47D5D" w:rsidRDefault="003D3959" w:rsidP="003D3959">
            <w:pPr>
              <w:spacing w:before="120" w:after="0" w:line="240" w:lineRule="auto"/>
              <w:jc w:val="both"/>
              <w:rPr>
                <w:rFonts w:ascii="Arial" w:eastAsia="Calibri" w:hAnsi="Arial" w:cs="Arial"/>
                <w:color w:val="000000"/>
                <w:kern w:val="0"/>
                <w:lang w:bidi="en-US"/>
                <w14:ligatures w14:val="none"/>
              </w:rPr>
            </w:pPr>
          </w:p>
        </w:tc>
        <w:tc>
          <w:tcPr>
            <w:tcW w:w="2149" w:type="pct"/>
            <w:gridSpan w:val="3"/>
            <w:tcBorders>
              <w:top w:val="single" w:sz="2" w:space="0" w:color="002060"/>
              <w:bottom w:val="single" w:sz="2" w:space="0" w:color="002060"/>
              <w:right w:val="single" w:sz="2" w:space="0" w:color="002060"/>
            </w:tcBorders>
            <w:shd w:val="clear" w:color="auto" w:fill="FBE4D5"/>
            <w:vAlign w:val="center"/>
          </w:tcPr>
          <w:p w14:paraId="306AD0DC" w14:textId="24D39322" w:rsidR="00DF2013" w:rsidRDefault="00DF2013" w:rsidP="00DF2013">
            <w:pPr>
              <w:rPr>
                <w:rFonts w:ascii="Arial" w:eastAsia="Calibri" w:hAnsi="Arial" w:cs="Arial"/>
                <w:color w:val="000000"/>
                <w:kern w:val="0"/>
                <w:lang w:bidi="en-US"/>
                <w14:ligatures w14:val="none"/>
              </w:rPr>
            </w:pPr>
            <w:r>
              <w:rPr>
                <w:rFonts w:ascii="Arial" w:eastAsia="Calibri" w:hAnsi="Arial" w:cs="Arial"/>
                <w:kern w:val="0"/>
                <w:lang w:bidi="en-US"/>
                <w14:ligatures w14:val="none"/>
              </w:rPr>
              <w:t xml:space="preserve">Марјан </w:t>
            </w:r>
            <w:proofErr w:type="spellStart"/>
            <w:r>
              <w:rPr>
                <w:rFonts w:ascii="Arial" w:eastAsia="Calibri" w:hAnsi="Arial" w:cs="Arial"/>
                <w:kern w:val="0"/>
                <w:lang w:bidi="en-US"/>
                <w14:ligatures w14:val="none"/>
              </w:rPr>
              <w:t>Матракоски</w:t>
            </w:r>
            <w:proofErr w:type="spellEnd"/>
          </w:p>
          <w:p w14:paraId="27837559" w14:textId="63DEF7E1" w:rsidR="003D3959" w:rsidRPr="00D77F63" w:rsidRDefault="003D3959" w:rsidP="00DF2013">
            <w:pPr>
              <w:rPr>
                <w:rFonts w:ascii="Arial" w:eastAsia="Times New Roman" w:hAnsi="Arial" w:cs="Arial"/>
                <w:color w:val="000000"/>
                <w:sz w:val="18"/>
                <w:szCs w:val="18"/>
                <w:lang w:eastAsia="mk-MK"/>
              </w:rPr>
            </w:pPr>
            <w:r w:rsidRPr="00C47D5D">
              <w:rPr>
                <w:rFonts w:ascii="Arial" w:eastAsia="Calibri" w:hAnsi="Arial" w:cs="Arial"/>
                <w:color w:val="000000"/>
                <w:kern w:val="0"/>
                <w:lang w:bidi="en-US"/>
                <w14:ligatures w14:val="none"/>
              </w:rPr>
              <w:t>е-пошта</w:t>
            </w:r>
            <w:r w:rsidRPr="00C47D5D">
              <w:rPr>
                <w:rFonts w:ascii="Arial" w:eastAsia="Calibri" w:hAnsi="Arial" w:cs="Arial"/>
                <w:color w:val="000000"/>
                <w:kern w:val="0"/>
                <w:lang w:val="de-DE" w:bidi="en-US"/>
                <w14:ligatures w14:val="none"/>
              </w:rPr>
              <w:t xml:space="preserve">: </w:t>
            </w:r>
            <w:r w:rsidR="000D68AD">
              <w:rPr>
                <w:rFonts w:ascii="Arial" w:eastAsia="Times New Roman" w:hAnsi="Arial" w:cs="Arial"/>
                <w:lang w:eastAsia="mk-MK"/>
              </w:rPr>
              <w:fldChar w:fldCharType="begin"/>
            </w:r>
            <w:r w:rsidR="000D68AD">
              <w:rPr>
                <w:rFonts w:ascii="Arial" w:eastAsia="Times New Roman" w:hAnsi="Arial" w:cs="Arial"/>
                <w:lang w:eastAsia="mk-MK"/>
              </w:rPr>
              <w:instrText>HYPERLINK "mailto:</w:instrText>
            </w:r>
            <w:r w:rsidR="000D68AD" w:rsidRPr="000D68AD">
              <w:rPr>
                <w:rFonts w:ascii="Arial" w:eastAsia="Times New Roman" w:hAnsi="Arial" w:cs="Arial"/>
                <w:lang w:eastAsia="mk-MK"/>
              </w:rPr>
              <w:instrText>m</w:instrText>
            </w:r>
            <w:r w:rsidR="000D68AD" w:rsidRPr="000D68AD">
              <w:rPr>
                <w:rFonts w:ascii="Arial" w:eastAsia="Times New Roman" w:hAnsi="Arial" w:cs="Arial"/>
                <w:lang w:val="en-US" w:eastAsia="mk-MK"/>
              </w:rPr>
              <w:instrText>_</w:instrText>
            </w:r>
            <w:r w:rsidR="000D68AD" w:rsidRPr="000D68AD">
              <w:rPr>
                <w:rFonts w:ascii="Arial" w:eastAsia="Times New Roman" w:hAnsi="Arial" w:cs="Arial"/>
                <w:lang w:eastAsia="mk-MK"/>
              </w:rPr>
              <w:instrText>matrakoski@yahoo.com</w:instrText>
            </w:r>
            <w:r w:rsidR="000D68AD">
              <w:rPr>
                <w:rFonts w:ascii="Arial" w:eastAsia="Times New Roman" w:hAnsi="Arial" w:cs="Arial"/>
                <w:lang w:eastAsia="mk-MK"/>
              </w:rPr>
              <w:instrText>"</w:instrText>
            </w:r>
            <w:r w:rsidR="000D68AD">
              <w:rPr>
                <w:rFonts w:ascii="Arial" w:eastAsia="Times New Roman" w:hAnsi="Arial" w:cs="Arial"/>
                <w:lang w:eastAsia="mk-MK"/>
              </w:rPr>
              <w:fldChar w:fldCharType="separate"/>
            </w:r>
            <w:r w:rsidR="000D68AD" w:rsidRPr="001937E2">
              <w:rPr>
                <w:rStyle w:val="Hyperlink"/>
                <w:rFonts w:ascii="Arial" w:eastAsia="Times New Roman" w:hAnsi="Arial" w:cs="Arial"/>
                <w:lang w:eastAsia="mk-MK"/>
              </w:rPr>
              <w:t>m</w:t>
            </w:r>
            <w:r w:rsidR="000D68AD" w:rsidRPr="001937E2">
              <w:rPr>
                <w:rStyle w:val="Hyperlink"/>
                <w:rFonts w:ascii="Arial" w:eastAsia="Times New Roman" w:hAnsi="Arial" w:cs="Arial"/>
                <w:lang w:val="en-US" w:eastAsia="mk-MK"/>
              </w:rPr>
              <w:t>_</w:t>
            </w:r>
            <w:r w:rsidR="000D68AD" w:rsidRPr="001937E2">
              <w:rPr>
                <w:rStyle w:val="Hyperlink"/>
                <w:rFonts w:ascii="Arial" w:eastAsia="Times New Roman" w:hAnsi="Arial" w:cs="Arial"/>
                <w:lang w:eastAsia="mk-MK"/>
              </w:rPr>
              <w:t>matrakoski@yahoo.com</w:t>
            </w:r>
            <w:r w:rsidR="000D68AD">
              <w:rPr>
                <w:rFonts w:ascii="Arial" w:eastAsia="Times New Roman" w:hAnsi="Arial" w:cs="Arial"/>
                <w:lang w:eastAsia="mk-MK"/>
              </w:rPr>
              <w:fldChar w:fldCharType="end"/>
            </w:r>
          </w:p>
          <w:p w14:paraId="26669E9A" w14:textId="6A4CC8C0" w:rsidR="00DF2013" w:rsidRPr="00C47263" w:rsidRDefault="00DF2013" w:rsidP="00DF2013">
            <w:pPr>
              <w:spacing w:before="120" w:after="0" w:line="240" w:lineRule="auto"/>
              <w:jc w:val="both"/>
              <w:rPr>
                <w:rFonts w:ascii="Arial" w:eastAsia="Calibri" w:hAnsi="Arial" w:cs="Arial"/>
                <w:kern w:val="0"/>
                <w:lang w:bidi="en-US"/>
                <w14:ligatures w14:val="none"/>
              </w:rPr>
            </w:pPr>
            <w:r>
              <w:rPr>
                <w:rFonts w:ascii="Arial" w:eastAsia="Calibri" w:hAnsi="Arial" w:cs="Arial"/>
                <w:color w:val="000000"/>
                <w:kern w:val="0"/>
                <w:lang w:bidi="en-US"/>
                <w14:ligatures w14:val="none"/>
              </w:rPr>
              <w:t>т</w:t>
            </w:r>
            <w:r w:rsidRPr="00C47D5D">
              <w:rPr>
                <w:rFonts w:ascii="Arial" w:eastAsia="Calibri" w:hAnsi="Arial" w:cs="Arial"/>
                <w:color w:val="000000"/>
                <w:kern w:val="0"/>
                <w:lang w:bidi="en-US"/>
                <w14:ligatures w14:val="none"/>
              </w:rPr>
              <w:t>ел</w:t>
            </w:r>
            <w:r w:rsidRPr="00C47D5D">
              <w:rPr>
                <w:rFonts w:ascii="Arial" w:eastAsia="Calibri" w:hAnsi="Arial" w:cs="Arial"/>
                <w:color w:val="000000"/>
                <w:kern w:val="0"/>
                <w:lang w:val="de-DE" w:bidi="en-US"/>
                <w14:ligatures w14:val="none"/>
              </w:rPr>
              <w:t xml:space="preserve">: </w:t>
            </w:r>
            <w:r>
              <w:rPr>
                <w:rFonts w:ascii="Arial" w:eastAsia="Calibri" w:hAnsi="Arial" w:cs="Arial"/>
                <w:color w:val="000000"/>
                <w:kern w:val="0"/>
                <w:lang w:bidi="en-US"/>
                <w14:ligatures w14:val="none"/>
              </w:rPr>
              <w:t>+389 78 271 910</w:t>
            </w:r>
          </w:p>
          <w:p w14:paraId="79399705" w14:textId="2EA4EBC2" w:rsidR="00D77F63" w:rsidRPr="00C47D5D" w:rsidRDefault="00D77F63" w:rsidP="003D3959">
            <w:pPr>
              <w:spacing w:before="120" w:after="0" w:line="240" w:lineRule="auto"/>
              <w:ind w:left="-11" w:right="-161"/>
              <w:jc w:val="both"/>
              <w:rPr>
                <w:rFonts w:ascii="Arial" w:eastAsia="Calibri" w:hAnsi="Arial" w:cs="Arial"/>
                <w:color w:val="0563C1"/>
                <w:kern w:val="0"/>
                <w:u w:val="single"/>
                <w:lang w:val="de-DE" w:bidi="en-US"/>
                <w14:ligatures w14:val="none"/>
              </w:rPr>
            </w:pPr>
          </w:p>
        </w:tc>
      </w:tr>
      <w:tr w:rsidR="003D3959" w:rsidRPr="002227F5" w14:paraId="098BC9D0" w14:textId="77777777" w:rsidTr="00942E21">
        <w:trPr>
          <w:trHeight w:val="754"/>
        </w:trPr>
        <w:tc>
          <w:tcPr>
            <w:tcW w:w="1253" w:type="pct"/>
            <w:vMerge w:val="restart"/>
            <w:tcBorders>
              <w:top w:val="single" w:sz="2" w:space="0" w:color="002060"/>
              <w:left w:val="single" w:sz="2" w:space="0" w:color="002060"/>
              <w:bottom w:val="single" w:sz="2" w:space="0" w:color="002060"/>
            </w:tcBorders>
            <w:shd w:val="clear" w:color="auto" w:fill="FBE4D5"/>
            <w:vAlign w:val="center"/>
          </w:tcPr>
          <w:p w14:paraId="51C3C8A7" w14:textId="77777777" w:rsidR="003D3959" w:rsidRPr="00C47D5D" w:rsidRDefault="003D3959" w:rsidP="003D3959">
            <w:pPr>
              <w:spacing w:before="120" w:after="0" w:line="240" w:lineRule="auto"/>
              <w:jc w:val="both"/>
              <w:rPr>
                <w:rFonts w:ascii="Arial" w:eastAsia="Calibri" w:hAnsi="Arial" w:cs="Arial"/>
                <w:kern w:val="0"/>
                <w:lang w:bidi="en-US"/>
                <w14:ligatures w14:val="none"/>
              </w:rPr>
            </w:pPr>
            <w:r w:rsidRPr="00C47D5D">
              <w:rPr>
                <w:rFonts w:ascii="Arial" w:eastAsia="Calibri" w:hAnsi="Arial" w:cs="Arial"/>
                <w:kern w:val="0"/>
                <w:lang w:bidi="en-US"/>
                <w14:ligatures w14:val="none"/>
              </w:rPr>
              <w:lastRenderedPageBreak/>
              <w:t>Институционални аранжмани</w:t>
            </w:r>
          </w:p>
          <w:p w14:paraId="5EF59A90" w14:textId="77777777" w:rsidR="003D3959" w:rsidRPr="00C47D5D" w:rsidRDefault="003D3959" w:rsidP="003D3959">
            <w:pPr>
              <w:spacing w:before="120" w:after="0" w:line="240" w:lineRule="auto"/>
              <w:jc w:val="both"/>
              <w:rPr>
                <w:rFonts w:ascii="Arial" w:eastAsia="Calibri" w:hAnsi="Arial" w:cs="Arial"/>
                <w:kern w:val="0"/>
                <w:lang w:val="en-GB" w:bidi="en-US"/>
                <w14:ligatures w14:val="none"/>
              </w:rPr>
            </w:pPr>
            <w:r w:rsidRPr="00C47D5D">
              <w:rPr>
                <w:rFonts w:ascii="Arial" w:eastAsia="Calibri" w:hAnsi="Arial" w:cs="Arial"/>
                <w:kern w:val="0"/>
                <w:lang w:bidi="en-US"/>
                <w14:ligatures w14:val="none"/>
              </w:rPr>
              <w:t>(Име и контакти)</w:t>
            </w:r>
          </w:p>
        </w:tc>
        <w:tc>
          <w:tcPr>
            <w:tcW w:w="866" w:type="pct"/>
            <w:tcBorders>
              <w:top w:val="single" w:sz="2" w:space="0" w:color="002060"/>
              <w:bottom w:val="single" w:sz="2" w:space="0" w:color="002060"/>
            </w:tcBorders>
            <w:shd w:val="clear" w:color="auto" w:fill="FBE4D5"/>
            <w:vAlign w:val="center"/>
          </w:tcPr>
          <w:p w14:paraId="0F3775BC" w14:textId="77777777" w:rsidR="003D3959" w:rsidRPr="00C47D5D" w:rsidRDefault="003D3959" w:rsidP="003D3959">
            <w:pPr>
              <w:widowControl w:val="0"/>
              <w:spacing w:before="120" w:after="0" w:line="240" w:lineRule="auto"/>
              <w:jc w:val="both"/>
              <w:rPr>
                <w:rFonts w:ascii="Arial" w:eastAsia="Calibri" w:hAnsi="Arial" w:cs="Arial"/>
                <w:kern w:val="0"/>
                <w:lang w:bidi="en-US"/>
                <w14:ligatures w14:val="none"/>
              </w:rPr>
            </w:pPr>
            <w:r w:rsidRPr="00C47D5D">
              <w:rPr>
                <w:rFonts w:ascii="Arial" w:eastAsia="Calibri" w:hAnsi="Arial" w:cs="Arial"/>
                <w:color w:val="000000"/>
                <w:kern w:val="0"/>
                <w:lang w:bidi="en-US"/>
                <w14:ligatures w14:val="none"/>
              </w:rPr>
              <w:t>Следење од страна на Проектната канцеларија</w:t>
            </w:r>
          </w:p>
        </w:tc>
        <w:tc>
          <w:tcPr>
            <w:tcW w:w="732" w:type="pct"/>
            <w:tcBorders>
              <w:top w:val="single" w:sz="2" w:space="0" w:color="002060"/>
              <w:bottom w:val="single" w:sz="2" w:space="0" w:color="002060"/>
            </w:tcBorders>
            <w:shd w:val="clear" w:color="auto" w:fill="FBE4D5"/>
            <w:vAlign w:val="center"/>
          </w:tcPr>
          <w:p w14:paraId="5DAC6498" w14:textId="77777777" w:rsidR="003D3959" w:rsidRPr="00C47D5D" w:rsidRDefault="003D3959" w:rsidP="003D3959">
            <w:pPr>
              <w:widowControl w:val="0"/>
              <w:spacing w:before="120" w:after="0" w:line="240" w:lineRule="auto"/>
              <w:jc w:val="both"/>
              <w:rPr>
                <w:rFonts w:ascii="Arial" w:eastAsia="Calibri" w:hAnsi="Arial" w:cs="Arial"/>
                <w:kern w:val="0"/>
                <w:lang w:bidi="en-US"/>
                <w14:ligatures w14:val="none"/>
              </w:rPr>
            </w:pPr>
            <w:r w:rsidRPr="00C47D5D">
              <w:rPr>
                <w:rFonts w:ascii="Arial" w:eastAsia="Calibri" w:hAnsi="Arial" w:cs="Arial"/>
                <w:color w:val="000000"/>
                <w:kern w:val="0"/>
                <w:lang w:bidi="en-US"/>
                <w14:ligatures w14:val="none"/>
              </w:rPr>
              <w:t xml:space="preserve">Надзор од  локалниот партнер </w:t>
            </w:r>
          </w:p>
        </w:tc>
        <w:tc>
          <w:tcPr>
            <w:tcW w:w="956" w:type="pct"/>
            <w:gridSpan w:val="2"/>
            <w:tcBorders>
              <w:top w:val="single" w:sz="2" w:space="0" w:color="002060"/>
              <w:bottom w:val="single" w:sz="2" w:space="0" w:color="002060"/>
            </w:tcBorders>
            <w:shd w:val="clear" w:color="auto" w:fill="FBE4D5"/>
            <w:vAlign w:val="center"/>
          </w:tcPr>
          <w:p w14:paraId="399BF702" w14:textId="77777777" w:rsidR="003D3959" w:rsidRPr="00C47D5D" w:rsidRDefault="003D3959" w:rsidP="003D3959">
            <w:pPr>
              <w:widowControl w:val="0"/>
              <w:spacing w:before="120" w:after="0" w:line="240" w:lineRule="auto"/>
              <w:jc w:val="both"/>
              <w:rPr>
                <w:rFonts w:ascii="Arial" w:eastAsia="Calibri" w:hAnsi="Arial" w:cs="Arial"/>
                <w:kern w:val="0"/>
                <w:lang w:bidi="en-US"/>
                <w14:ligatures w14:val="none"/>
              </w:rPr>
            </w:pPr>
            <w:r w:rsidRPr="00C47D5D">
              <w:rPr>
                <w:rFonts w:ascii="Arial" w:eastAsia="Calibri" w:hAnsi="Arial" w:cs="Arial"/>
                <w:color w:val="000000"/>
                <w:kern w:val="0"/>
                <w:lang w:bidi="en-US"/>
                <w14:ligatures w14:val="none"/>
              </w:rPr>
              <w:t>Надзор од страна на  локален инспекторат</w:t>
            </w:r>
          </w:p>
        </w:tc>
        <w:tc>
          <w:tcPr>
            <w:tcW w:w="1193" w:type="pct"/>
            <w:tcBorders>
              <w:top w:val="single" w:sz="2" w:space="0" w:color="002060"/>
              <w:bottom w:val="single" w:sz="2" w:space="0" w:color="002060"/>
              <w:right w:val="single" w:sz="2" w:space="0" w:color="002060"/>
            </w:tcBorders>
            <w:shd w:val="clear" w:color="auto" w:fill="FBE4D5"/>
            <w:vAlign w:val="center"/>
          </w:tcPr>
          <w:p w14:paraId="2F5FCEC3" w14:textId="77777777" w:rsidR="003D3959" w:rsidRPr="00C47D5D" w:rsidRDefault="003D3959" w:rsidP="003D3959">
            <w:pPr>
              <w:widowControl w:val="0"/>
              <w:spacing w:before="120" w:after="0" w:line="240" w:lineRule="auto"/>
              <w:jc w:val="both"/>
              <w:rPr>
                <w:rFonts w:ascii="Arial" w:eastAsia="Calibri" w:hAnsi="Arial" w:cs="Arial"/>
                <w:kern w:val="0"/>
                <w:lang w:bidi="en-US"/>
                <w14:ligatures w14:val="none"/>
              </w:rPr>
            </w:pPr>
            <w:r w:rsidRPr="00C47D5D">
              <w:rPr>
                <w:rFonts w:ascii="Arial" w:eastAsia="Calibri" w:hAnsi="Arial" w:cs="Arial"/>
                <w:color w:val="000000"/>
                <w:kern w:val="0"/>
                <w:lang w:bidi="en-US"/>
                <w14:ligatures w14:val="none"/>
              </w:rPr>
              <w:t>Изведувач</w:t>
            </w:r>
          </w:p>
        </w:tc>
      </w:tr>
      <w:tr w:rsidR="003D3959" w:rsidRPr="002227F5" w14:paraId="523DCE3C" w14:textId="77777777" w:rsidTr="00942E21">
        <w:trPr>
          <w:trHeight w:val="745"/>
        </w:trPr>
        <w:tc>
          <w:tcPr>
            <w:tcW w:w="1253" w:type="pct"/>
            <w:vMerge/>
            <w:tcBorders>
              <w:top w:val="single" w:sz="2" w:space="0" w:color="002060"/>
              <w:left w:val="single" w:sz="2" w:space="0" w:color="002060"/>
              <w:bottom w:val="single" w:sz="2" w:space="0" w:color="002060"/>
            </w:tcBorders>
            <w:shd w:val="clear" w:color="auto" w:fill="FBE4D5"/>
            <w:vAlign w:val="center"/>
          </w:tcPr>
          <w:p w14:paraId="52C9E22A" w14:textId="77777777" w:rsidR="003D3959" w:rsidRPr="00C47D5D" w:rsidRDefault="003D3959" w:rsidP="003D3959">
            <w:pPr>
              <w:spacing w:before="120" w:after="0" w:line="240" w:lineRule="auto"/>
              <w:jc w:val="both"/>
              <w:rPr>
                <w:rFonts w:ascii="Arial" w:eastAsia="Calibri" w:hAnsi="Arial" w:cs="Arial"/>
                <w:kern w:val="0"/>
                <w:lang w:val="en-GB" w:bidi="en-US"/>
                <w14:ligatures w14:val="none"/>
              </w:rPr>
            </w:pPr>
          </w:p>
        </w:tc>
        <w:tc>
          <w:tcPr>
            <w:tcW w:w="866" w:type="pct"/>
            <w:tcBorders>
              <w:top w:val="single" w:sz="2" w:space="0" w:color="002060"/>
              <w:bottom w:val="single" w:sz="2" w:space="0" w:color="002060"/>
            </w:tcBorders>
          </w:tcPr>
          <w:p w14:paraId="25F6488A" w14:textId="77777777" w:rsidR="003D3959" w:rsidRPr="00C47D5D" w:rsidRDefault="003D3959" w:rsidP="003D3959">
            <w:pPr>
              <w:autoSpaceDE w:val="0"/>
              <w:autoSpaceDN w:val="0"/>
              <w:adjustRightInd w:val="0"/>
              <w:spacing w:before="120" w:after="0" w:line="240" w:lineRule="auto"/>
              <w:jc w:val="both"/>
              <w:rPr>
                <w:rFonts w:ascii="Arial" w:eastAsia="Calibri" w:hAnsi="Arial" w:cs="Arial"/>
                <w:color w:val="000000"/>
                <w:kern w:val="0"/>
                <w:lang w:bidi="en-US"/>
                <w14:ligatures w14:val="none"/>
              </w:rPr>
            </w:pPr>
            <w:r w:rsidRPr="00C47D5D">
              <w:rPr>
                <w:rFonts w:ascii="Arial" w:eastAsia="Calibri" w:hAnsi="Arial" w:cs="Arial"/>
                <w:color w:val="000000"/>
                <w:kern w:val="0"/>
                <w:lang w:bidi="en-US"/>
                <w14:ligatures w14:val="none"/>
              </w:rPr>
              <w:t>Да се утврди</w:t>
            </w:r>
          </w:p>
          <w:p w14:paraId="7449A375" w14:textId="77777777" w:rsidR="003D3959" w:rsidRPr="00C47D5D" w:rsidRDefault="003D3959" w:rsidP="003D3959">
            <w:pPr>
              <w:autoSpaceDE w:val="0"/>
              <w:autoSpaceDN w:val="0"/>
              <w:adjustRightInd w:val="0"/>
              <w:spacing w:before="120" w:after="0" w:line="240" w:lineRule="auto"/>
              <w:jc w:val="both"/>
              <w:rPr>
                <w:rFonts w:ascii="Arial" w:eastAsia="Calibri" w:hAnsi="Arial" w:cs="Arial"/>
                <w:color w:val="000000"/>
                <w:kern w:val="0"/>
                <w:lang w:bidi="en-US"/>
                <w14:ligatures w14:val="none"/>
              </w:rPr>
            </w:pPr>
            <w:r w:rsidRPr="00C47D5D">
              <w:rPr>
                <w:rFonts w:ascii="Arial" w:eastAsia="Calibri" w:hAnsi="Arial" w:cs="Arial"/>
                <w:color w:val="000000"/>
                <w:kern w:val="0"/>
                <w:lang w:bidi="en-US"/>
                <w14:ligatures w14:val="none"/>
              </w:rPr>
              <w:t xml:space="preserve">Тел: </w:t>
            </w:r>
          </w:p>
          <w:p w14:paraId="4810AABA" w14:textId="77777777" w:rsidR="003D3959" w:rsidRPr="00C47D5D" w:rsidRDefault="003D3959" w:rsidP="003D3959">
            <w:pPr>
              <w:spacing w:before="120" w:after="0" w:line="240" w:lineRule="auto"/>
              <w:jc w:val="both"/>
              <w:rPr>
                <w:rFonts w:ascii="Arial" w:eastAsia="Calibri" w:hAnsi="Arial" w:cs="Arial"/>
                <w:color w:val="000000"/>
                <w:kern w:val="0"/>
                <w:lang w:bidi="en-US"/>
                <w14:ligatures w14:val="none"/>
              </w:rPr>
            </w:pPr>
            <w:r w:rsidRPr="00C47D5D">
              <w:rPr>
                <w:rFonts w:ascii="Arial" w:eastAsia="Calibri" w:hAnsi="Arial" w:cs="Arial"/>
                <w:color w:val="000000"/>
                <w:kern w:val="0"/>
                <w:lang w:bidi="en-US"/>
                <w14:ligatures w14:val="none"/>
              </w:rPr>
              <w:t>е-пошта:</w:t>
            </w:r>
          </w:p>
        </w:tc>
        <w:tc>
          <w:tcPr>
            <w:tcW w:w="732" w:type="pct"/>
            <w:tcBorders>
              <w:top w:val="single" w:sz="2" w:space="0" w:color="002060"/>
              <w:bottom w:val="single" w:sz="2" w:space="0" w:color="002060"/>
            </w:tcBorders>
            <w:shd w:val="clear" w:color="auto" w:fill="FBE4D5"/>
          </w:tcPr>
          <w:p w14:paraId="427278B6" w14:textId="77777777" w:rsidR="003D3959" w:rsidRPr="00C47D5D" w:rsidRDefault="003D3959" w:rsidP="003D3959">
            <w:pPr>
              <w:autoSpaceDE w:val="0"/>
              <w:autoSpaceDN w:val="0"/>
              <w:adjustRightInd w:val="0"/>
              <w:spacing w:before="120" w:after="0" w:line="240" w:lineRule="auto"/>
              <w:jc w:val="both"/>
              <w:rPr>
                <w:rFonts w:ascii="Arial" w:eastAsia="Calibri" w:hAnsi="Arial" w:cs="Arial"/>
                <w:color w:val="000000"/>
                <w:kern w:val="0"/>
                <w:lang w:bidi="en-US"/>
                <w14:ligatures w14:val="none"/>
              </w:rPr>
            </w:pPr>
            <w:r w:rsidRPr="00C47D5D">
              <w:rPr>
                <w:rFonts w:ascii="Arial" w:eastAsia="Calibri" w:hAnsi="Arial" w:cs="Arial"/>
                <w:color w:val="000000"/>
                <w:kern w:val="0"/>
                <w:lang w:bidi="en-US"/>
                <w14:ligatures w14:val="none"/>
              </w:rPr>
              <w:t>Да се утврди</w:t>
            </w:r>
          </w:p>
          <w:p w14:paraId="3C8DC179" w14:textId="77777777" w:rsidR="003D3959" w:rsidRPr="00C47D5D" w:rsidRDefault="003D3959" w:rsidP="003D3959">
            <w:pPr>
              <w:autoSpaceDE w:val="0"/>
              <w:autoSpaceDN w:val="0"/>
              <w:adjustRightInd w:val="0"/>
              <w:spacing w:before="120" w:after="0" w:line="240" w:lineRule="auto"/>
              <w:jc w:val="both"/>
              <w:rPr>
                <w:rFonts w:ascii="Arial" w:eastAsia="Calibri" w:hAnsi="Arial" w:cs="Arial"/>
                <w:color w:val="000000"/>
                <w:kern w:val="0"/>
                <w:lang w:bidi="en-US"/>
                <w14:ligatures w14:val="none"/>
              </w:rPr>
            </w:pPr>
            <w:r w:rsidRPr="00C47D5D">
              <w:rPr>
                <w:rFonts w:ascii="Arial" w:eastAsia="Calibri" w:hAnsi="Arial" w:cs="Arial"/>
                <w:color w:val="000000"/>
                <w:kern w:val="0"/>
                <w:lang w:bidi="en-US"/>
                <w14:ligatures w14:val="none"/>
              </w:rPr>
              <w:t xml:space="preserve">Тел: </w:t>
            </w:r>
          </w:p>
          <w:p w14:paraId="25441341" w14:textId="77777777" w:rsidR="003D3959" w:rsidRPr="00C47D5D" w:rsidRDefault="003D3959" w:rsidP="003D3959">
            <w:pPr>
              <w:spacing w:before="120" w:after="0" w:line="240" w:lineRule="auto"/>
              <w:jc w:val="both"/>
              <w:rPr>
                <w:rFonts w:ascii="Arial" w:eastAsia="Calibri" w:hAnsi="Arial" w:cs="Arial"/>
                <w:color w:val="000000"/>
                <w:kern w:val="0"/>
                <w:lang w:val="en-GB" w:bidi="en-US"/>
                <w14:ligatures w14:val="none"/>
              </w:rPr>
            </w:pPr>
            <w:r w:rsidRPr="00C47D5D">
              <w:rPr>
                <w:rFonts w:ascii="Arial" w:eastAsia="Calibri" w:hAnsi="Arial" w:cs="Arial"/>
                <w:color w:val="000000"/>
                <w:kern w:val="0"/>
                <w:lang w:bidi="en-US"/>
                <w14:ligatures w14:val="none"/>
              </w:rPr>
              <w:t>е-пошта:</w:t>
            </w:r>
          </w:p>
        </w:tc>
        <w:tc>
          <w:tcPr>
            <w:tcW w:w="956" w:type="pct"/>
            <w:gridSpan w:val="2"/>
            <w:tcBorders>
              <w:top w:val="single" w:sz="2" w:space="0" w:color="002060"/>
              <w:bottom w:val="single" w:sz="2" w:space="0" w:color="002060"/>
            </w:tcBorders>
          </w:tcPr>
          <w:p w14:paraId="3FA3655A" w14:textId="77777777" w:rsidR="003D3959" w:rsidRPr="00C47D5D" w:rsidRDefault="003D3959" w:rsidP="003D3959">
            <w:pPr>
              <w:autoSpaceDE w:val="0"/>
              <w:autoSpaceDN w:val="0"/>
              <w:adjustRightInd w:val="0"/>
              <w:spacing w:before="120" w:after="0" w:line="240" w:lineRule="auto"/>
              <w:jc w:val="both"/>
              <w:rPr>
                <w:rFonts w:ascii="Arial" w:eastAsia="Calibri" w:hAnsi="Arial" w:cs="Arial"/>
                <w:color w:val="000000"/>
                <w:kern w:val="0"/>
                <w:lang w:bidi="en-US"/>
                <w14:ligatures w14:val="none"/>
              </w:rPr>
            </w:pPr>
            <w:r w:rsidRPr="00C47D5D">
              <w:rPr>
                <w:rFonts w:ascii="Arial" w:eastAsia="Calibri" w:hAnsi="Arial" w:cs="Arial"/>
                <w:color w:val="000000"/>
                <w:kern w:val="0"/>
                <w:lang w:bidi="en-US"/>
                <w14:ligatures w14:val="none"/>
              </w:rPr>
              <w:t>Да се утврди</w:t>
            </w:r>
          </w:p>
          <w:p w14:paraId="7A740522" w14:textId="77777777" w:rsidR="003D3959" w:rsidRPr="00C47D5D" w:rsidRDefault="003D3959" w:rsidP="003D3959">
            <w:pPr>
              <w:autoSpaceDE w:val="0"/>
              <w:autoSpaceDN w:val="0"/>
              <w:adjustRightInd w:val="0"/>
              <w:spacing w:before="120" w:after="0" w:line="240" w:lineRule="auto"/>
              <w:jc w:val="both"/>
              <w:rPr>
                <w:rFonts w:ascii="Arial" w:eastAsia="Calibri" w:hAnsi="Arial" w:cs="Arial"/>
                <w:color w:val="000000"/>
                <w:kern w:val="0"/>
                <w:lang w:bidi="en-US"/>
                <w14:ligatures w14:val="none"/>
              </w:rPr>
            </w:pPr>
            <w:r w:rsidRPr="00C47D5D">
              <w:rPr>
                <w:rFonts w:ascii="Arial" w:eastAsia="Calibri" w:hAnsi="Arial" w:cs="Arial"/>
                <w:color w:val="000000"/>
                <w:kern w:val="0"/>
                <w:lang w:bidi="en-US"/>
                <w14:ligatures w14:val="none"/>
              </w:rPr>
              <w:t xml:space="preserve">Тел: </w:t>
            </w:r>
          </w:p>
          <w:p w14:paraId="4FF5E894" w14:textId="77777777" w:rsidR="003D3959" w:rsidRPr="00C47D5D" w:rsidRDefault="003D3959" w:rsidP="003D3959">
            <w:pPr>
              <w:spacing w:before="120" w:after="0" w:line="240" w:lineRule="auto"/>
              <w:jc w:val="both"/>
              <w:rPr>
                <w:rFonts w:ascii="Arial" w:eastAsia="Calibri" w:hAnsi="Arial" w:cs="Arial"/>
                <w:color w:val="000000"/>
                <w:kern w:val="0"/>
                <w:lang w:val="en-GB" w:bidi="en-US"/>
                <w14:ligatures w14:val="none"/>
              </w:rPr>
            </w:pPr>
            <w:r w:rsidRPr="00C47D5D">
              <w:rPr>
                <w:rFonts w:ascii="Arial" w:eastAsia="Calibri" w:hAnsi="Arial" w:cs="Arial"/>
                <w:color w:val="000000"/>
                <w:kern w:val="0"/>
                <w:lang w:bidi="en-US"/>
                <w14:ligatures w14:val="none"/>
              </w:rPr>
              <w:t>е-пошта:</w:t>
            </w:r>
          </w:p>
        </w:tc>
        <w:tc>
          <w:tcPr>
            <w:tcW w:w="1193" w:type="pct"/>
            <w:tcBorders>
              <w:top w:val="single" w:sz="2" w:space="0" w:color="002060"/>
              <w:bottom w:val="single" w:sz="2" w:space="0" w:color="002060"/>
              <w:right w:val="single" w:sz="2" w:space="0" w:color="002060"/>
            </w:tcBorders>
            <w:shd w:val="clear" w:color="auto" w:fill="FBE4D5"/>
          </w:tcPr>
          <w:p w14:paraId="27E86017" w14:textId="77777777" w:rsidR="003D3959" w:rsidRPr="00C47D5D" w:rsidRDefault="003D3959" w:rsidP="003D3959">
            <w:pPr>
              <w:autoSpaceDE w:val="0"/>
              <w:autoSpaceDN w:val="0"/>
              <w:adjustRightInd w:val="0"/>
              <w:spacing w:before="120" w:after="0" w:line="240" w:lineRule="auto"/>
              <w:jc w:val="both"/>
              <w:rPr>
                <w:rFonts w:ascii="Arial" w:eastAsia="Calibri" w:hAnsi="Arial" w:cs="Arial"/>
                <w:color w:val="000000"/>
                <w:kern w:val="0"/>
                <w:lang w:bidi="en-US"/>
                <w14:ligatures w14:val="none"/>
              </w:rPr>
            </w:pPr>
            <w:r w:rsidRPr="00C47D5D">
              <w:rPr>
                <w:rFonts w:ascii="Arial" w:eastAsia="Calibri" w:hAnsi="Arial" w:cs="Arial"/>
                <w:color w:val="000000"/>
                <w:kern w:val="0"/>
                <w:lang w:bidi="en-US"/>
                <w14:ligatures w14:val="none"/>
              </w:rPr>
              <w:t>Да се утврди</w:t>
            </w:r>
          </w:p>
          <w:p w14:paraId="18BB2288" w14:textId="77777777" w:rsidR="003D3959" w:rsidRPr="00C47D5D" w:rsidRDefault="003D3959" w:rsidP="003D3959">
            <w:pPr>
              <w:autoSpaceDE w:val="0"/>
              <w:autoSpaceDN w:val="0"/>
              <w:adjustRightInd w:val="0"/>
              <w:spacing w:before="120" w:after="0" w:line="240" w:lineRule="auto"/>
              <w:jc w:val="both"/>
              <w:rPr>
                <w:rFonts w:ascii="Arial" w:eastAsia="Calibri" w:hAnsi="Arial" w:cs="Arial"/>
                <w:color w:val="000000"/>
                <w:kern w:val="0"/>
                <w:lang w:bidi="en-US"/>
                <w14:ligatures w14:val="none"/>
              </w:rPr>
            </w:pPr>
            <w:r w:rsidRPr="00C47D5D">
              <w:rPr>
                <w:rFonts w:ascii="Arial" w:eastAsia="Calibri" w:hAnsi="Arial" w:cs="Arial"/>
                <w:color w:val="000000"/>
                <w:kern w:val="0"/>
                <w:lang w:bidi="en-US"/>
                <w14:ligatures w14:val="none"/>
              </w:rPr>
              <w:t xml:space="preserve">Тел: </w:t>
            </w:r>
          </w:p>
          <w:p w14:paraId="5E287C84" w14:textId="77777777" w:rsidR="003D3959" w:rsidRPr="00C47D5D" w:rsidRDefault="003D3959" w:rsidP="003D3959">
            <w:pPr>
              <w:spacing w:before="120" w:after="0" w:line="240" w:lineRule="auto"/>
              <w:jc w:val="both"/>
              <w:rPr>
                <w:rFonts w:ascii="Arial" w:eastAsia="Calibri" w:hAnsi="Arial" w:cs="Arial"/>
                <w:color w:val="000000"/>
                <w:kern w:val="0"/>
                <w:lang w:val="en-US" w:bidi="en-US"/>
                <w14:ligatures w14:val="none"/>
              </w:rPr>
            </w:pPr>
            <w:r w:rsidRPr="00C47D5D">
              <w:rPr>
                <w:rFonts w:ascii="Arial" w:eastAsia="Calibri" w:hAnsi="Arial" w:cs="Arial"/>
                <w:color w:val="000000"/>
                <w:kern w:val="0"/>
                <w:lang w:bidi="en-US"/>
                <w14:ligatures w14:val="none"/>
              </w:rPr>
              <w:t>е-пошта:</w:t>
            </w:r>
          </w:p>
        </w:tc>
      </w:tr>
      <w:tr w:rsidR="003D3959" w:rsidRPr="002227F5" w14:paraId="72882533" w14:textId="77777777" w:rsidTr="00942E21">
        <w:trPr>
          <w:trHeight w:val="754"/>
        </w:trPr>
        <w:tc>
          <w:tcPr>
            <w:tcW w:w="1253" w:type="pct"/>
            <w:vMerge w:val="restart"/>
            <w:tcBorders>
              <w:top w:val="single" w:sz="2" w:space="0" w:color="002060"/>
              <w:left w:val="single" w:sz="2" w:space="0" w:color="002060"/>
              <w:bottom w:val="single" w:sz="2" w:space="0" w:color="002060"/>
            </w:tcBorders>
            <w:shd w:val="clear" w:color="auto" w:fill="FBE4D5"/>
            <w:vAlign w:val="center"/>
          </w:tcPr>
          <w:p w14:paraId="281DBE6C" w14:textId="77777777" w:rsidR="003D3959" w:rsidRPr="00C47D5D" w:rsidRDefault="003D3959" w:rsidP="003D3959">
            <w:pPr>
              <w:spacing w:before="120" w:after="0" w:line="240" w:lineRule="auto"/>
              <w:jc w:val="both"/>
              <w:rPr>
                <w:rFonts w:ascii="Arial" w:eastAsia="Calibri" w:hAnsi="Arial" w:cs="Arial"/>
                <w:kern w:val="0"/>
                <w:lang w:bidi="en-US"/>
                <w14:ligatures w14:val="none"/>
              </w:rPr>
            </w:pPr>
            <w:r w:rsidRPr="00C47D5D">
              <w:rPr>
                <w:rFonts w:ascii="Arial" w:eastAsia="Calibri" w:hAnsi="Arial" w:cs="Arial"/>
                <w:kern w:val="0"/>
                <w:lang w:bidi="en-US"/>
                <w14:ligatures w14:val="none"/>
              </w:rPr>
              <w:t>Договори за спроведување</w:t>
            </w:r>
          </w:p>
          <w:p w14:paraId="181EFAEC" w14:textId="77777777" w:rsidR="003D3959" w:rsidRPr="00C47D5D" w:rsidRDefault="003D3959" w:rsidP="003D3959">
            <w:pPr>
              <w:spacing w:before="120" w:after="0" w:line="240" w:lineRule="auto"/>
              <w:jc w:val="both"/>
              <w:rPr>
                <w:rFonts w:ascii="Arial" w:eastAsia="Calibri" w:hAnsi="Arial" w:cs="Arial"/>
                <w:kern w:val="0"/>
                <w:lang w:val="en-GB" w:bidi="en-US"/>
                <w14:ligatures w14:val="none"/>
              </w:rPr>
            </w:pPr>
            <w:r w:rsidRPr="00C47D5D">
              <w:rPr>
                <w:rFonts w:ascii="Arial" w:eastAsia="Calibri" w:hAnsi="Arial" w:cs="Arial"/>
                <w:kern w:val="0"/>
                <w:lang w:bidi="en-US"/>
                <w14:ligatures w14:val="none"/>
              </w:rPr>
              <w:t>(Име и контакти)</w:t>
            </w:r>
          </w:p>
        </w:tc>
        <w:tc>
          <w:tcPr>
            <w:tcW w:w="3747" w:type="pct"/>
            <w:gridSpan w:val="5"/>
            <w:tcBorders>
              <w:top w:val="single" w:sz="2" w:space="0" w:color="002060"/>
              <w:bottom w:val="single" w:sz="2" w:space="0" w:color="002060"/>
              <w:right w:val="single" w:sz="2" w:space="0" w:color="002060"/>
            </w:tcBorders>
            <w:shd w:val="clear" w:color="auto" w:fill="FBE4D5"/>
            <w:vAlign w:val="center"/>
          </w:tcPr>
          <w:p w14:paraId="778CE05C" w14:textId="77777777" w:rsidR="003D3959" w:rsidRPr="00C47D5D" w:rsidRDefault="003D3959" w:rsidP="003D3959">
            <w:pPr>
              <w:autoSpaceDE w:val="0"/>
              <w:autoSpaceDN w:val="0"/>
              <w:adjustRightInd w:val="0"/>
              <w:spacing w:before="120" w:after="0" w:line="240" w:lineRule="auto"/>
              <w:jc w:val="both"/>
              <w:rPr>
                <w:rFonts w:ascii="Arial" w:eastAsia="Calibri" w:hAnsi="Arial" w:cs="Arial"/>
                <w:color w:val="000000"/>
                <w:kern w:val="0"/>
                <w:lang w:val="en-GB" w:bidi="en-US"/>
                <w14:ligatures w14:val="none"/>
              </w:rPr>
            </w:pPr>
            <w:r w:rsidRPr="00C47D5D">
              <w:rPr>
                <w:rFonts w:ascii="Arial" w:eastAsia="Calibri" w:hAnsi="Arial" w:cs="Arial"/>
                <w:kern w:val="0"/>
                <w:lang w:bidi="en-US"/>
                <w14:ligatures w14:val="none"/>
              </w:rPr>
              <w:t>Надзор** (доколку се спроведе набавна постапка по завршување на постапката, име и контакт на Надзорот се додава во полињата подолу).</w:t>
            </w:r>
          </w:p>
        </w:tc>
      </w:tr>
      <w:tr w:rsidR="003D3959" w:rsidRPr="002227F5" w14:paraId="55755150" w14:textId="77777777" w:rsidTr="00942E21">
        <w:trPr>
          <w:trHeight w:val="754"/>
        </w:trPr>
        <w:tc>
          <w:tcPr>
            <w:tcW w:w="1253" w:type="pct"/>
            <w:vMerge/>
            <w:tcBorders>
              <w:top w:val="single" w:sz="2" w:space="0" w:color="002060"/>
              <w:left w:val="single" w:sz="2" w:space="0" w:color="002060"/>
              <w:bottom w:val="single" w:sz="2" w:space="0" w:color="002060"/>
            </w:tcBorders>
            <w:shd w:val="clear" w:color="auto" w:fill="FBE4D5"/>
            <w:vAlign w:val="center"/>
          </w:tcPr>
          <w:p w14:paraId="6C08186D" w14:textId="77777777" w:rsidR="003D3959" w:rsidRPr="00C47D5D" w:rsidRDefault="003D3959" w:rsidP="003D3959">
            <w:pPr>
              <w:spacing w:before="120" w:after="0" w:line="240" w:lineRule="auto"/>
              <w:jc w:val="both"/>
              <w:rPr>
                <w:rFonts w:ascii="Arial" w:eastAsia="Calibri" w:hAnsi="Arial" w:cs="Arial"/>
                <w:kern w:val="0"/>
                <w:lang w:val="en-GB" w:bidi="en-US"/>
                <w14:ligatures w14:val="none"/>
              </w:rPr>
            </w:pPr>
          </w:p>
        </w:tc>
        <w:tc>
          <w:tcPr>
            <w:tcW w:w="3747" w:type="pct"/>
            <w:gridSpan w:val="5"/>
            <w:tcBorders>
              <w:top w:val="single" w:sz="2" w:space="0" w:color="002060"/>
              <w:bottom w:val="single" w:sz="2" w:space="0" w:color="002060"/>
              <w:right w:val="single" w:sz="2" w:space="0" w:color="002060"/>
            </w:tcBorders>
            <w:vAlign w:val="center"/>
          </w:tcPr>
          <w:p w14:paraId="0D9DF407" w14:textId="77777777" w:rsidR="003D3959" w:rsidRPr="00C47D5D" w:rsidRDefault="003D3959" w:rsidP="003D3959">
            <w:pPr>
              <w:autoSpaceDE w:val="0"/>
              <w:autoSpaceDN w:val="0"/>
              <w:adjustRightInd w:val="0"/>
              <w:spacing w:before="120" w:after="0" w:line="240" w:lineRule="auto"/>
              <w:jc w:val="both"/>
              <w:rPr>
                <w:rFonts w:ascii="Arial" w:eastAsia="Calibri" w:hAnsi="Arial" w:cs="Arial"/>
                <w:kern w:val="0"/>
                <w:lang w:bidi="en-US"/>
                <w14:ligatures w14:val="none"/>
              </w:rPr>
            </w:pPr>
            <w:r w:rsidRPr="00C47D5D">
              <w:rPr>
                <w:rFonts w:ascii="Arial" w:eastAsia="Calibri" w:hAnsi="Arial" w:cs="Arial"/>
                <w:kern w:val="0"/>
                <w:lang w:bidi="en-US"/>
                <w14:ligatures w14:val="none"/>
              </w:rPr>
              <w:t>Се утврдува по завршување на постапката за јавна набавка</w:t>
            </w:r>
          </w:p>
          <w:p w14:paraId="7FA76FB4" w14:textId="77777777" w:rsidR="003D3959" w:rsidRPr="00C47D5D" w:rsidRDefault="003D3959" w:rsidP="003D3959">
            <w:pPr>
              <w:autoSpaceDE w:val="0"/>
              <w:autoSpaceDN w:val="0"/>
              <w:adjustRightInd w:val="0"/>
              <w:spacing w:before="120" w:after="0" w:line="240" w:lineRule="auto"/>
              <w:jc w:val="both"/>
              <w:rPr>
                <w:rFonts w:ascii="Arial" w:eastAsia="Calibri" w:hAnsi="Arial" w:cs="Arial"/>
                <w:color w:val="000000"/>
                <w:kern w:val="0"/>
                <w:lang w:bidi="en-US"/>
                <w14:ligatures w14:val="none"/>
              </w:rPr>
            </w:pPr>
            <w:r w:rsidRPr="00C47D5D">
              <w:rPr>
                <w:rFonts w:ascii="Arial" w:eastAsia="Calibri" w:hAnsi="Arial" w:cs="Arial"/>
                <w:kern w:val="0"/>
                <w:lang w:bidi="en-US"/>
                <w14:ligatures w14:val="none"/>
              </w:rPr>
              <w:t>за потребите на под-проектот.</w:t>
            </w:r>
          </w:p>
        </w:tc>
      </w:tr>
      <w:tr w:rsidR="003D3959" w:rsidRPr="002227F5" w14:paraId="493BB712" w14:textId="77777777" w:rsidTr="00942E21">
        <w:tc>
          <w:tcPr>
            <w:tcW w:w="5000" w:type="pct"/>
            <w:gridSpan w:val="6"/>
            <w:tcBorders>
              <w:top w:val="single" w:sz="2" w:space="0" w:color="002060"/>
              <w:left w:val="single" w:sz="2" w:space="0" w:color="002060"/>
              <w:bottom w:val="single" w:sz="2" w:space="0" w:color="002060"/>
              <w:right w:val="single" w:sz="2" w:space="0" w:color="002060"/>
            </w:tcBorders>
            <w:shd w:val="clear" w:color="auto" w:fill="FBE4D5"/>
            <w:vAlign w:val="center"/>
          </w:tcPr>
          <w:p w14:paraId="10BD4CE5" w14:textId="77777777" w:rsidR="003D3959" w:rsidRPr="00C47D5D" w:rsidRDefault="003D3959" w:rsidP="003D3959">
            <w:pPr>
              <w:spacing w:before="120" w:after="0" w:line="240" w:lineRule="auto"/>
              <w:jc w:val="both"/>
              <w:rPr>
                <w:rFonts w:ascii="Arial" w:eastAsia="Calibri" w:hAnsi="Arial" w:cs="Arial"/>
                <w:b/>
                <w:bCs/>
                <w:kern w:val="0"/>
                <w:lang w:bidi="en-US"/>
                <w14:ligatures w14:val="none"/>
              </w:rPr>
            </w:pPr>
            <w:r w:rsidRPr="00C47D5D">
              <w:rPr>
                <w:rFonts w:ascii="Arial" w:eastAsia="Calibri" w:hAnsi="Arial" w:cs="Arial"/>
                <w:b/>
                <w:bCs/>
                <w:kern w:val="0"/>
                <w:lang w:bidi="en-US"/>
                <w14:ligatures w14:val="none"/>
              </w:rPr>
              <w:t>ОПИС НА ЛОКАЦИЈА</w:t>
            </w:r>
          </w:p>
        </w:tc>
      </w:tr>
      <w:tr w:rsidR="003D3959" w:rsidRPr="002227F5" w14:paraId="26381871" w14:textId="77777777" w:rsidTr="00942E21">
        <w:tc>
          <w:tcPr>
            <w:tcW w:w="1253" w:type="pct"/>
            <w:tcBorders>
              <w:top w:val="single" w:sz="2" w:space="0" w:color="002060"/>
              <w:left w:val="single" w:sz="2" w:space="0" w:color="002060"/>
              <w:bottom w:val="single" w:sz="2" w:space="0" w:color="002060"/>
            </w:tcBorders>
            <w:shd w:val="clear" w:color="auto" w:fill="FBE4D5"/>
            <w:vAlign w:val="center"/>
          </w:tcPr>
          <w:p w14:paraId="12EB0B21" w14:textId="77777777" w:rsidR="003D3959" w:rsidRPr="00C47D5D" w:rsidRDefault="003D3959" w:rsidP="003D3959">
            <w:pPr>
              <w:spacing w:before="120" w:after="0" w:line="240" w:lineRule="auto"/>
              <w:jc w:val="both"/>
              <w:rPr>
                <w:rFonts w:ascii="Arial" w:eastAsia="Calibri" w:hAnsi="Arial" w:cs="Arial"/>
                <w:kern w:val="0"/>
                <w:lang w:bidi="en-US"/>
                <w14:ligatures w14:val="none"/>
              </w:rPr>
            </w:pPr>
            <w:r w:rsidRPr="00C47D5D">
              <w:rPr>
                <w:rFonts w:ascii="Arial" w:eastAsia="Calibri" w:hAnsi="Arial" w:cs="Arial"/>
                <w:kern w:val="0"/>
                <w:lang w:bidi="en-US"/>
                <w14:ligatures w14:val="none"/>
              </w:rPr>
              <w:t>Назив на локација</w:t>
            </w:r>
          </w:p>
        </w:tc>
        <w:tc>
          <w:tcPr>
            <w:tcW w:w="3747" w:type="pct"/>
            <w:gridSpan w:val="5"/>
            <w:tcBorders>
              <w:top w:val="single" w:sz="2" w:space="0" w:color="002060"/>
              <w:bottom w:val="single" w:sz="2" w:space="0" w:color="002060"/>
              <w:right w:val="single" w:sz="2" w:space="0" w:color="002060"/>
            </w:tcBorders>
            <w:vAlign w:val="center"/>
          </w:tcPr>
          <w:p w14:paraId="24EFA392" w14:textId="2873F57E" w:rsidR="003D3959" w:rsidRPr="00D77F63" w:rsidRDefault="00DF2013" w:rsidP="003D3959">
            <w:pPr>
              <w:spacing w:before="120" w:after="0" w:line="240" w:lineRule="auto"/>
              <w:jc w:val="both"/>
              <w:rPr>
                <w:rFonts w:ascii="Arial" w:eastAsia="Calibri" w:hAnsi="Arial" w:cs="Arial"/>
                <w:kern w:val="0"/>
                <w:lang w:bidi="en-US"/>
                <w14:ligatures w14:val="none"/>
              </w:rPr>
            </w:pPr>
            <w:r w:rsidRPr="00DF2013">
              <w:rPr>
                <w:rFonts w:ascii="Arial" w:eastAsia="Calibri" w:hAnsi="Arial" w:cs="Arial"/>
                <w:kern w:val="0"/>
                <w:lang w:bidi="en-US"/>
                <w14:ligatures w14:val="none"/>
              </w:rPr>
              <w:t>Адаптација на простории за Дневен центар за престој на Лица со попреченост со индивидуална работа, во СОУ “Кузман Јосифовски Питу” во Општина Прилеп</w:t>
            </w:r>
          </w:p>
          <w:p w14:paraId="1862D2A3" w14:textId="77777777" w:rsidR="003D3959" w:rsidRPr="00D77F63" w:rsidRDefault="003D3959" w:rsidP="003D3959">
            <w:pPr>
              <w:spacing w:before="120" w:after="0" w:line="240" w:lineRule="auto"/>
              <w:jc w:val="both"/>
              <w:rPr>
                <w:rFonts w:ascii="Arial" w:eastAsia="Calibri" w:hAnsi="Arial" w:cs="Arial"/>
                <w:kern w:val="0"/>
                <w:lang w:bidi="en-US"/>
                <w14:ligatures w14:val="none"/>
              </w:rPr>
            </w:pPr>
            <w:r w:rsidRPr="00D77F63">
              <w:rPr>
                <w:rFonts w:ascii="Arial" w:eastAsia="Calibri" w:hAnsi="Arial" w:cs="Arial"/>
                <w:kern w:val="0"/>
                <w:lang w:bidi="en-US"/>
                <w14:ligatures w14:val="none"/>
              </w:rPr>
              <w:t xml:space="preserve">Локација (адреса, населба): </w:t>
            </w:r>
          </w:p>
          <w:p w14:paraId="22376C57" w14:textId="772EC73B" w:rsidR="003D3959" w:rsidRPr="00D77F63" w:rsidRDefault="002F13ED" w:rsidP="003D3959">
            <w:pPr>
              <w:spacing w:before="120" w:after="0" w:line="240" w:lineRule="auto"/>
              <w:jc w:val="both"/>
              <w:rPr>
                <w:rFonts w:ascii="Arial" w:eastAsia="Calibri" w:hAnsi="Arial" w:cs="Arial"/>
                <w:kern w:val="0"/>
                <w:lang w:bidi="en-US"/>
                <w14:ligatures w14:val="none"/>
              </w:rPr>
            </w:pPr>
            <w:r>
              <w:rPr>
                <w:rFonts w:ascii="Arial" w:eastAsia="Calibri" w:hAnsi="Arial" w:cs="Arial"/>
                <w:kern w:val="0"/>
                <w:lang w:bidi="en-US"/>
                <w14:ligatures w14:val="none"/>
              </w:rPr>
              <w:t>ул. Самоилова - населба Старо Корзо Прилеп</w:t>
            </w:r>
          </w:p>
          <w:p w14:paraId="43441721" w14:textId="77777777" w:rsidR="003D3959" w:rsidRPr="00C47D5D" w:rsidRDefault="003D3959" w:rsidP="003D3959">
            <w:pPr>
              <w:spacing w:before="120" w:after="0" w:line="240" w:lineRule="auto"/>
              <w:jc w:val="both"/>
              <w:rPr>
                <w:rFonts w:ascii="Arial" w:eastAsia="Calibri" w:hAnsi="Arial" w:cs="Arial"/>
                <w:kern w:val="0"/>
                <w:lang w:bidi="en-US"/>
                <w14:ligatures w14:val="none"/>
              </w:rPr>
            </w:pPr>
          </w:p>
        </w:tc>
      </w:tr>
      <w:tr w:rsidR="003D3959" w:rsidRPr="002227F5" w14:paraId="6741694E" w14:textId="77777777" w:rsidTr="00942E21">
        <w:trPr>
          <w:trHeight w:val="249"/>
        </w:trPr>
        <w:tc>
          <w:tcPr>
            <w:tcW w:w="1253" w:type="pct"/>
            <w:tcBorders>
              <w:top w:val="single" w:sz="2" w:space="0" w:color="002060"/>
              <w:left w:val="single" w:sz="2" w:space="0" w:color="002060"/>
              <w:bottom w:val="single" w:sz="2" w:space="0" w:color="002060"/>
            </w:tcBorders>
            <w:shd w:val="clear" w:color="auto" w:fill="FBE4D5"/>
            <w:vAlign w:val="center"/>
          </w:tcPr>
          <w:p w14:paraId="510E7D84" w14:textId="77777777" w:rsidR="003D3959" w:rsidRPr="00C47D5D" w:rsidRDefault="003D3959" w:rsidP="003D3959">
            <w:pPr>
              <w:spacing w:before="120" w:after="0" w:line="240" w:lineRule="auto"/>
              <w:jc w:val="both"/>
              <w:rPr>
                <w:rFonts w:ascii="Arial" w:eastAsia="Calibri" w:hAnsi="Arial" w:cs="Arial"/>
                <w:kern w:val="0"/>
                <w:lang w:bidi="en-US"/>
                <w14:ligatures w14:val="none"/>
              </w:rPr>
            </w:pPr>
            <w:r w:rsidRPr="00C47D5D">
              <w:rPr>
                <w:rFonts w:ascii="Arial" w:eastAsia="Calibri" w:hAnsi="Arial" w:cs="Arial"/>
                <w:kern w:val="0"/>
                <w:lang w:bidi="en-US"/>
                <w14:ligatures w14:val="none"/>
              </w:rPr>
              <w:t>Опис на локацијата (географски опис)</w:t>
            </w:r>
          </w:p>
        </w:tc>
        <w:tc>
          <w:tcPr>
            <w:tcW w:w="1680" w:type="pct"/>
            <w:gridSpan w:val="3"/>
            <w:tcBorders>
              <w:top w:val="single" w:sz="2" w:space="0" w:color="002060"/>
              <w:bottom w:val="single" w:sz="2" w:space="0" w:color="002060"/>
            </w:tcBorders>
            <w:shd w:val="clear" w:color="auto" w:fill="FBE4D5"/>
            <w:vAlign w:val="center"/>
          </w:tcPr>
          <w:p w14:paraId="33F22252" w14:textId="77777777" w:rsidR="003D3959" w:rsidRPr="00C47D5D" w:rsidRDefault="003D3959" w:rsidP="003D3959">
            <w:pPr>
              <w:spacing w:before="120" w:after="0" w:line="240" w:lineRule="auto"/>
              <w:jc w:val="both"/>
              <w:rPr>
                <w:rFonts w:ascii="Arial" w:eastAsia="NSimSun" w:hAnsi="Arial" w:cs="Arial"/>
                <w:kern w:val="0"/>
                <w:lang w:bidi="en-US"/>
                <w14:ligatures w14:val="none"/>
              </w:rPr>
            </w:pPr>
            <w:r w:rsidRPr="00C47D5D">
              <w:rPr>
                <w:rFonts w:ascii="Arial" w:eastAsia="NSimSun" w:hAnsi="Arial" w:cs="Arial"/>
                <w:kern w:val="0"/>
                <w:lang w:bidi="en-US"/>
                <w14:ligatures w14:val="none"/>
              </w:rPr>
              <w:t>Описот на проектната локација е претставен во Поглавје 3 од оваа Контролна листа на ПУЖССП</w:t>
            </w:r>
          </w:p>
        </w:tc>
        <w:tc>
          <w:tcPr>
            <w:tcW w:w="2067" w:type="pct"/>
            <w:gridSpan w:val="2"/>
            <w:vMerge w:val="restart"/>
            <w:tcBorders>
              <w:top w:val="single" w:sz="2" w:space="0" w:color="002060"/>
              <w:bottom w:val="single" w:sz="2" w:space="0" w:color="002060"/>
              <w:right w:val="single" w:sz="2" w:space="0" w:color="002060"/>
            </w:tcBorders>
            <w:shd w:val="clear" w:color="auto" w:fill="FBE4D5"/>
            <w:vAlign w:val="center"/>
          </w:tcPr>
          <w:p w14:paraId="6B1B76CF" w14:textId="77777777" w:rsidR="003D3959" w:rsidRPr="00C47D5D" w:rsidRDefault="003D3959" w:rsidP="003D3959">
            <w:pPr>
              <w:spacing w:before="120" w:after="0" w:line="240" w:lineRule="auto"/>
              <w:jc w:val="both"/>
              <w:rPr>
                <w:rFonts w:ascii="Arial" w:eastAsia="Calibri" w:hAnsi="Arial" w:cs="Arial"/>
                <w:kern w:val="0"/>
                <w:lang w:bidi="en-US"/>
                <w14:ligatures w14:val="none"/>
              </w:rPr>
            </w:pPr>
            <w:r w:rsidRPr="00C47D5D">
              <w:rPr>
                <w:rFonts w:ascii="Arial" w:eastAsia="Calibri" w:hAnsi="Arial" w:cs="Arial"/>
                <w:kern w:val="0"/>
                <w:lang w:bidi="en-US"/>
                <w14:ligatures w14:val="none"/>
              </w:rPr>
              <w:t xml:space="preserve">Анекс 1: Информации за локација </w:t>
            </w:r>
          </w:p>
          <w:p w14:paraId="17A9C6EE" w14:textId="3218C23C" w:rsidR="003D3959" w:rsidRPr="00C47D5D" w:rsidRDefault="003D3959" w:rsidP="003D3959">
            <w:pPr>
              <w:spacing w:before="120" w:after="0" w:line="240" w:lineRule="auto"/>
              <w:jc w:val="both"/>
              <w:rPr>
                <w:rFonts w:ascii="Arial" w:eastAsia="Calibri" w:hAnsi="Arial" w:cs="Arial"/>
                <w:kern w:val="0"/>
                <w:lang w:bidi="en-US"/>
                <w14:ligatures w14:val="none"/>
              </w:rPr>
            </w:pPr>
            <w:r w:rsidRPr="00C47D5D">
              <w:rPr>
                <w:rFonts w:ascii="Arial" w:eastAsia="Calibri" w:hAnsi="Arial" w:cs="Arial"/>
                <w:kern w:val="0"/>
                <w:lang w:bidi="en-US"/>
                <w14:ligatures w14:val="none"/>
              </w:rPr>
              <w:t xml:space="preserve">(слика од локација Слика </w:t>
            </w:r>
            <w:r w:rsidR="00542254" w:rsidRPr="00C47D5D">
              <w:rPr>
                <w:rFonts w:ascii="Arial" w:eastAsia="Calibri" w:hAnsi="Arial" w:cs="Arial"/>
                <w:kern w:val="0"/>
                <w:lang w:bidi="en-US"/>
                <w14:ligatures w14:val="none"/>
              </w:rPr>
              <w:t>3</w:t>
            </w:r>
            <w:r w:rsidRPr="00C47D5D">
              <w:rPr>
                <w:rFonts w:ascii="Arial" w:eastAsia="Calibri" w:hAnsi="Arial" w:cs="Arial"/>
                <w:kern w:val="0"/>
                <w:lang w:bidi="en-US"/>
                <w14:ligatures w14:val="none"/>
              </w:rPr>
              <w:t>) [x]Д [] Н</w:t>
            </w:r>
          </w:p>
        </w:tc>
      </w:tr>
      <w:tr w:rsidR="003D3959" w:rsidRPr="002227F5" w14:paraId="4E7AA648" w14:textId="77777777" w:rsidTr="00942E21">
        <w:trPr>
          <w:trHeight w:val="249"/>
        </w:trPr>
        <w:tc>
          <w:tcPr>
            <w:tcW w:w="1253" w:type="pct"/>
            <w:tcBorders>
              <w:top w:val="single" w:sz="2" w:space="0" w:color="002060"/>
              <w:left w:val="single" w:sz="2" w:space="0" w:color="002060"/>
              <w:bottom w:val="single" w:sz="2" w:space="0" w:color="002060"/>
            </w:tcBorders>
            <w:shd w:val="clear" w:color="auto" w:fill="FBE4D5"/>
            <w:vAlign w:val="center"/>
          </w:tcPr>
          <w:p w14:paraId="5371D52A" w14:textId="77777777" w:rsidR="003D3959" w:rsidRPr="00C47D5D" w:rsidRDefault="003D3959" w:rsidP="003D3959">
            <w:pPr>
              <w:widowControl w:val="0"/>
              <w:spacing w:before="120" w:after="0" w:line="240" w:lineRule="auto"/>
              <w:jc w:val="both"/>
              <w:rPr>
                <w:rFonts w:ascii="Arial" w:eastAsia="NSimSun" w:hAnsi="Arial" w:cs="Arial"/>
                <w:kern w:val="0"/>
                <w:lang w:bidi="en-US"/>
                <w14:ligatures w14:val="none"/>
              </w:rPr>
            </w:pPr>
            <w:r w:rsidRPr="00C47D5D">
              <w:rPr>
                <w:rFonts w:ascii="Arial" w:eastAsia="NSimSun" w:hAnsi="Arial" w:cs="Arial"/>
                <w:kern w:val="0"/>
                <w:lang w:bidi="en-US"/>
                <w14:ligatures w14:val="none"/>
              </w:rPr>
              <w:t>Кој е сопственик на земјиштето?</w:t>
            </w:r>
          </w:p>
        </w:tc>
        <w:tc>
          <w:tcPr>
            <w:tcW w:w="1680" w:type="pct"/>
            <w:gridSpan w:val="3"/>
            <w:tcBorders>
              <w:top w:val="single" w:sz="2" w:space="0" w:color="002060"/>
              <w:bottom w:val="single" w:sz="2" w:space="0" w:color="002060"/>
            </w:tcBorders>
            <w:vAlign w:val="center"/>
          </w:tcPr>
          <w:p w14:paraId="510B8173" w14:textId="77777777" w:rsidR="003D3959" w:rsidRPr="00C47D5D" w:rsidRDefault="003D3959" w:rsidP="003D3959">
            <w:pPr>
              <w:spacing w:before="120" w:after="0" w:line="240" w:lineRule="auto"/>
              <w:jc w:val="both"/>
              <w:rPr>
                <w:rFonts w:ascii="Arial" w:eastAsia="NSimSun" w:hAnsi="Arial" w:cs="Arial"/>
                <w:kern w:val="0"/>
                <w:lang w:bidi="en-US"/>
                <w14:ligatures w14:val="none"/>
              </w:rPr>
            </w:pPr>
            <w:r w:rsidRPr="00C47D5D">
              <w:rPr>
                <w:rFonts w:ascii="Arial" w:eastAsia="NSimSun" w:hAnsi="Arial" w:cs="Arial"/>
                <w:kern w:val="0"/>
                <w:lang w:bidi="en-US"/>
                <w14:ligatures w14:val="none"/>
              </w:rPr>
              <w:t>Република Северна Македонија</w:t>
            </w:r>
          </w:p>
        </w:tc>
        <w:tc>
          <w:tcPr>
            <w:tcW w:w="2067" w:type="pct"/>
            <w:gridSpan w:val="2"/>
            <w:vMerge/>
            <w:tcBorders>
              <w:top w:val="single" w:sz="2" w:space="0" w:color="002060"/>
              <w:bottom w:val="single" w:sz="2" w:space="0" w:color="002060"/>
              <w:right w:val="single" w:sz="2" w:space="0" w:color="002060"/>
            </w:tcBorders>
            <w:shd w:val="clear" w:color="auto" w:fill="FBE4D5"/>
            <w:vAlign w:val="center"/>
          </w:tcPr>
          <w:p w14:paraId="417206C6" w14:textId="77777777" w:rsidR="003D3959" w:rsidRPr="00C47D5D" w:rsidRDefault="003D3959" w:rsidP="003D3959">
            <w:pPr>
              <w:spacing w:before="120" w:after="0" w:line="240" w:lineRule="auto"/>
              <w:jc w:val="both"/>
              <w:rPr>
                <w:rFonts w:ascii="Arial" w:eastAsia="Calibri" w:hAnsi="Arial" w:cs="Arial"/>
                <w:kern w:val="0"/>
                <w:lang w:val="en-GB" w:bidi="en-US"/>
                <w14:ligatures w14:val="none"/>
              </w:rPr>
            </w:pPr>
          </w:p>
        </w:tc>
      </w:tr>
      <w:tr w:rsidR="003D3959" w:rsidRPr="002227F5" w14:paraId="4FF5217B" w14:textId="77777777" w:rsidTr="00942E21">
        <w:trPr>
          <w:trHeight w:val="249"/>
        </w:trPr>
        <w:tc>
          <w:tcPr>
            <w:tcW w:w="1253" w:type="pct"/>
            <w:tcBorders>
              <w:top w:val="single" w:sz="2" w:space="0" w:color="002060"/>
              <w:left w:val="single" w:sz="2" w:space="0" w:color="002060"/>
              <w:bottom w:val="single" w:sz="2" w:space="0" w:color="002060"/>
            </w:tcBorders>
            <w:shd w:val="clear" w:color="auto" w:fill="FBE4D5"/>
            <w:vAlign w:val="center"/>
          </w:tcPr>
          <w:p w14:paraId="5249F584" w14:textId="77777777" w:rsidR="003D3959" w:rsidRPr="00C47D5D" w:rsidRDefault="003D3959" w:rsidP="003D3959">
            <w:pPr>
              <w:spacing w:before="120" w:after="0" w:line="240" w:lineRule="auto"/>
              <w:jc w:val="both"/>
              <w:rPr>
                <w:rFonts w:ascii="Arial" w:eastAsia="NSimSun" w:hAnsi="Arial" w:cs="Arial"/>
                <w:kern w:val="0"/>
                <w:lang w:bidi="en-US"/>
                <w14:ligatures w14:val="none"/>
              </w:rPr>
            </w:pPr>
            <w:r w:rsidRPr="00C47D5D">
              <w:rPr>
                <w:rFonts w:ascii="Arial" w:eastAsia="NSimSun" w:hAnsi="Arial" w:cs="Arial"/>
                <w:kern w:val="0"/>
                <w:lang w:bidi="en-US"/>
                <w14:ligatures w14:val="none"/>
              </w:rPr>
              <w:t>Географски опис</w:t>
            </w:r>
          </w:p>
        </w:tc>
        <w:tc>
          <w:tcPr>
            <w:tcW w:w="1680" w:type="pct"/>
            <w:gridSpan w:val="3"/>
            <w:tcBorders>
              <w:top w:val="single" w:sz="2" w:space="0" w:color="002060"/>
              <w:bottom w:val="single" w:sz="2" w:space="0" w:color="002060"/>
            </w:tcBorders>
            <w:shd w:val="clear" w:color="auto" w:fill="FBE4D5"/>
            <w:vAlign w:val="center"/>
          </w:tcPr>
          <w:p w14:paraId="7A5CAF3A" w14:textId="77777777" w:rsidR="003D3959" w:rsidRPr="00C47D5D" w:rsidRDefault="003D3959" w:rsidP="003D3959">
            <w:pPr>
              <w:spacing w:before="120" w:after="0" w:line="240" w:lineRule="auto"/>
              <w:jc w:val="both"/>
              <w:rPr>
                <w:rFonts w:ascii="Arial" w:eastAsia="NSimSun" w:hAnsi="Arial" w:cs="Arial"/>
                <w:kern w:val="0"/>
                <w:lang w:bidi="en-US"/>
                <w14:ligatures w14:val="none"/>
              </w:rPr>
            </w:pPr>
            <w:r w:rsidRPr="00C47D5D">
              <w:rPr>
                <w:rFonts w:ascii="Arial" w:eastAsia="NSimSun" w:hAnsi="Arial" w:cs="Arial"/>
                <w:kern w:val="0"/>
                <w:lang w:bidi="en-US"/>
                <w14:ligatures w14:val="none"/>
              </w:rPr>
              <w:t>Држава: РСМ</w:t>
            </w:r>
          </w:p>
          <w:p w14:paraId="50BB41F3" w14:textId="1554BD15" w:rsidR="003D3959" w:rsidRPr="00C47D5D" w:rsidRDefault="003D3959" w:rsidP="003D3959">
            <w:pPr>
              <w:spacing w:before="120" w:after="0" w:line="240" w:lineRule="auto"/>
              <w:jc w:val="both"/>
              <w:rPr>
                <w:rFonts w:ascii="Arial" w:eastAsia="NSimSun" w:hAnsi="Arial" w:cs="Arial"/>
                <w:kern w:val="0"/>
                <w:lang w:bidi="en-US"/>
                <w14:ligatures w14:val="none"/>
              </w:rPr>
            </w:pPr>
            <w:r w:rsidRPr="00C47D5D">
              <w:rPr>
                <w:rFonts w:ascii="Arial" w:eastAsia="NSimSun" w:hAnsi="Arial" w:cs="Arial"/>
                <w:kern w:val="0"/>
                <w:lang w:bidi="en-US"/>
                <w14:ligatures w14:val="none"/>
              </w:rPr>
              <w:t xml:space="preserve">Регион: </w:t>
            </w:r>
            <w:r w:rsidR="002F13ED">
              <w:rPr>
                <w:rFonts w:ascii="Arial" w:eastAsia="NSimSun" w:hAnsi="Arial" w:cs="Arial"/>
                <w:kern w:val="0"/>
                <w:lang w:bidi="en-US"/>
                <w14:ligatures w14:val="none"/>
              </w:rPr>
              <w:t>Пелагониски</w:t>
            </w:r>
            <w:r w:rsidR="00B7281C">
              <w:rPr>
                <w:rFonts w:ascii="Arial" w:eastAsia="NSimSun" w:hAnsi="Arial" w:cs="Arial"/>
                <w:kern w:val="0"/>
                <w:lang w:bidi="en-US"/>
                <w14:ligatures w14:val="none"/>
              </w:rPr>
              <w:t xml:space="preserve"> регион</w:t>
            </w:r>
          </w:p>
          <w:p w14:paraId="3ADDE71C" w14:textId="5D9F38AA" w:rsidR="003D3959" w:rsidRPr="00C47D5D" w:rsidRDefault="003D3959" w:rsidP="003D3959">
            <w:pPr>
              <w:spacing w:before="120" w:after="0" w:line="240" w:lineRule="auto"/>
              <w:jc w:val="both"/>
              <w:rPr>
                <w:rFonts w:ascii="Arial" w:eastAsia="NSimSun" w:hAnsi="Arial" w:cs="Arial"/>
                <w:kern w:val="0"/>
                <w:lang w:bidi="en-US"/>
                <w14:ligatures w14:val="none"/>
              </w:rPr>
            </w:pPr>
            <w:r w:rsidRPr="00C47D5D">
              <w:rPr>
                <w:rFonts w:ascii="Arial" w:eastAsia="NSimSun" w:hAnsi="Arial" w:cs="Arial"/>
                <w:kern w:val="0"/>
                <w:lang w:bidi="en-US"/>
                <w14:ligatures w14:val="none"/>
              </w:rPr>
              <w:t xml:space="preserve">Општина: </w:t>
            </w:r>
            <w:r w:rsidR="002F13ED">
              <w:rPr>
                <w:rFonts w:ascii="Arial" w:eastAsia="NSimSun" w:hAnsi="Arial" w:cs="Arial"/>
                <w:kern w:val="0"/>
                <w:lang w:bidi="en-US"/>
                <w14:ligatures w14:val="none"/>
              </w:rPr>
              <w:t>Прилеп</w:t>
            </w:r>
          </w:p>
          <w:p w14:paraId="6DF80339" w14:textId="6D62335E" w:rsidR="003D3959" w:rsidRPr="00C47D5D" w:rsidRDefault="003D3959" w:rsidP="003D3959">
            <w:pPr>
              <w:spacing w:before="120" w:after="0" w:line="240" w:lineRule="auto"/>
              <w:jc w:val="both"/>
              <w:rPr>
                <w:rFonts w:ascii="Arial" w:eastAsia="NSimSun" w:hAnsi="Arial" w:cs="Arial"/>
                <w:kern w:val="0"/>
                <w:lang w:bidi="en-US"/>
                <w14:ligatures w14:val="none"/>
              </w:rPr>
            </w:pPr>
            <w:r w:rsidRPr="00C47D5D">
              <w:rPr>
                <w:rFonts w:ascii="Arial" w:eastAsia="NSimSun" w:hAnsi="Arial" w:cs="Arial"/>
                <w:kern w:val="0"/>
                <w:lang w:bidi="en-US"/>
                <w14:ligatures w14:val="none"/>
              </w:rPr>
              <w:t xml:space="preserve">Населба: </w:t>
            </w:r>
            <w:r w:rsidR="002F13ED">
              <w:rPr>
                <w:rFonts w:ascii="Arial" w:eastAsia="NSimSun" w:hAnsi="Arial" w:cs="Arial"/>
                <w:kern w:val="0"/>
                <w:lang w:bidi="en-US"/>
                <w14:ligatures w14:val="none"/>
              </w:rPr>
              <w:t>Старо Корзо</w:t>
            </w:r>
          </w:p>
        </w:tc>
        <w:tc>
          <w:tcPr>
            <w:tcW w:w="2067" w:type="pct"/>
            <w:gridSpan w:val="2"/>
            <w:vMerge/>
            <w:tcBorders>
              <w:top w:val="single" w:sz="2" w:space="0" w:color="002060"/>
              <w:bottom w:val="single" w:sz="2" w:space="0" w:color="002060"/>
              <w:right w:val="single" w:sz="2" w:space="0" w:color="002060"/>
            </w:tcBorders>
            <w:shd w:val="clear" w:color="auto" w:fill="FBE4D5"/>
            <w:vAlign w:val="center"/>
          </w:tcPr>
          <w:p w14:paraId="5EA08AAE" w14:textId="77777777" w:rsidR="003D3959" w:rsidRPr="00C47D5D" w:rsidRDefault="003D3959" w:rsidP="003D3959">
            <w:pPr>
              <w:spacing w:before="120" w:after="0" w:line="240" w:lineRule="auto"/>
              <w:jc w:val="both"/>
              <w:rPr>
                <w:rFonts w:ascii="Arial" w:eastAsia="Calibri" w:hAnsi="Arial" w:cs="Arial"/>
                <w:kern w:val="0"/>
                <w:lang w:bidi="en-US"/>
                <w14:ligatures w14:val="none"/>
              </w:rPr>
            </w:pPr>
          </w:p>
        </w:tc>
      </w:tr>
      <w:tr w:rsidR="003D3959" w:rsidRPr="002227F5" w14:paraId="7F22C83B" w14:textId="77777777" w:rsidTr="00942E21">
        <w:trPr>
          <w:trHeight w:val="249"/>
        </w:trPr>
        <w:tc>
          <w:tcPr>
            <w:tcW w:w="1253" w:type="pct"/>
            <w:tcBorders>
              <w:top w:val="single" w:sz="2" w:space="0" w:color="002060"/>
              <w:left w:val="single" w:sz="2" w:space="0" w:color="002060"/>
              <w:bottom w:val="single" w:sz="2" w:space="0" w:color="002060"/>
            </w:tcBorders>
            <w:shd w:val="clear" w:color="auto" w:fill="FBE4D5"/>
            <w:vAlign w:val="center"/>
          </w:tcPr>
          <w:p w14:paraId="0A125795" w14:textId="77777777" w:rsidR="003D3959" w:rsidRPr="00C47D5D" w:rsidRDefault="003D3959" w:rsidP="003D3959">
            <w:pPr>
              <w:spacing w:before="120" w:after="0" w:line="240" w:lineRule="auto"/>
              <w:jc w:val="both"/>
              <w:rPr>
                <w:rFonts w:ascii="Arial" w:eastAsia="NSimSun" w:hAnsi="Arial" w:cs="Arial"/>
                <w:kern w:val="0"/>
                <w:lang w:bidi="en-US"/>
                <w14:ligatures w14:val="none"/>
              </w:rPr>
            </w:pPr>
            <w:r w:rsidRPr="00C47D5D">
              <w:rPr>
                <w:rFonts w:ascii="Arial" w:eastAsia="NSimSun" w:hAnsi="Arial" w:cs="Arial"/>
                <w:kern w:val="0"/>
                <w:lang w:bidi="en-US"/>
                <w14:ligatures w14:val="none"/>
              </w:rPr>
              <w:t>Сеизмичка стабилност на простории/згради</w:t>
            </w:r>
          </w:p>
        </w:tc>
        <w:tc>
          <w:tcPr>
            <w:tcW w:w="1680" w:type="pct"/>
            <w:gridSpan w:val="3"/>
            <w:tcBorders>
              <w:top w:val="single" w:sz="2" w:space="0" w:color="002060"/>
              <w:bottom w:val="single" w:sz="2" w:space="0" w:color="002060"/>
            </w:tcBorders>
            <w:vAlign w:val="center"/>
          </w:tcPr>
          <w:p w14:paraId="7CB6B82E" w14:textId="394AEAD7" w:rsidR="003D3959" w:rsidRPr="00C47D5D" w:rsidRDefault="00542254" w:rsidP="003D3959">
            <w:pPr>
              <w:spacing w:before="120" w:after="0" w:line="240" w:lineRule="auto"/>
              <w:jc w:val="both"/>
              <w:rPr>
                <w:rFonts w:ascii="Arial" w:eastAsia="NSimSun" w:hAnsi="Arial" w:cs="Arial"/>
                <w:kern w:val="0"/>
                <w:lang w:bidi="en-US"/>
                <w14:ligatures w14:val="none"/>
              </w:rPr>
            </w:pPr>
            <w:r w:rsidRPr="00C47D5D">
              <w:rPr>
                <w:rFonts w:ascii="Arial" w:eastAsia="NSimSun" w:hAnsi="Arial" w:cs="Arial"/>
                <w:kern w:val="0"/>
                <w:lang w:bidi="en-US"/>
                <w14:ligatures w14:val="none"/>
              </w:rPr>
              <w:t xml:space="preserve">Има </w:t>
            </w:r>
          </w:p>
        </w:tc>
        <w:tc>
          <w:tcPr>
            <w:tcW w:w="2067" w:type="pct"/>
            <w:gridSpan w:val="2"/>
            <w:tcBorders>
              <w:top w:val="single" w:sz="2" w:space="0" w:color="002060"/>
              <w:bottom w:val="single" w:sz="2" w:space="0" w:color="002060"/>
              <w:right w:val="single" w:sz="2" w:space="0" w:color="002060"/>
            </w:tcBorders>
            <w:shd w:val="clear" w:color="auto" w:fill="FBE4D5"/>
            <w:vAlign w:val="center"/>
          </w:tcPr>
          <w:p w14:paraId="08C4C0BD" w14:textId="77777777" w:rsidR="003D3959" w:rsidRPr="00C47D5D" w:rsidRDefault="003D3959" w:rsidP="003D3959">
            <w:pPr>
              <w:spacing w:before="120" w:after="0" w:line="240" w:lineRule="auto"/>
              <w:jc w:val="both"/>
              <w:rPr>
                <w:rFonts w:ascii="Arial" w:eastAsia="Calibri" w:hAnsi="Arial" w:cs="Arial"/>
                <w:kern w:val="0"/>
                <w:lang w:bidi="en-US"/>
                <w14:ligatures w14:val="none"/>
              </w:rPr>
            </w:pPr>
          </w:p>
        </w:tc>
      </w:tr>
      <w:tr w:rsidR="003D3959" w:rsidRPr="002227F5" w14:paraId="673A8A71" w14:textId="77777777" w:rsidTr="00942E21">
        <w:trPr>
          <w:trHeight w:val="170"/>
        </w:trPr>
        <w:tc>
          <w:tcPr>
            <w:tcW w:w="5000" w:type="pct"/>
            <w:gridSpan w:val="6"/>
            <w:tcBorders>
              <w:top w:val="single" w:sz="2" w:space="0" w:color="002060"/>
              <w:left w:val="single" w:sz="2" w:space="0" w:color="002060"/>
              <w:bottom w:val="single" w:sz="2" w:space="0" w:color="002060"/>
              <w:right w:val="single" w:sz="2" w:space="0" w:color="002060"/>
            </w:tcBorders>
            <w:shd w:val="clear" w:color="auto" w:fill="FBE4D5"/>
            <w:vAlign w:val="center"/>
          </w:tcPr>
          <w:p w14:paraId="74687AC3" w14:textId="77777777" w:rsidR="003D3959" w:rsidRPr="00C47D5D" w:rsidRDefault="003D3959" w:rsidP="003D3959">
            <w:pPr>
              <w:spacing w:before="120" w:after="0" w:line="240" w:lineRule="auto"/>
              <w:jc w:val="both"/>
              <w:rPr>
                <w:rFonts w:ascii="Arial" w:eastAsia="Calibri" w:hAnsi="Arial" w:cs="Arial"/>
                <w:b/>
                <w:bCs/>
                <w:kern w:val="0"/>
                <w:lang w:bidi="en-US"/>
                <w14:ligatures w14:val="none"/>
              </w:rPr>
            </w:pPr>
            <w:r w:rsidRPr="00C47D5D">
              <w:rPr>
                <w:rFonts w:ascii="Arial" w:eastAsia="Calibri" w:hAnsi="Arial" w:cs="Arial"/>
                <w:b/>
                <w:bCs/>
                <w:kern w:val="0"/>
                <w:lang w:bidi="en-US"/>
                <w14:ligatures w14:val="none"/>
              </w:rPr>
              <w:t>ЗАКОНСКА РЕГУЛАТИВА</w:t>
            </w:r>
          </w:p>
        </w:tc>
      </w:tr>
      <w:tr w:rsidR="003D3959" w:rsidRPr="002227F5" w14:paraId="65744F0F" w14:textId="77777777" w:rsidTr="00942E21">
        <w:tc>
          <w:tcPr>
            <w:tcW w:w="1253" w:type="pct"/>
            <w:tcBorders>
              <w:top w:val="single" w:sz="2" w:space="0" w:color="002060"/>
              <w:left w:val="single" w:sz="2" w:space="0" w:color="002060"/>
              <w:bottom w:val="single" w:sz="2" w:space="0" w:color="002060"/>
            </w:tcBorders>
            <w:shd w:val="clear" w:color="auto" w:fill="FBE4D5"/>
            <w:vAlign w:val="center"/>
          </w:tcPr>
          <w:p w14:paraId="4BDDF7C7" w14:textId="77777777" w:rsidR="003D3959" w:rsidRPr="00C47D5D" w:rsidRDefault="003D3959" w:rsidP="003D3959">
            <w:pPr>
              <w:spacing w:before="120" w:after="0" w:line="240" w:lineRule="auto"/>
              <w:jc w:val="both"/>
              <w:rPr>
                <w:rFonts w:ascii="Arial" w:eastAsia="Calibri" w:hAnsi="Arial" w:cs="Arial"/>
                <w:kern w:val="0"/>
                <w:lang w:val="en-GB" w:bidi="en-US"/>
                <w14:ligatures w14:val="none"/>
              </w:rPr>
            </w:pPr>
            <w:r w:rsidRPr="00C47D5D">
              <w:rPr>
                <w:rFonts w:ascii="Arial" w:eastAsia="Calibri" w:hAnsi="Arial" w:cs="Arial"/>
                <w:kern w:val="0"/>
                <w:lang w:bidi="en-US"/>
                <w14:ligatures w14:val="none"/>
              </w:rPr>
              <w:t>Наведување на националната и локалната законска</w:t>
            </w:r>
            <w:r w:rsidRPr="00C47D5D">
              <w:rPr>
                <w:rFonts w:ascii="Arial" w:eastAsia="Calibri" w:hAnsi="Arial" w:cs="Arial"/>
                <w:kern w:val="0"/>
                <w:lang w:val="en-US" w:bidi="en-US"/>
                <w14:ligatures w14:val="none"/>
              </w:rPr>
              <w:t xml:space="preserve"> </w:t>
            </w:r>
            <w:r w:rsidRPr="00C47D5D">
              <w:rPr>
                <w:rFonts w:ascii="Arial" w:eastAsia="Calibri" w:hAnsi="Arial" w:cs="Arial"/>
                <w:kern w:val="0"/>
                <w:lang w:bidi="en-US"/>
                <w14:ligatures w14:val="none"/>
              </w:rPr>
              <w:t xml:space="preserve">регулатива и </w:t>
            </w:r>
            <w:r w:rsidRPr="00C47D5D">
              <w:rPr>
                <w:rFonts w:ascii="Arial" w:eastAsia="Calibri" w:hAnsi="Arial" w:cs="Arial"/>
                <w:kern w:val="0"/>
                <w:lang w:bidi="en-US"/>
                <w14:ligatures w14:val="none"/>
              </w:rPr>
              <w:lastRenderedPageBreak/>
              <w:t>дозволи кои се применуваат на активноста(</w:t>
            </w:r>
            <w:proofErr w:type="spellStart"/>
            <w:r w:rsidRPr="00C47D5D">
              <w:rPr>
                <w:rFonts w:ascii="Arial" w:eastAsia="Calibri" w:hAnsi="Arial" w:cs="Arial"/>
                <w:kern w:val="0"/>
                <w:lang w:bidi="en-US"/>
                <w14:ligatures w14:val="none"/>
              </w:rPr>
              <w:t>ите</w:t>
            </w:r>
            <w:proofErr w:type="spellEnd"/>
            <w:r w:rsidRPr="00C47D5D">
              <w:rPr>
                <w:rFonts w:ascii="Arial" w:eastAsia="Calibri" w:hAnsi="Arial" w:cs="Arial"/>
                <w:kern w:val="0"/>
                <w:lang w:bidi="en-US"/>
                <w14:ligatures w14:val="none"/>
              </w:rPr>
              <w:t xml:space="preserve">) за под-проектот </w:t>
            </w:r>
          </w:p>
        </w:tc>
        <w:tc>
          <w:tcPr>
            <w:tcW w:w="3747" w:type="pct"/>
            <w:gridSpan w:val="5"/>
            <w:tcBorders>
              <w:top w:val="single" w:sz="2" w:space="0" w:color="002060"/>
              <w:bottom w:val="single" w:sz="2" w:space="0" w:color="002060"/>
              <w:right w:val="single" w:sz="2" w:space="0" w:color="002060"/>
            </w:tcBorders>
            <w:vAlign w:val="center"/>
          </w:tcPr>
          <w:p w14:paraId="1D776842" w14:textId="47654BD8" w:rsidR="003D3959" w:rsidRPr="00C47D5D" w:rsidRDefault="003D3959" w:rsidP="0065093D">
            <w:pPr>
              <w:widowControl w:val="0"/>
              <w:numPr>
                <w:ilvl w:val="0"/>
                <w:numId w:val="5"/>
              </w:numPr>
              <w:autoSpaceDE w:val="0"/>
              <w:autoSpaceDN w:val="0"/>
              <w:adjustRightInd w:val="0"/>
              <w:spacing w:before="120" w:after="0" w:line="240" w:lineRule="auto"/>
              <w:ind w:left="301" w:hanging="284"/>
              <w:contextualSpacing/>
              <w:jc w:val="both"/>
              <w:rPr>
                <w:rFonts w:ascii="Arial" w:eastAsia="Calibri" w:hAnsi="Arial" w:cs="Arial"/>
                <w:kern w:val="0"/>
                <w:lang w:bidi="en-US"/>
                <w14:ligatures w14:val="none"/>
              </w:rPr>
            </w:pPr>
            <w:r w:rsidRPr="00C47D5D">
              <w:rPr>
                <w:rFonts w:ascii="Arial" w:eastAsia="Calibri" w:hAnsi="Arial" w:cs="Arial"/>
                <w:kern w:val="0"/>
                <w:lang w:bidi="en-US"/>
                <w14:ligatures w14:val="none"/>
              </w:rPr>
              <w:lastRenderedPageBreak/>
              <w:t xml:space="preserve">Закон за животна средина (Службен весник бр. </w:t>
            </w:r>
            <w:r w:rsidR="00E06C85" w:rsidRPr="00C47D5D">
              <w:rPr>
                <w:rFonts w:ascii="Arial" w:eastAsia="Calibri" w:hAnsi="Arial" w:cs="Arial"/>
                <w:kern w:val="0"/>
                <w:lang w:bidi="en-US"/>
                <w14:ligatures w14:val="none"/>
              </w:rPr>
              <w:t>Сл. Весник на РМ бр. 53/05, 81/05, 24/07, 159/08, 83/09, 48/10, 124/10, 51/11, 123/12, 93/13, 187/13, 42/14, 44/15, 129/15, 192/15, 39/16, 99/18, 176/21, 216/21, 89/22, 171/22, 3/25, 124/25, 191/25</w:t>
            </w:r>
            <w:r w:rsidRPr="00C47D5D">
              <w:rPr>
                <w:rFonts w:ascii="Arial" w:eastAsia="Calibri" w:hAnsi="Arial" w:cs="Arial"/>
                <w:kern w:val="0"/>
                <w:lang w:bidi="en-US"/>
                <w14:ligatures w14:val="none"/>
              </w:rPr>
              <w:t>);</w:t>
            </w:r>
          </w:p>
          <w:p w14:paraId="08E77316" w14:textId="46159011" w:rsidR="003D3959" w:rsidRPr="00C47D5D" w:rsidRDefault="003D3959" w:rsidP="0065093D">
            <w:pPr>
              <w:widowControl w:val="0"/>
              <w:numPr>
                <w:ilvl w:val="0"/>
                <w:numId w:val="5"/>
              </w:numPr>
              <w:autoSpaceDE w:val="0"/>
              <w:autoSpaceDN w:val="0"/>
              <w:adjustRightInd w:val="0"/>
              <w:spacing w:before="120" w:after="0" w:line="240" w:lineRule="auto"/>
              <w:ind w:left="301" w:hanging="284"/>
              <w:contextualSpacing/>
              <w:jc w:val="both"/>
              <w:rPr>
                <w:rFonts w:ascii="Arial" w:eastAsia="Calibri" w:hAnsi="Arial" w:cs="Arial"/>
                <w:kern w:val="0"/>
                <w:lang w:bidi="en-US"/>
                <w14:ligatures w14:val="none"/>
              </w:rPr>
            </w:pPr>
            <w:r w:rsidRPr="00C47D5D">
              <w:rPr>
                <w:rFonts w:ascii="Arial" w:eastAsia="Calibri" w:hAnsi="Arial" w:cs="Arial"/>
                <w:kern w:val="0"/>
                <w:lang w:bidi="en-US"/>
                <w14:ligatures w14:val="none"/>
              </w:rPr>
              <w:t xml:space="preserve">Закон за води (Службен весник бр. </w:t>
            </w:r>
            <w:r w:rsidR="00F11034" w:rsidRPr="00F11034">
              <w:rPr>
                <w:rFonts w:ascii="Arial" w:eastAsia="Calibri" w:hAnsi="Arial" w:cs="Arial"/>
                <w:kern w:val="0"/>
                <w:lang w:bidi="en-US"/>
                <w14:ligatures w14:val="none"/>
              </w:rPr>
              <w:t xml:space="preserve">87/2008; 6/2009; 161/2009; </w:t>
            </w:r>
            <w:r w:rsidR="00F11034" w:rsidRPr="00F11034">
              <w:rPr>
                <w:rFonts w:ascii="Arial" w:eastAsia="Calibri" w:hAnsi="Arial" w:cs="Arial"/>
                <w:kern w:val="0"/>
                <w:lang w:bidi="en-US"/>
                <w14:ligatures w14:val="none"/>
              </w:rPr>
              <w:lastRenderedPageBreak/>
              <w:t>83/2010; 51/2011; 44/2012; 23/2013; 163/2013; 180/2014; 146/2015; 52/2016; 151/2021; 99/2022; 3/2025</w:t>
            </w:r>
            <w:r w:rsidRPr="00C47D5D">
              <w:rPr>
                <w:rFonts w:ascii="Arial" w:eastAsia="Calibri" w:hAnsi="Arial" w:cs="Arial"/>
                <w:kern w:val="0"/>
                <w:lang w:bidi="en-US"/>
                <w14:ligatures w14:val="none"/>
              </w:rPr>
              <w:t>);</w:t>
            </w:r>
          </w:p>
          <w:p w14:paraId="3236D4EE" w14:textId="203C77BC" w:rsidR="003D3959" w:rsidRPr="00C47D5D" w:rsidRDefault="003D3959" w:rsidP="0065093D">
            <w:pPr>
              <w:widowControl w:val="0"/>
              <w:numPr>
                <w:ilvl w:val="0"/>
                <w:numId w:val="5"/>
              </w:numPr>
              <w:autoSpaceDE w:val="0"/>
              <w:autoSpaceDN w:val="0"/>
              <w:adjustRightInd w:val="0"/>
              <w:spacing w:before="120" w:after="0" w:line="240" w:lineRule="auto"/>
              <w:ind w:left="301" w:hanging="284"/>
              <w:contextualSpacing/>
              <w:jc w:val="both"/>
              <w:rPr>
                <w:rFonts w:ascii="Arial" w:eastAsia="Calibri" w:hAnsi="Arial" w:cs="Arial"/>
                <w:kern w:val="0"/>
                <w:lang w:bidi="en-US"/>
                <w14:ligatures w14:val="none"/>
              </w:rPr>
            </w:pPr>
            <w:r w:rsidRPr="00C47D5D">
              <w:rPr>
                <w:rFonts w:ascii="Arial" w:eastAsia="Calibri" w:hAnsi="Arial" w:cs="Arial"/>
                <w:kern w:val="0"/>
                <w:lang w:bidi="en-US"/>
                <w14:ligatures w14:val="none"/>
              </w:rPr>
              <w:t>Закон за отпад (Службен весник бр. 216/21</w:t>
            </w:r>
            <w:r w:rsidR="00F11034">
              <w:rPr>
                <w:rFonts w:ascii="Arial" w:eastAsia="Calibri" w:hAnsi="Arial" w:cs="Arial"/>
                <w:kern w:val="0"/>
                <w:lang w:bidi="en-US"/>
                <w14:ligatures w14:val="none"/>
              </w:rPr>
              <w:t>, 3/25</w:t>
            </w:r>
            <w:r w:rsidRPr="00C47D5D">
              <w:rPr>
                <w:rFonts w:ascii="Arial" w:eastAsia="Calibri" w:hAnsi="Arial" w:cs="Arial"/>
                <w:kern w:val="0"/>
                <w:lang w:bidi="en-US"/>
                <w14:ligatures w14:val="none"/>
              </w:rPr>
              <w:t>);</w:t>
            </w:r>
          </w:p>
          <w:p w14:paraId="7C93824D" w14:textId="77777777" w:rsidR="003D3959" w:rsidRPr="00C47D5D" w:rsidRDefault="003D3959" w:rsidP="0065093D">
            <w:pPr>
              <w:widowControl w:val="0"/>
              <w:numPr>
                <w:ilvl w:val="0"/>
                <w:numId w:val="5"/>
              </w:numPr>
              <w:autoSpaceDE w:val="0"/>
              <w:autoSpaceDN w:val="0"/>
              <w:adjustRightInd w:val="0"/>
              <w:spacing w:before="120" w:after="0" w:line="240" w:lineRule="auto"/>
              <w:ind w:left="301" w:hanging="284"/>
              <w:contextualSpacing/>
              <w:jc w:val="both"/>
              <w:rPr>
                <w:rFonts w:ascii="Arial" w:eastAsia="Calibri" w:hAnsi="Arial" w:cs="Arial"/>
                <w:kern w:val="0"/>
                <w:lang w:bidi="en-US"/>
                <w14:ligatures w14:val="none"/>
              </w:rPr>
            </w:pPr>
            <w:r w:rsidRPr="00C47D5D">
              <w:rPr>
                <w:rFonts w:ascii="Arial" w:eastAsia="Calibri" w:hAnsi="Arial" w:cs="Arial"/>
                <w:kern w:val="0"/>
                <w:lang w:bidi="en-US"/>
                <w14:ligatures w14:val="none"/>
              </w:rPr>
              <w:t>Листа на видови отпад (Службен весник бр. 100/05);</w:t>
            </w:r>
          </w:p>
          <w:p w14:paraId="41FACDFE" w14:textId="77777777" w:rsidR="003D3959" w:rsidRPr="00C47D5D" w:rsidRDefault="003D3959" w:rsidP="0065093D">
            <w:pPr>
              <w:widowControl w:val="0"/>
              <w:numPr>
                <w:ilvl w:val="0"/>
                <w:numId w:val="5"/>
              </w:numPr>
              <w:pBdr>
                <w:between w:val="nil"/>
                <w:bar w:val="nil"/>
              </w:pBdr>
              <w:autoSpaceDE w:val="0"/>
              <w:autoSpaceDN w:val="0"/>
              <w:adjustRightInd w:val="0"/>
              <w:spacing w:before="120" w:after="0" w:line="240" w:lineRule="auto"/>
              <w:ind w:left="303" w:hanging="284"/>
              <w:contextualSpacing/>
              <w:jc w:val="both"/>
              <w:rPr>
                <w:rFonts w:ascii="Arial" w:eastAsia="Calibri" w:hAnsi="Arial" w:cs="Arial"/>
                <w:kern w:val="0"/>
                <w:lang w:bidi="en-US"/>
                <w14:ligatures w14:val="none"/>
              </w:rPr>
            </w:pPr>
            <w:r w:rsidRPr="00C47D5D">
              <w:rPr>
                <w:rFonts w:ascii="Arial" w:eastAsia="Calibri" w:hAnsi="Arial" w:cs="Arial"/>
                <w:kern w:val="0"/>
                <w:lang w:bidi="en-US"/>
                <w14:ligatures w14:val="none"/>
              </w:rPr>
              <w:t>Правилник за начинот на постапување со отпад од азбест и отпад од производи кои содржат азбест (Службен весник на РМ бр. 89/06);</w:t>
            </w:r>
          </w:p>
          <w:p w14:paraId="4DBD533A" w14:textId="74F1BBF2" w:rsidR="003D3959" w:rsidRPr="00C47D5D" w:rsidRDefault="003D3959" w:rsidP="0065093D">
            <w:pPr>
              <w:widowControl w:val="0"/>
              <w:numPr>
                <w:ilvl w:val="0"/>
                <w:numId w:val="5"/>
              </w:numPr>
              <w:autoSpaceDE w:val="0"/>
              <w:autoSpaceDN w:val="0"/>
              <w:adjustRightInd w:val="0"/>
              <w:spacing w:before="120" w:after="0" w:line="240" w:lineRule="auto"/>
              <w:ind w:left="301" w:hanging="284"/>
              <w:contextualSpacing/>
              <w:jc w:val="both"/>
              <w:rPr>
                <w:rFonts w:ascii="Arial" w:eastAsia="Calibri" w:hAnsi="Arial" w:cs="Arial"/>
                <w:kern w:val="0"/>
                <w:lang w:bidi="en-US"/>
                <w14:ligatures w14:val="none"/>
              </w:rPr>
            </w:pPr>
            <w:r w:rsidRPr="00C47D5D">
              <w:rPr>
                <w:rFonts w:ascii="Arial" w:eastAsia="Calibri" w:hAnsi="Arial" w:cs="Arial"/>
                <w:kern w:val="0"/>
                <w:lang w:bidi="en-US"/>
                <w14:ligatures w14:val="none"/>
              </w:rPr>
              <w:t xml:space="preserve">Закон за заштита на природата (Службен весник бр. </w:t>
            </w:r>
            <w:r w:rsidR="00F11034" w:rsidRPr="00F11034">
              <w:rPr>
                <w:rFonts w:ascii="Arial" w:eastAsia="Calibri" w:hAnsi="Arial" w:cs="Arial"/>
                <w:kern w:val="0"/>
                <w:lang w:bidi="en-US"/>
                <w14:ligatures w14:val="none"/>
              </w:rPr>
              <w:t>67/2004; 14/2006; 84/2007; 35/2010; 47/2011; 148/2011; 59/2012; 13/2013; 163/2013; 27/2014; 41/2014; 146/2015; 39/2016; 63/2016; 113/2018; 151/2021; 99/2022; 3/2025</w:t>
            </w:r>
            <w:r w:rsidRPr="00C47D5D">
              <w:rPr>
                <w:rFonts w:ascii="Arial" w:eastAsia="Calibri" w:hAnsi="Arial" w:cs="Arial"/>
                <w:kern w:val="0"/>
                <w:lang w:bidi="en-US"/>
                <w14:ligatures w14:val="none"/>
              </w:rPr>
              <w:t>);</w:t>
            </w:r>
          </w:p>
          <w:p w14:paraId="732EBC9F" w14:textId="22137B75" w:rsidR="003D3959" w:rsidRPr="00C47D5D" w:rsidRDefault="003D3959" w:rsidP="0065093D">
            <w:pPr>
              <w:widowControl w:val="0"/>
              <w:numPr>
                <w:ilvl w:val="0"/>
                <w:numId w:val="5"/>
              </w:numPr>
              <w:pBdr>
                <w:top w:val="nil"/>
                <w:left w:val="nil"/>
                <w:bottom w:val="nil"/>
                <w:right w:val="nil"/>
                <w:between w:val="nil"/>
                <w:bar w:val="nil"/>
              </w:pBdr>
              <w:autoSpaceDE w:val="0"/>
              <w:autoSpaceDN w:val="0"/>
              <w:adjustRightInd w:val="0"/>
              <w:spacing w:before="120" w:after="0" w:line="240" w:lineRule="auto"/>
              <w:ind w:left="301" w:hanging="284"/>
              <w:contextualSpacing/>
              <w:jc w:val="both"/>
              <w:rPr>
                <w:rFonts w:ascii="Arial" w:eastAsia="Calibri" w:hAnsi="Arial" w:cs="Arial"/>
                <w:kern w:val="0"/>
                <w:lang w:val="en-US" w:bidi="en-US"/>
                <w14:ligatures w14:val="none"/>
              </w:rPr>
            </w:pPr>
            <w:r w:rsidRPr="00C47D5D">
              <w:rPr>
                <w:rFonts w:ascii="Arial" w:eastAsia="Calibri" w:hAnsi="Arial" w:cs="Arial"/>
                <w:kern w:val="0"/>
                <w:lang w:bidi="en-US"/>
                <w14:ligatures w14:val="none"/>
              </w:rPr>
              <w:t>Закон за шумите</w:t>
            </w:r>
            <w:r w:rsidRPr="00C47D5D">
              <w:rPr>
                <w:rFonts w:ascii="Arial" w:eastAsia="Calibri" w:hAnsi="Arial" w:cs="Arial"/>
                <w:kern w:val="0"/>
                <w:lang w:val="en-US" w:bidi="en-US"/>
                <w14:ligatures w14:val="none"/>
              </w:rPr>
              <w:t xml:space="preserve"> (</w:t>
            </w:r>
            <w:r w:rsidR="00F11034">
              <w:rPr>
                <w:rFonts w:ascii="Arial" w:eastAsia="Calibri" w:hAnsi="Arial" w:cs="Arial"/>
                <w:kern w:val="0"/>
                <w:lang w:bidi="en-US"/>
                <w14:ligatures w14:val="none"/>
              </w:rPr>
              <w:t>Службен Весник бр.</w:t>
            </w:r>
            <w:r w:rsidRPr="00C47D5D">
              <w:rPr>
                <w:rFonts w:ascii="Arial" w:eastAsia="Calibri" w:hAnsi="Arial" w:cs="Arial"/>
                <w:kern w:val="0"/>
                <w:lang w:val="en-US" w:bidi="en-US"/>
                <w14:ligatures w14:val="none"/>
              </w:rPr>
              <w:t xml:space="preserve"> </w:t>
            </w:r>
            <w:r w:rsidR="00F11034" w:rsidRPr="00F11034">
              <w:rPr>
                <w:rFonts w:ascii="Arial" w:eastAsia="Calibri" w:hAnsi="Arial" w:cs="Arial"/>
                <w:kern w:val="0"/>
                <w:lang w:val="en-US" w:bidi="en-US"/>
                <w14:ligatures w14:val="none"/>
              </w:rPr>
              <w:t>64/2009, 24/11, 53/11, 25/13, 79/13, 147/13, 43/14, 160/14, 33/15, 44/15, 147/15, 7/16, 39/16, 255/24, 59/25</w:t>
            </w:r>
            <w:r w:rsidRPr="00C47D5D">
              <w:rPr>
                <w:rFonts w:ascii="Arial" w:eastAsia="Calibri" w:hAnsi="Arial" w:cs="Arial"/>
                <w:kern w:val="0"/>
                <w:lang w:bidi="en-US"/>
                <w14:ligatures w14:val="none"/>
              </w:rPr>
              <w:t>;</w:t>
            </w:r>
          </w:p>
          <w:p w14:paraId="630716D2" w14:textId="4A62716C" w:rsidR="003D3959" w:rsidRPr="00C47D5D" w:rsidRDefault="003D3959" w:rsidP="0065093D">
            <w:pPr>
              <w:widowControl w:val="0"/>
              <w:numPr>
                <w:ilvl w:val="0"/>
                <w:numId w:val="5"/>
              </w:numPr>
              <w:autoSpaceDE w:val="0"/>
              <w:autoSpaceDN w:val="0"/>
              <w:adjustRightInd w:val="0"/>
              <w:spacing w:before="120" w:after="0" w:line="240" w:lineRule="auto"/>
              <w:ind w:left="301" w:hanging="284"/>
              <w:contextualSpacing/>
              <w:jc w:val="both"/>
              <w:rPr>
                <w:rFonts w:ascii="Arial" w:eastAsia="Calibri" w:hAnsi="Arial" w:cs="Arial"/>
                <w:kern w:val="0"/>
                <w:lang w:bidi="en-US"/>
                <w14:ligatures w14:val="none"/>
              </w:rPr>
            </w:pPr>
            <w:r w:rsidRPr="00C47D5D">
              <w:rPr>
                <w:rFonts w:ascii="Arial" w:eastAsia="Calibri" w:hAnsi="Arial" w:cs="Arial"/>
                <w:kern w:val="0"/>
                <w:lang w:bidi="en-US"/>
                <w14:ligatures w14:val="none"/>
              </w:rPr>
              <w:t xml:space="preserve">Закон за заштита од бучава (Службен весник бр. </w:t>
            </w:r>
            <w:r w:rsidR="00F11034" w:rsidRPr="00F11034">
              <w:rPr>
                <w:rFonts w:ascii="Arial" w:eastAsia="Calibri" w:hAnsi="Arial" w:cs="Arial"/>
                <w:kern w:val="0"/>
                <w:lang w:bidi="en-US"/>
                <w14:ligatures w14:val="none"/>
              </w:rPr>
              <w:t>79/2007; 124/2010; 47/2011; 163/2013; 146/2015; 151/2021; 3/2025</w:t>
            </w:r>
            <w:r w:rsidRPr="00C47D5D">
              <w:rPr>
                <w:rFonts w:ascii="Arial" w:eastAsia="Calibri" w:hAnsi="Arial" w:cs="Arial"/>
                <w:kern w:val="0"/>
                <w:lang w:bidi="en-US"/>
                <w14:ligatures w14:val="none"/>
              </w:rPr>
              <w:t>);</w:t>
            </w:r>
          </w:p>
          <w:p w14:paraId="22036842" w14:textId="2C9CAFB9" w:rsidR="003D3959" w:rsidRPr="00C47D5D" w:rsidRDefault="003D3959" w:rsidP="0065093D">
            <w:pPr>
              <w:widowControl w:val="0"/>
              <w:numPr>
                <w:ilvl w:val="0"/>
                <w:numId w:val="5"/>
              </w:numPr>
              <w:autoSpaceDE w:val="0"/>
              <w:autoSpaceDN w:val="0"/>
              <w:adjustRightInd w:val="0"/>
              <w:spacing w:before="120" w:after="0" w:line="240" w:lineRule="auto"/>
              <w:ind w:left="301" w:hanging="284"/>
              <w:contextualSpacing/>
              <w:jc w:val="both"/>
              <w:rPr>
                <w:rFonts w:ascii="Arial" w:eastAsia="Calibri" w:hAnsi="Arial" w:cs="Arial"/>
                <w:kern w:val="0"/>
                <w:lang w:bidi="en-US"/>
                <w14:ligatures w14:val="none"/>
              </w:rPr>
            </w:pPr>
            <w:r w:rsidRPr="00C47D5D">
              <w:rPr>
                <w:rFonts w:ascii="Arial" w:eastAsia="Calibri" w:hAnsi="Arial" w:cs="Arial"/>
                <w:kern w:val="0"/>
                <w:lang w:bidi="en-US"/>
                <w14:ligatures w14:val="none"/>
              </w:rPr>
              <w:t xml:space="preserve">Закон за хемикалии (Службен весник на Република Северна Македонија бр. </w:t>
            </w:r>
            <w:r w:rsidR="00F11034" w:rsidRPr="00F11034">
              <w:rPr>
                <w:rFonts w:ascii="Arial" w:eastAsia="Calibri" w:hAnsi="Arial" w:cs="Arial"/>
                <w:kern w:val="0"/>
                <w:lang w:bidi="en-US"/>
                <w14:ligatures w14:val="none"/>
              </w:rPr>
              <w:t>145/10, 53/11, 164/13, 116/15, 149/15 37/16 и 236/2022</w:t>
            </w:r>
            <w:r w:rsidRPr="00C47D5D">
              <w:rPr>
                <w:rFonts w:ascii="Arial" w:eastAsia="Calibri" w:hAnsi="Arial" w:cs="Arial"/>
                <w:kern w:val="0"/>
                <w:lang w:bidi="en-US"/>
                <w14:ligatures w14:val="none"/>
              </w:rPr>
              <w:t>);</w:t>
            </w:r>
          </w:p>
          <w:p w14:paraId="77C36A04" w14:textId="4F48913D" w:rsidR="003D3959" w:rsidRPr="00C47D5D" w:rsidRDefault="003D3959" w:rsidP="0065093D">
            <w:pPr>
              <w:widowControl w:val="0"/>
              <w:numPr>
                <w:ilvl w:val="0"/>
                <w:numId w:val="5"/>
              </w:numPr>
              <w:autoSpaceDE w:val="0"/>
              <w:autoSpaceDN w:val="0"/>
              <w:adjustRightInd w:val="0"/>
              <w:spacing w:before="120" w:after="0" w:line="240" w:lineRule="auto"/>
              <w:ind w:left="301" w:hanging="284"/>
              <w:contextualSpacing/>
              <w:jc w:val="both"/>
              <w:rPr>
                <w:rFonts w:ascii="Arial" w:eastAsia="Calibri" w:hAnsi="Arial" w:cs="Arial"/>
                <w:kern w:val="0"/>
                <w:lang w:bidi="en-US"/>
                <w14:ligatures w14:val="none"/>
              </w:rPr>
            </w:pPr>
            <w:r w:rsidRPr="00C47D5D">
              <w:rPr>
                <w:rFonts w:ascii="Arial" w:eastAsia="Calibri" w:hAnsi="Arial" w:cs="Arial"/>
                <w:kern w:val="0"/>
                <w:lang w:bidi="en-US"/>
                <w14:ligatures w14:val="none"/>
              </w:rPr>
              <w:t xml:space="preserve">Закон за квалитет на амбиентниот воздух (Службен весник бр. 67/04 со измени бр. </w:t>
            </w:r>
            <w:r w:rsidR="00F11034" w:rsidRPr="00F11034">
              <w:rPr>
                <w:rFonts w:ascii="Arial" w:eastAsia="Calibri" w:hAnsi="Arial" w:cs="Arial"/>
                <w:kern w:val="0"/>
                <w:lang w:bidi="en-US"/>
                <w14:ligatures w14:val="none"/>
              </w:rPr>
              <w:t>67/2004; 92/2007; 35/2010; 47/2011; 59/2012; 100/2012; 163/2013; 10/2015; 146/2015; 151/2021; 3/2025</w:t>
            </w:r>
            <w:r w:rsidRPr="00C47D5D">
              <w:rPr>
                <w:rFonts w:ascii="Arial" w:eastAsia="Calibri" w:hAnsi="Arial" w:cs="Arial"/>
                <w:kern w:val="0"/>
                <w:lang w:bidi="en-US"/>
                <w14:ligatures w14:val="none"/>
              </w:rPr>
              <w:t xml:space="preserve">); </w:t>
            </w:r>
          </w:p>
          <w:p w14:paraId="1EC70494" w14:textId="4EE0C840" w:rsidR="003D3959" w:rsidRPr="00C47D5D" w:rsidRDefault="003D3959" w:rsidP="0065093D">
            <w:pPr>
              <w:widowControl w:val="0"/>
              <w:numPr>
                <w:ilvl w:val="0"/>
                <w:numId w:val="5"/>
              </w:numPr>
              <w:pBdr>
                <w:between w:val="nil"/>
                <w:bar w:val="nil"/>
              </w:pBdr>
              <w:autoSpaceDE w:val="0"/>
              <w:autoSpaceDN w:val="0"/>
              <w:adjustRightInd w:val="0"/>
              <w:spacing w:before="120" w:after="0" w:line="240" w:lineRule="auto"/>
              <w:ind w:left="303" w:hanging="284"/>
              <w:contextualSpacing/>
              <w:jc w:val="both"/>
              <w:rPr>
                <w:rFonts w:ascii="Arial" w:eastAsia="Calibri" w:hAnsi="Arial" w:cs="Arial"/>
                <w:kern w:val="0"/>
                <w:lang w:bidi="en-US"/>
                <w14:ligatures w14:val="none"/>
              </w:rPr>
            </w:pPr>
            <w:r w:rsidRPr="00C47D5D">
              <w:rPr>
                <w:rFonts w:ascii="Arial" w:eastAsia="Calibri" w:hAnsi="Arial" w:cs="Arial"/>
                <w:kern w:val="0"/>
                <w:lang w:bidi="en-US"/>
                <w14:ligatures w14:val="none"/>
              </w:rPr>
              <w:t xml:space="preserve">Закон за заштита на културно наследство (Службен весник бр. 20/04, </w:t>
            </w:r>
            <w:r w:rsidR="00F11034" w:rsidRPr="00F11034">
              <w:rPr>
                <w:rFonts w:ascii="Arial" w:eastAsia="Calibri" w:hAnsi="Arial" w:cs="Arial"/>
                <w:kern w:val="0"/>
                <w:lang w:bidi="en-US"/>
                <w14:ligatures w14:val="none"/>
              </w:rPr>
              <w:t>115/07, 18/11, 148/11, 23/13, 137/13, 164/13, 38/14, 44/14, 199/14,104/15, 154/15, 39,16, 11/18, 20/19, 3/25, 160/25</w:t>
            </w:r>
            <w:r w:rsidRPr="00C47D5D">
              <w:rPr>
                <w:rFonts w:ascii="Arial" w:eastAsia="Calibri" w:hAnsi="Arial" w:cs="Arial"/>
                <w:kern w:val="0"/>
                <w:lang w:bidi="en-US"/>
                <w14:ligatures w14:val="none"/>
              </w:rPr>
              <w:t>);</w:t>
            </w:r>
          </w:p>
          <w:p w14:paraId="589B6DBE" w14:textId="77777777" w:rsidR="00F33579" w:rsidRPr="00F33579" w:rsidRDefault="003D3959" w:rsidP="00F33579">
            <w:pPr>
              <w:widowControl w:val="0"/>
              <w:numPr>
                <w:ilvl w:val="0"/>
                <w:numId w:val="5"/>
              </w:numPr>
              <w:autoSpaceDE w:val="0"/>
              <w:autoSpaceDN w:val="0"/>
              <w:adjustRightInd w:val="0"/>
              <w:spacing w:before="120" w:after="0" w:line="240" w:lineRule="auto"/>
              <w:ind w:left="303" w:hanging="284"/>
              <w:contextualSpacing/>
              <w:jc w:val="both"/>
              <w:rPr>
                <w:rFonts w:ascii="Arial" w:eastAsia="Calibri" w:hAnsi="Arial" w:cs="Arial"/>
                <w:kern w:val="0"/>
                <w:lang w:bidi="en-US"/>
                <w14:ligatures w14:val="none"/>
              </w:rPr>
            </w:pPr>
            <w:r w:rsidRPr="00C47D5D">
              <w:rPr>
                <w:rFonts w:ascii="Arial" w:eastAsia="Calibri" w:hAnsi="Arial" w:cs="Arial"/>
                <w:kern w:val="0"/>
                <w:lang w:bidi="en-US"/>
                <w14:ligatures w14:val="none"/>
              </w:rPr>
              <w:t xml:space="preserve">Закон за безбедност и здравје при работа (Службен весник бр. </w:t>
            </w:r>
            <w:r w:rsidR="00F11034" w:rsidRPr="00F11034">
              <w:rPr>
                <w:rFonts w:ascii="Arial" w:eastAsia="Calibri" w:hAnsi="Arial" w:cs="Arial"/>
                <w:kern w:val="0"/>
                <w:lang w:bidi="en-US"/>
                <w14:ligatures w14:val="none"/>
              </w:rPr>
              <w:t>92/07, 136/11, 23/13, 25/13, 137/13, 164/13, 158/14 15/15, 192/15, 129/15, 30/16, 18/20 и 74/25</w:t>
            </w:r>
            <w:r w:rsidRPr="00C47D5D">
              <w:rPr>
                <w:rFonts w:ascii="Arial" w:eastAsia="Calibri" w:hAnsi="Arial" w:cs="Arial"/>
                <w:kern w:val="0"/>
                <w:lang w:bidi="en-US"/>
                <w14:ligatures w14:val="none"/>
              </w:rPr>
              <w:t xml:space="preserve">); </w:t>
            </w:r>
          </w:p>
          <w:p w14:paraId="3D37C554" w14:textId="1E5C5E54" w:rsidR="003D3959" w:rsidRPr="00F33579" w:rsidRDefault="003D3959" w:rsidP="00F33579">
            <w:pPr>
              <w:widowControl w:val="0"/>
              <w:numPr>
                <w:ilvl w:val="0"/>
                <w:numId w:val="5"/>
              </w:numPr>
              <w:autoSpaceDE w:val="0"/>
              <w:autoSpaceDN w:val="0"/>
              <w:adjustRightInd w:val="0"/>
              <w:spacing w:before="120" w:after="0" w:line="240" w:lineRule="auto"/>
              <w:ind w:left="303" w:hanging="284"/>
              <w:contextualSpacing/>
              <w:jc w:val="both"/>
              <w:rPr>
                <w:rFonts w:ascii="Arial" w:eastAsia="Calibri" w:hAnsi="Arial" w:cs="Arial"/>
                <w:kern w:val="0"/>
                <w:lang w:bidi="en-US"/>
                <w14:ligatures w14:val="none"/>
              </w:rPr>
            </w:pPr>
            <w:r w:rsidRPr="00F33579">
              <w:rPr>
                <w:rFonts w:ascii="Arial" w:eastAsia="Calibri" w:hAnsi="Arial" w:cs="Arial"/>
                <w:kern w:val="0"/>
                <w:lang w:bidi="en-US"/>
                <w14:ligatures w14:val="none"/>
              </w:rPr>
              <w:t>Закон за здравствена заштита (Службен весник бр. 07/07, 44/11, 145/12, 87/13</w:t>
            </w:r>
            <w:r w:rsidR="006420FF" w:rsidRPr="00F33579">
              <w:rPr>
                <w:rFonts w:ascii="Arial" w:eastAsia="Calibri" w:hAnsi="Arial" w:cs="Arial"/>
                <w:kern w:val="0"/>
                <w:lang w:val="en-US" w:bidi="en-US"/>
                <w14:ligatures w14:val="none"/>
              </w:rPr>
              <w:t xml:space="preserve">, </w:t>
            </w:r>
            <w:r w:rsidR="00F33579" w:rsidRPr="00F33579">
              <w:rPr>
                <w:rFonts w:ascii="Arial" w:eastAsia="Calibri" w:hAnsi="Arial" w:cs="Arial"/>
                <w:kern w:val="0"/>
                <w:lang w:val="en-US" w:bidi="en-US"/>
                <w14:ligatures w14:val="none"/>
              </w:rPr>
              <w:t>39/14, 43/14, 132/14, 188/14, 10/15, 33/15, 61/15, 154/15, 192/15, 17/16, 37/16, 78/16, 142/16, 91/18, 161/18, 226/18, 34/19, 201/19, 65/20, 104/20, 245/20, 263/21,105/23,30/24</w:t>
            </w:r>
            <w:r w:rsidRPr="00F33579">
              <w:rPr>
                <w:rFonts w:ascii="Arial" w:eastAsia="Calibri" w:hAnsi="Arial" w:cs="Arial"/>
                <w:kern w:val="0"/>
                <w:lang w:bidi="en-US"/>
                <w14:ligatures w14:val="none"/>
              </w:rPr>
              <w:t>);</w:t>
            </w:r>
          </w:p>
          <w:p w14:paraId="1F99F153" w14:textId="77777777" w:rsidR="003D3959" w:rsidRPr="00C47D5D" w:rsidRDefault="003D3959" w:rsidP="0065093D">
            <w:pPr>
              <w:widowControl w:val="0"/>
              <w:numPr>
                <w:ilvl w:val="0"/>
                <w:numId w:val="5"/>
              </w:numPr>
              <w:pBdr>
                <w:between w:val="nil"/>
                <w:bar w:val="nil"/>
              </w:pBdr>
              <w:autoSpaceDE w:val="0"/>
              <w:autoSpaceDN w:val="0"/>
              <w:adjustRightInd w:val="0"/>
              <w:spacing w:before="120" w:after="0" w:line="240" w:lineRule="auto"/>
              <w:ind w:left="303" w:hanging="284"/>
              <w:contextualSpacing/>
              <w:jc w:val="both"/>
              <w:rPr>
                <w:rFonts w:ascii="Arial" w:eastAsia="Calibri" w:hAnsi="Arial" w:cs="Arial"/>
                <w:kern w:val="0"/>
                <w:lang w:bidi="en-US"/>
                <w14:ligatures w14:val="none"/>
              </w:rPr>
            </w:pPr>
            <w:r w:rsidRPr="00C47D5D">
              <w:rPr>
                <w:rFonts w:ascii="Arial" w:eastAsia="Calibri" w:hAnsi="Arial" w:cs="Arial"/>
                <w:kern w:val="0"/>
                <w:lang w:bidi="en-US"/>
                <w14:ligatures w14:val="none"/>
              </w:rPr>
              <w:t>Закон за слободен пристап до информации од јавен карактер (Службен весник на РМ бр. 13/06, 86/08, 06/10, 42/14, 148/15, 55/16);</w:t>
            </w:r>
          </w:p>
          <w:p w14:paraId="6FCBAD67" w14:textId="77777777" w:rsidR="003D3959" w:rsidRPr="00C47D5D" w:rsidRDefault="003D3959" w:rsidP="0065093D">
            <w:pPr>
              <w:widowControl w:val="0"/>
              <w:numPr>
                <w:ilvl w:val="0"/>
                <w:numId w:val="5"/>
              </w:numPr>
              <w:pBdr>
                <w:between w:val="nil"/>
                <w:bar w:val="nil"/>
              </w:pBdr>
              <w:autoSpaceDE w:val="0"/>
              <w:autoSpaceDN w:val="0"/>
              <w:adjustRightInd w:val="0"/>
              <w:spacing w:before="120" w:after="0" w:line="240" w:lineRule="auto"/>
              <w:ind w:left="303" w:hanging="284"/>
              <w:contextualSpacing/>
              <w:jc w:val="both"/>
              <w:rPr>
                <w:rFonts w:ascii="Arial" w:eastAsia="Calibri" w:hAnsi="Arial" w:cs="Arial"/>
                <w:kern w:val="0"/>
                <w:lang w:bidi="en-US"/>
                <w14:ligatures w14:val="none"/>
              </w:rPr>
            </w:pPr>
            <w:r w:rsidRPr="00C47D5D">
              <w:rPr>
                <w:rFonts w:ascii="Arial" w:eastAsia="Calibri" w:hAnsi="Arial" w:cs="Arial"/>
                <w:kern w:val="0"/>
                <w:lang w:bidi="en-US"/>
                <w14:ligatures w14:val="none"/>
              </w:rPr>
              <w:t>Закон за безбедност на сообраќајот (Службен весник на РСМ бр. 169/15, 55/16, 11/18, 83/18, 98/19, 302/20, 122/21);</w:t>
            </w:r>
          </w:p>
          <w:p w14:paraId="73C847B8" w14:textId="77777777" w:rsidR="003D3959" w:rsidRPr="00C47D5D" w:rsidRDefault="003D3959" w:rsidP="0065093D">
            <w:pPr>
              <w:widowControl w:val="0"/>
              <w:numPr>
                <w:ilvl w:val="0"/>
                <w:numId w:val="5"/>
              </w:numPr>
              <w:pBdr>
                <w:between w:val="nil"/>
                <w:bar w:val="nil"/>
              </w:pBdr>
              <w:autoSpaceDE w:val="0"/>
              <w:autoSpaceDN w:val="0"/>
              <w:adjustRightInd w:val="0"/>
              <w:spacing w:before="120" w:after="0" w:line="240" w:lineRule="auto"/>
              <w:ind w:left="303" w:hanging="284"/>
              <w:contextualSpacing/>
              <w:jc w:val="both"/>
              <w:rPr>
                <w:rFonts w:ascii="Arial" w:eastAsia="Calibri" w:hAnsi="Arial" w:cs="Arial"/>
                <w:kern w:val="0"/>
                <w:lang w:bidi="en-US"/>
                <w14:ligatures w14:val="none"/>
              </w:rPr>
            </w:pPr>
            <w:r w:rsidRPr="00C47D5D">
              <w:rPr>
                <w:rFonts w:ascii="Arial" w:eastAsia="Calibri" w:hAnsi="Arial" w:cs="Arial"/>
                <w:kern w:val="0"/>
                <w:lang w:bidi="en-US"/>
                <w14:ligatures w14:val="none"/>
              </w:rPr>
              <w:t>Останато релевантно национално законодавство поврзано со животната средина и социјалните аспекти, сите измени и дополнувања на законските прописи и други законски барања за реконструкција, адаптација, пренамена на згради/објекти.</w:t>
            </w:r>
          </w:p>
        </w:tc>
      </w:tr>
      <w:tr w:rsidR="003D3959" w:rsidRPr="002227F5" w14:paraId="27956609" w14:textId="77777777" w:rsidTr="00942E21">
        <w:trPr>
          <w:trHeight w:val="131"/>
        </w:trPr>
        <w:tc>
          <w:tcPr>
            <w:tcW w:w="5000" w:type="pct"/>
            <w:gridSpan w:val="6"/>
            <w:tcBorders>
              <w:top w:val="single" w:sz="2" w:space="0" w:color="002060"/>
              <w:left w:val="single" w:sz="2" w:space="0" w:color="002060"/>
              <w:bottom w:val="single" w:sz="2" w:space="0" w:color="002060"/>
              <w:right w:val="single" w:sz="2" w:space="0" w:color="002060"/>
            </w:tcBorders>
            <w:shd w:val="clear" w:color="auto" w:fill="FBE4D5"/>
            <w:vAlign w:val="center"/>
          </w:tcPr>
          <w:p w14:paraId="3A09DDF9" w14:textId="77777777" w:rsidR="003D3959" w:rsidRPr="00C47D5D" w:rsidRDefault="003D3959" w:rsidP="003D3959">
            <w:pPr>
              <w:spacing w:before="120" w:after="0" w:line="240" w:lineRule="auto"/>
              <w:jc w:val="both"/>
              <w:rPr>
                <w:rFonts w:ascii="Arial" w:eastAsia="Calibri" w:hAnsi="Arial" w:cs="Arial"/>
                <w:b/>
                <w:bCs/>
                <w:kern w:val="0"/>
                <w:lang w:bidi="en-US"/>
                <w14:ligatures w14:val="none"/>
              </w:rPr>
            </w:pPr>
            <w:r w:rsidRPr="00C47D5D">
              <w:rPr>
                <w:rFonts w:ascii="Arial" w:eastAsia="Calibri" w:hAnsi="Arial" w:cs="Arial"/>
                <w:b/>
                <w:bCs/>
                <w:kern w:val="0"/>
                <w:lang w:bidi="en-US"/>
                <w14:ligatures w14:val="none"/>
              </w:rPr>
              <w:lastRenderedPageBreak/>
              <w:t>ОБЈАВА НА КОНТРОЛНА ЛИСТА НА ПУЖССП И КОНСУЛТАЦИИ СО ЈАВНОСТА</w:t>
            </w:r>
          </w:p>
        </w:tc>
      </w:tr>
      <w:tr w:rsidR="003D3959" w:rsidRPr="002227F5" w14:paraId="626183AF" w14:textId="77777777" w:rsidTr="00942E21">
        <w:tc>
          <w:tcPr>
            <w:tcW w:w="1253" w:type="pct"/>
            <w:tcBorders>
              <w:top w:val="single" w:sz="2" w:space="0" w:color="002060"/>
              <w:left w:val="single" w:sz="2" w:space="0" w:color="002060"/>
              <w:bottom w:val="single" w:sz="2" w:space="0" w:color="002060"/>
            </w:tcBorders>
            <w:shd w:val="clear" w:color="auto" w:fill="FBE4D5"/>
            <w:vAlign w:val="center"/>
          </w:tcPr>
          <w:p w14:paraId="2978332C" w14:textId="77777777" w:rsidR="003D3959" w:rsidRPr="00C47D5D" w:rsidRDefault="003D3959" w:rsidP="003D3959">
            <w:pPr>
              <w:spacing w:before="120" w:after="0" w:line="240" w:lineRule="auto"/>
              <w:jc w:val="both"/>
              <w:rPr>
                <w:rFonts w:ascii="Arial" w:eastAsia="Calibri" w:hAnsi="Arial" w:cs="Arial"/>
                <w:kern w:val="0"/>
                <w:lang w:bidi="en-US"/>
                <w14:ligatures w14:val="none"/>
              </w:rPr>
            </w:pPr>
            <w:r w:rsidRPr="00C47D5D">
              <w:rPr>
                <w:rFonts w:ascii="Arial" w:eastAsia="Calibri" w:hAnsi="Arial" w:cs="Arial"/>
                <w:kern w:val="0"/>
                <w:lang w:bidi="en-US"/>
                <w14:ligatures w14:val="none"/>
              </w:rPr>
              <w:t xml:space="preserve">Да се идентификува кога / каде ќе се реализира процесот на консултации со јавноста  и кои се забелешките од </w:t>
            </w:r>
            <w:proofErr w:type="spellStart"/>
            <w:r w:rsidRPr="00C47D5D">
              <w:rPr>
                <w:rFonts w:ascii="Arial" w:eastAsia="Calibri" w:hAnsi="Arial" w:cs="Arial"/>
                <w:kern w:val="0"/>
                <w:lang w:bidi="en-US"/>
                <w14:ligatures w14:val="none"/>
              </w:rPr>
              <w:lastRenderedPageBreak/>
              <w:t>консултираните</w:t>
            </w:r>
            <w:proofErr w:type="spellEnd"/>
            <w:r w:rsidRPr="00C47D5D">
              <w:rPr>
                <w:rFonts w:ascii="Arial" w:eastAsia="Calibri" w:hAnsi="Arial" w:cs="Arial"/>
                <w:kern w:val="0"/>
                <w:lang w:bidi="en-US"/>
                <w14:ligatures w14:val="none"/>
              </w:rPr>
              <w:t xml:space="preserve"> засегнати страни</w:t>
            </w:r>
          </w:p>
        </w:tc>
        <w:tc>
          <w:tcPr>
            <w:tcW w:w="3747" w:type="pct"/>
            <w:gridSpan w:val="5"/>
            <w:tcBorders>
              <w:top w:val="single" w:sz="2" w:space="0" w:color="002060"/>
              <w:bottom w:val="single" w:sz="2" w:space="0" w:color="002060"/>
              <w:right w:val="single" w:sz="2" w:space="0" w:color="002060"/>
            </w:tcBorders>
            <w:vAlign w:val="center"/>
          </w:tcPr>
          <w:p w14:paraId="034FF8E7" w14:textId="038428BA" w:rsidR="003D3959" w:rsidRPr="00C47D5D" w:rsidRDefault="003D3959" w:rsidP="000D68AD">
            <w:pPr>
              <w:spacing w:before="120" w:after="0" w:line="240" w:lineRule="auto"/>
              <w:jc w:val="both"/>
              <w:rPr>
                <w:rFonts w:ascii="Arial" w:eastAsia="Calibri" w:hAnsi="Arial" w:cs="Arial"/>
                <w:kern w:val="0"/>
                <w:lang w:eastAsia="es-ES" w:bidi="en-US"/>
                <w14:ligatures w14:val="none"/>
              </w:rPr>
            </w:pPr>
            <w:r w:rsidRPr="00C47D5D">
              <w:rPr>
                <w:rFonts w:ascii="Arial" w:eastAsia="Calibri" w:hAnsi="Arial" w:cs="Arial"/>
                <w:kern w:val="0"/>
                <w:lang w:bidi="en-US"/>
                <w14:ligatures w14:val="none"/>
              </w:rPr>
              <w:lastRenderedPageBreak/>
              <w:t>Контролна листа на нацрт-Планот за управување со животната средина и социјалните прашања (ПУЖССП) (</w:t>
            </w:r>
            <w:r w:rsidRPr="00C47D5D">
              <w:rPr>
                <w:rFonts w:ascii="Arial" w:eastAsia="Calibri" w:hAnsi="Arial" w:cs="Arial"/>
                <w:kern w:val="0"/>
                <w:lang w:eastAsia="es-ES" w:bidi="en-US"/>
                <w14:ligatures w14:val="none"/>
              </w:rPr>
              <w:t>за проектите со умерен ризик</w:t>
            </w:r>
            <w:r w:rsidRPr="00C47D5D">
              <w:rPr>
                <w:rFonts w:ascii="Arial" w:eastAsia="Calibri" w:hAnsi="Arial" w:cs="Arial"/>
                <w:kern w:val="0"/>
                <w:lang w:bidi="en-US"/>
                <w14:ligatures w14:val="none"/>
              </w:rPr>
              <w:t xml:space="preserve">) ќе и биде достапна на јавноста во текот на 14 календарски дена, на веб-страната на Општината на </w:t>
            </w:r>
            <w:hyperlink r:id="rId35" w:history="1">
              <w:r w:rsidR="000D68AD" w:rsidRPr="001937E2">
                <w:rPr>
                  <w:rStyle w:val="Hyperlink"/>
                  <w:rFonts w:ascii="Arial" w:eastAsia="Calibri" w:hAnsi="Arial" w:cs="Arial"/>
                  <w:kern w:val="0"/>
                  <w:lang w:bidi="en-US"/>
                  <w14:ligatures w14:val="none"/>
                </w:rPr>
                <w:t>https://www.prilep.gov.mk/</w:t>
              </w:r>
            </w:hyperlink>
            <w:r w:rsidR="000D68AD">
              <w:rPr>
                <w:rFonts w:ascii="Arial" w:eastAsia="Calibri" w:hAnsi="Arial" w:cs="Arial"/>
                <w:kern w:val="0"/>
                <w:lang w:val="en-US" w:bidi="en-US"/>
                <w14:ligatures w14:val="none"/>
              </w:rPr>
              <w:t xml:space="preserve"> </w:t>
            </w:r>
            <w:r w:rsidRPr="00C47D5D">
              <w:rPr>
                <w:rFonts w:ascii="Arial" w:eastAsia="Calibri" w:hAnsi="Arial" w:cs="Arial"/>
                <w:kern w:val="0"/>
                <w:lang w:bidi="en-US"/>
                <w14:ligatures w14:val="none"/>
              </w:rPr>
              <w:t>и веб-</w:t>
            </w:r>
            <w:proofErr w:type="spellStart"/>
            <w:r w:rsidRPr="00C47D5D">
              <w:rPr>
                <w:rFonts w:ascii="Arial" w:eastAsia="Calibri" w:hAnsi="Arial" w:cs="Arial"/>
                <w:kern w:val="0"/>
                <w:lang w:bidi="en-US"/>
                <w14:ligatures w14:val="none"/>
              </w:rPr>
              <w:t>странaта</w:t>
            </w:r>
            <w:proofErr w:type="spellEnd"/>
            <w:r w:rsidRPr="00C47D5D">
              <w:rPr>
                <w:rFonts w:ascii="Arial" w:eastAsia="Calibri" w:hAnsi="Arial" w:cs="Arial"/>
                <w:kern w:val="0"/>
                <w:lang w:bidi="en-US"/>
                <w14:ligatures w14:val="none"/>
              </w:rPr>
              <w:t xml:space="preserve"> на ЕУП (</w:t>
            </w:r>
            <w:hyperlink r:id="rId36" w:history="1">
              <w:r w:rsidRPr="00C47D5D">
                <w:rPr>
                  <w:rFonts w:ascii="Arial" w:eastAsia="Calibri" w:hAnsi="Arial" w:cs="Arial"/>
                  <w:color w:val="0000FF"/>
                  <w:kern w:val="0"/>
                  <w:u w:val="single"/>
                  <w:lang w:bidi="en-US"/>
                  <w14:ligatures w14:val="none"/>
                </w:rPr>
                <w:t>https://www.ssip.gov.mk/</w:t>
              </w:r>
            </w:hyperlink>
            <w:r w:rsidRPr="00C47D5D">
              <w:rPr>
                <w:rFonts w:ascii="Arial" w:eastAsia="Calibri" w:hAnsi="Arial" w:cs="Arial"/>
                <w:kern w:val="0"/>
                <w:lang w:bidi="en-US"/>
                <w14:ligatures w14:val="none"/>
              </w:rPr>
              <w:t xml:space="preserve">). </w:t>
            </w:r>
          </w:p>
          <w:p w14:paraId="0827CD92" w14:textId="3E3036EC" w:rsidR="00DF2013" w:rsidRPr="00D77F63" w:rsidRDefault="003D3959" w:rsidP="00DF2013">
            <w:pPr>
              <w:rPr>
                <w:rFonts w:ascii="Arial" w:eastAsia="Times New Roman" w:hAnsi="Arial" w:cs="Arial"/>
                <w:color w:val="000000"/>
                <w:sz w:val="18"/>
                <w:szCs w:val="18"/>
                <w:lang w:eastAsia="mk-MK"/>
              </w:rPr>
            </w:pPr>
            <w:r w:rsidRPr="00C47D5D">
              <w:rPr>
                <w:rFonts w:ascii="Arial" w:eastAsia="Calibri" w:hAnsi="Arial" w:cs="Arial"/>
                <w:kern w:val="0"/>
                <w:lang w:bidi="en-US"/>
                <w14:ligatures w14:val="none"/>
              </w:rPr>
              <w:t xml:space="preserve">Јавната објава ќе биде изработена со краток опис за целта на проектот, проектните активности и времетраењето на </w:t>
            </w:r>
            <w:r w:rsidRPr="00C47D5D">
              <w:rPr>
                <w:rFonts w:ascii="Arial" w:eastAsia="Calibri" w:hAnsi="Arial" w:cs="Arial"/>
                <w:kern w:val="0"/>
                <w:lang w:bidi="en-US"/>
                <w14:ligatures w14:val="none"/>
              </w:rPr>
              <w:lastRenderedPageBreak/>
              <w:t xml:space="preserve">активностите, влијанијата врз животната средина и социјалните активности, предложените мерки, достапноста на Контролната листа за ПУЖССП заедно со Образецот за доставување коментари на веб-страницата на МСПДМ и веб-страницата на Општината/објектот. Соопштението ќе содржи и информации за можноста граѓаните да изнесат мислење /предлог /коментари за подготвената Контролна листа за ПУЖССП контакт за доставување коментари или прашања до одговорното лице од МСПДМ - ЕСП, Г-дин Зоран </w:t>
            </w:r>
            <w:proofErr w:type="spellStart"/>
            <w:r w:rsidRPr="00C47D5D">
              <w:rPr>
                <w:rFonts w:ascii="Arial" w:eastAsia="Calibri" w:hAnsi="Arial" w:cs="Arial"/>
                <w:kern w:val="0"/>
                <w:lang w:bidi="en-US"/>
                <w14:ligatures w14:val="none"/>
              </w:rPr>
              <w:t>Апостолоски</w:t>
            </w:r>
            <w:proofErr w:type="spellEnd"/>
            <w:r w:rsidRPr="00C47D5D">
              <w:rPr>
                <w:rFonts w:ascii="Arial" w:eastAsia="Calibri" w:hAnsi="Arial" w:cs="Arial"/>
                <w:kern w:val="0"/>
                <w:lang w:bidi="en-US"/>
                <w14:ligatures w14:val="none"/>
              </w:rPr>
              <w:t xml:space="preserve">, е-пошта: </w:t>
            </w:r>
            <w:r w:rsidRPr="00C47D5D">
              <w:rPr>
                <w:rFonts w:ascii="Arial" w:eastAsia="Calibri" w:hAnsi="Arial" w:cs="Arial"/>
                <w:color w:val="0000FF"/>
                <w:kern w:val="0"/>
                <w:u w:val="single"/>
                <w:lang w:bidi="en-US"/>
                <w14:ligatures w14:val="none"/>
              </w:rPr>
              <w:t>z</w:t>
            </w:r>
            <w:hyperlink r:id="rId37" w:history="1"/>
            <w:r w:rsidRPr="00C47D5D">
              <w:rPr>
                <w:rFonts w:ascii="Arial" w:eastAsia="Calibri" w:hAnsi="Arial" w:cs="Arial"/>
                <w:color w:val="0000FF"/>
                <w:kern w:val="0"/>
                <w:u w:val="single"/>
                <w:lang w:bidi="en-US"/>
                <w14:ligatures w14:val="none"/>
              </w:rPr>
              <w:t xml:space="preserve">oran.apostoloski@mtsp.gov.mk </w:t>
            </w:r>
            <w:r w:rsidRPr="00C47D5D">
              <w:rPr>
                <w:rFonts w:ascii="Arial" w:eastAsia="Calibri" w:hAnsi="Arial" w:cs="Arial"/>
                <w:kern w:val="0"/>
                <w:lang w:bidi="en-US"/>
                <w14:ligatures w14:val="none"/>
              </w:rPr>
              <w:t xml:space="preserve">и до лицето претставник на општината </w:t>
            </w:r>
            <w:r w:rsidR="00DF2013">
              <w:rPr>
                <w:rFonts w:ascii="Arial" w:eastAsia="Calibri" w:hAnsi="Arial" w:cs="Arial"/>
                <w:kern w:val="0"/>
                <w:lang w:bidi="en-US"/>
                <w14:ligatures w14:val="none"/>
              </w:rPr>
              <w:t xml:space="preserve">Прилеп Г-дин Марјан </w:t>
            </w:r>
            <w:proofErr w:type="spellStart"/>
            <w:r w:rsidR="00DF2013">
              <w:rPr>
                <w:rFonts w:ascii="Arial" w:eastAsia="Calibri" w:hAnsi="Arial" w:cs="Arial"/>
                <w:kern w:val="0"/>
                <w:lang w:bidi="en-US"/>
                <w14:ligatures w14:val="none"/>
              </w:rPr>
              <w:t>Матракоски</w:t>
            </w:r>
            <w:proofErr w:type="spellEnd"/>
            <w:r w:rsidR="00DF2013">
              <w:rPr>
                <w:rFonts w:ascii="Arial" w:eastAsia="Calibri" w:hAnsi="Arial" w:cs="Arial"/>
                <w:kern w:val="0"/>
                <w:lang w:bidi="en-US"/>
                <w14:ligatures w14:val="none"/>
              </w:rPr>
              <w:t xml:space="preserve">, </w:t>
            </w:r>
            <w:r w:rsidR="00DF2013" w:rsidRPr="00C47D5D">
              <w:rPr>
                <w:rFonts w:ascii="Arial" w:eastAsia="Calibri" w:hAnsi="Arial" w:cs="Arial"/>
                <w:color w:val="000000"/>
                <w:kern w:val="0"/>
                <w:lang w:bidi="en-US"/>
                <w14:ligatures w14:val="none"/>
              </w:rPr>
              <w:t>е-пошта</w:t>
            </w:r>
            <w:r w:rsidR="00DF2013" w:rsidRPr="00C47D5D">
              <w:rPr>
                <w:rFonts w:ascii="Arial" w:eastAsia="Calibri" w:hAnsi="Arial" w:cs="Arial"/>
                <w:color w:val="000000"/>
                <w:kern w:val="0"/>
                <w:lang w:val="de-DE" w:bidi="en-US"/>
                <w14:ligatures w14:val="none"/>
              </w:rPr>
              <w:t xml:space="preserve">: </w:t>
            </w:r>
            <w:r w:rsidR="00DF2013">
              <w:fldChar w:fldCharType="begin"/>
            </w:r>
            <w:r w:rsidR="00DF2013">
              <w:instrText>HYPERLINK "mailto:m_matrakoski@yahoo.com"</w:instrText>
            </w:r>
            <w:r w:rsidR="00DF2013">
              <w:fldChar w:fldCharType="separate"/>
            </w:r>
            <w:r w:rsidR="00DF2013" w:rsidRPr="00DF2013">
              <w:rPr>
                <w:rStyle w:val="Hyperlink"/>
                <w:rFonts w:ascii="Arial" w:eastAsia="Times New Roman" w:hAnsi="Arial" w:cs="Arial"/>
                <w:lang w:eastAsia="mk-MK"/>
              </w:rPr>
              <w:t>m_matrakoski@yahoo.com</w:t>
            </w:r>
            <w:r w:rsidR="00DF2013">
              <w:fldChar w:fldCharType="end"/>
            </w:r>
          </w:p>
          <w:p w14:paraId="2D061B70" w14:textId="77777777" w:rsidR="003D3959" w:rsidRPr="00C47D5D" w:rsidRDefault="003D3959" w:rsidP="003D3959">
            <w:pPr>
              <w:spacing w:before="120" w:after="0" w:line="240" w:lineRule="auto"/>
              <w:jc w:val="both"/>
              <w:rPr>
                <w:rFonts w:ascii="Arial" w:eastAsia="Calibri" w:hAnsi="Arial" w:cs="Arial"/>
                <w:kern w:val="0"/>
                <w:lang w:bidi="en-US"/>
                <w14:ligatures w14:val="none"/>
              </w:rPr>
            </w:pPr>
            <w:r w:rsidRPr="00C47D5D">
              <w:rPr>
                <w:rFonts w:ascii="Arial" w:eastAsia="Calibri" w:hAnsi="Arial" w:cs="Arial"/>
                <w:kern w:val="0"/>
                <w:lang w:bidi="en-US"/>
                <w14:ligatures w14:val="none"/>
              </w:rPr>
              <w:t xml:space="preserve">Можноста за поднесување коментари ќе може да се оствари со откриен идентитет или анонимно, а коментарот или предлогот треба да бидат детално образложен за да се земат предвид во финалната верзија на Контролна листа на план за управување со животната средина и социјалните прашања (ПУЖССП). </w:t>
            </w:r>
          </w:p>
          <w:p w14:paraId="5E5756ED" w14:textId="40314442" w:rsidR="003D3959" w:rsidRPr="000D68AD" w:rsidRDefault="003D3959" w:rsidP="000D68AD">
            <w:pPr>
              <w:spacing w:before="120" w:after="0" w:line="240" w:lineRule="auto"/>
              <w:jc w:val="both"/>
              <w:rPr>
                <w:rFonts w:ascii="Arial" w:eastAsia="Calibri" w:hAnsi="Arial" w:cs="Arial"/>
                <w:kern w:val="0"/>
                <w:lang w:val="en-US" w:bidi="en-US"/>
                <w14:ligatures w14:val="none"/>
              </w:rPr>
            </w:pPr>
            <w:r w:rsidRPr="00C47D5D">
              <w:rPr>
                <w:rFonts w:ascii="Arial" w:eastAsia="Calibri" w:hAnsi="Arial" w:cs="Arial"/>
                <w:kern w:val="0"/>
                <w:lang w:bidi="en-US"/>
                <w14:ligatures w14:val="none"/>
              </w:rPr>
              <w:t xml:space="preserve">Социјалните медиуми на Општината </w:t>
            </w:r>
            <w:hyperlink r:id="rId38" w:history="1">
              <w:r w:rsidR="000D68AD" w:rsidRPr="001937E2">
                <w:rPr>
                  <w:rStyle w:val="Hyperlink"/>
                  <w:rFonts w:ascii="Arial" w:eastAsia="Calibri" w:hAnsi="Arial" w:cs="Arial"/>
                  <w:kern w:val="0"/>
                  <w:lang w:bidi="en-US"/>
                  <w14:ligatures w14:val="none"/>
                </w:rPr>
                <w:t>https://www.facebook.com/opshtinaprilep/?locale=mk_MK</w:t>
              </w:r>
            </w:hyperlink>
            <w:r w:rsidR="000D68AD">
              <w:rPr>
                <w:rFonts w:ascii="Arial" w:eastAsia="Calibri" w:hAnsi="Arial" w:cs="Arial"/>
                <w:kern w:val="0"/>
                <w:lang w:val="en-US" w:bidi="en-US"/>
                <w14:ligatures w14:val="none"/>
              </w:rPr>
              <w:t xml:space="preserve"> </w:t>
            </w:r>
            <w:r w:rsidRPr="00C47D5D">
              <w:rPr>
                <w:rFonts w:ascii="Arial" w:eastAsia="Calibri" w:hAnsi="Arial" w:cs="Arial"/>
                <w:kern w:val="0"/>
                <w:lang w:bidi="en-US"/>
                <w14:ligatures w14:val="none"/>
              </w:rPr>
              <w:t>исто така ќе се користат за подигнување на свеста за спроведувањето на Проектот и идентификувани ризици, влијанија и мерки за намалување на влијанието на ризиците.</w:t>
            </w:r>
          </w:p>
          <w:p w14:paraId="57AEA7A0" w14:textId="32B4B6CC" w:rsidR="003D3959" w:rsidRPr="00C47D5D" w:rsidRDefault="003D3959" w:rsidP="003D3959">
            <w:pPr>
              <w:spacing w:before="120" w:after="0" w:line="240" w:lineRule="auto"/>
              <w:jc w:val="both"/>
              <w:rPr>
                <w:rFonts w:ascii="Arial" w:eastAsia="Calibri" w:hAnsi="Arial" w:cs="Arial"/>
                <w:kern w:val="0"/>
                <w:lang w:bidi="en-US"/>
                <w14:ligatures w14:val="none"/>
              </w:rPr>
            </w:pPr>
            <w:r w:rsidRPr="00C47D5D">
              <w:rPr>
                <w:rFonts w:ascii="Arial" w:eastAsia="Calibri" w:hAnsi="Arial" w:cs="Arial"/>
                <w:kern w:val="0"/>
                <w:lang w:bidi="en-US"/>
                <w14:ligatures w14:val="none"/>
              </w:rPr>
              <w:t>Сите релевантни коментари и предлози добиени од засегнатите страни ќе бидат вклучени во финалната Контролна листа на ПУЖССП и ќе бидат доставени до ЕСП за одобрување од страна на експертот за животна средина од МСПДМ и експертот од Светска банка. Одобрената финална верзија на Контролната листа на ПУЖССП треба да се вклучи во договорот за грант со предлагачот и релевантните тендерски документи и градежните договори. Контролната листа на ПУЖССП ќе биде објавена на горенаведените веб-страници (локално и на МСПДМ/ЕУП) за целото времетраење на спроведувањето на проектот).</w:t>
            </w:r>
          </w:p>
        </w:tc>
      </w:tr>
      <w:tr w:rsidR="003D3959" w:rsidRPr="002227F5" w14:paraId="3FBAA6EB" w14:textId="77777777" w:rsidTr="00942E21">
        <w:trPr>
          <w:trHeight w:val="307"/>
        </w:trPr>
        <w:tc>
          <w:tcPr>
            <w:tcW w:w="5000" w:type="pct"/>
            <w:gridSpan w:val="6"/>
            <w:tcBorders>
              <w:top w:val="single" w:sz="2" w:space="0" w:color="002060"/>
              <w:left w:val="single" w:sz="2" w:space="0" w:color="002060"/>
              <w:bottom w:val="single" w:sz="2" w:space="0" w:color="002060"/>
              <w:right w:val="single" w:sz="2" w:space="0" w:color="002060"/>
            </w:tcBorders>
            <w:shd w:val="clear" w:color="auto" w:fill="FBE4D5"/>
            <w:vAlign w:val="center"/>
          </w:tcPr>
          <w:p w14:paraId="5205B341" w14:textId="77777777" w:rsidR="003D3959" w:rsidRPr="00C47D5D" w:rsidRDefault="003D3959" w:rsidP="003D3959">
            <w:pPr>
              <w:spacing w:before="120" w:after="0" w:line="240" w:lineRule="auto"/>
              <w:jc w:val="both"/>
              <w:rPr>
                <w:rFonts w:ascii="Arial" w:eastAsia="Calibri" w:hAnsi="Arial" w:cs="Arial"/>
                <w:b/>
                <w:bCs/>
                <w:kern w:val="0"/>
                <w:lang w:bidi="en-US"/>
                <w14:ligatures w14:val="none"/>
              </w:rPr>
            </w:pPr>
            <w:r w:rsidRPr="00C47D5D">
              <w:rPr>
                <w:rFonts w:ascii="Arial" w:eastAsia="Calibri" w:hAnsi="Arial" w:cs="Arial"/>
                <w:b/>
                <w:kern w:val="0"/>
                <w:lang w:bidi="en-US"/>
                <w14:ligatures w14:val="none"/>
              </w:rPr>
              <w:lastRenderedPageBreak/>
              <w:t>ГРАДЕЊЕ НА ИНСТИТУЦИОНАЛНИ КАПАЦИТЕТИ</w:t>
            </w:r>
          </w:p>
        </w:tc>
      </w:tr>
      <w:tr w:rsidR="003D3959" w:rsidRPr="002227F5" w14:paraId="12F527D8" w14:textId="77777777" w:rsidTr="00942E21">
        <w:tc>
          <w:tcPr>
            <w:tcW w:w="1253" w:type="pct"/>
            <w:tcBorders>
              <w:top w:val="single" w:sz="2" w:space="0" w:color="002060"/>
              <w:left w:val="single" w:sz="2" w:space="0" w:color="002060"/>
            </w:tcBorders>
            <w:shd w:val="clear" w:color="auto" w:fill="FBE4D5"/>
            <w:vAlign w:val="center"/>
          </w:tcPr>
          <w:p w14:paraId="76A26B32" w14:textId="77777777" w:rsidR="003D3959" w:rsidRPr="00C47D5D" w:rsidRDefault="003D3959" w:rsidP="003D3959">
            <w:pPr>
              <w:spacing w:before="120" w:after="0" w:line="240" w:lineRule="auto"/>
              <w:jc w:val="both"/>
              <w:rPr>
                <w:rFonts w:ascii="Arial" w:eastAsia="Calibri" w:hAnsi="Arial" w:cs="Arial"/>
                <w:kern w:val="0"/>
                <w:lang w:bidi="en-US"/>
                <w14:ligatures w14:val="none"/>
              </w:rPr>
            </w:pPr>
            <w:r w:rsidRPr="00C47D5D">
              <w:rPr>
                <w:rFonts w:ascii="Arial" w:eastAsia="Calibri" w:hAnsi="Arial" w:cs="Arial"/>
                <w:kern w:val="0"/>
                <w:lang w:bidi="en-US"/>
                <w14:ligatures w14:val="none"/>
              </w:rPr>
              <w:t>Ќе има ли некакво градење на капацитети?</w:t>
            </w:r>
          </w:p>
        </w:tc>
        <w:tc>
          <w:tcPr>
            <w:tcW w:w="3747" w:type="pct"/>
            <w:gridSpan w:val="5"/>
            <w:tcBorders>
              <w:top w:val="single" w:sz="2" w:space="0" w:color="002060"/>
              <w:right w:val="single" w:sz="2" w:space="0" w:color="002060"/>
            </w:tcBorders>
            <w:vAlign w:val="center"/>
          </w:tcPr>
          <w:p w14:paraId="4FF75799" w14:textId="77777777" w:rsidR="003D3959" w:rsidRPr="00C47D5D" w:rsidRDefault="003D3959" w:rsidP="003D3959">
            <w:pPr>
              <w:spacing w:before="120" w:after="0" w:line="240" w:lineRule="auto"/>
              <w:jc w:val="both"/>
              <w:rPr>
                <w:rFonts w:ascii="Arial" w:eastAsia="Calibri" w:hAnsi="Arial" w:cs="Arial"/>
                <w:kern w:val="0"/>
                <w:lang w:bidi="en-US"/>
                <w14:ligatures w14:val="none"/>
              </w:rPr>
            </w:pPr>
            <w:r w:rsidRPr="00C47D5D">
              <w:rPr>
                <w:rFonts w:ascii="Arial" w:eastAsia="Calibri" w:hAnsi="Arial" w:cs="Arial"/>
                <w:kern w:val="0"/>
                <w:lang w:bidi="en-US"/>
                <w14:ligatures w14:val="none"/>
              </w:rPr>
              <w:t xml:space="preserve">[] НЕ или [x]ДА </w:t>
            </w:r>
          </w:p>
          <w:p w14:paraId="5EE85AED" w14:textId="77777777" w:rsidR="003D3959" w:rsidRPr="00C47D5D" w:rsidRDefault="003D3959" w:rsidP="003D3959">
            <w:pPr>
              <w:spacing w:before="120" w:after="0" w:line="240" w:lineRule="auto"/>
              <w:jc w:val="both"/>
              <w:rPr>
                <w:rFonts w:ascii="Arial" w:eastAsia="Calibri" w:hAnsi="Arial" w:cs="Arial"/>
                <w:kern w:val="0"/>
                <w:lang w:bidi="en-US"/>
                <w14:ligatures w14:val="none"/>
              </w:rPr>
            </w:pPr>
            <w:r w:rsidRPr="00C47D5D">
              <w:rPr>
                <w:rFonts w:ascii="Arial" w:eastAsia="Calibri" w:hAnsi="Arial" w:cs="Arial"/>
                <w:kern w:val="0"/>
                <w:lang w:bidi="en-US"/>
                <w14:ligatures w14:val="none"/>
              </w:rPr>
              <w:t>Номинираниот претставник/</w:t>
            </w:r>
            <w:proofErr w:type="spellStart"/>
            <w:r w:rsidRPr="00C47D5D">
              <w:rPr>
                <w:rFonts w:ascii="Arial" w:eastAsia="Calibri" w:hAnsi="Arial" w:cs="Arial"/>
                <w:kern w:val="0"/>
                <w:lang w:bidi="en-US"/>
                <w14:ligatures w14:val="none"/>
              </w:rPr>
              <w:t>ци</w:t>
            </w:r>
            <w:proofErr w:type="spellEnd"/>
            <w:r w:rsidRPr="00C47D5D">
              <w:rPr>
                <w:rFonts w:ascii="Arial" w:eastAsia="Calibri" w:hAnsi="Arial" w:cs="Arial"/>
                <w:kern w:val="0"/>
                <w:lang w:bidi="en-US"/>
                <w14:ligatures w14:val="none"/>
              </w:rPr>
              <w:t xml:space="preserve"> од објектот ќе бидат поканети да присуствуваат на сите релевантни обуки за животна средина и социјални аспекти и/или обуки за кои било други обуки за градење капацитети во рамките на проектот.</w:t>
            </w:r>
          </w:p>
        </w:tc>
      </w:tr>
    </w:tbl>
    <w:p w14:paraId="6206329A" w14:textId="77777777" w:rsidR="003D3959" w:rsidRPr="002227F5" w:rsidRDefault="003D3959" w:rsidP="003D3959">
      <w:pPr>
        <w:spacing w:before="120" w:after="120" w:line="240" w:lineRule="auto"/>
        <w:jc w:val="both"/>
        <w:rPr>
          <w:rFonts w:ascii="Arial" w:eastAsia="Calibri" w:hAnsi="Arial" w:cs="Arial"/>
          <w:kern w:val="0"/>
          <w:sz w:val="24"/>
          <w:szCs w:val="24"/>
          <w:lang w:bidi="en-US"/>
          <w14:ligatures w14:val="none"/>
        </w:rPr>
        <w:sectPr w:rsidR="003D3959" w:rsidRPr="002227F5" w:rsidSect="003D3959">
          <w:pgSz w:w="11906" w:h="16838" w:code="9"/>
          <w:pgMar w:top="1440" w:right="1274" w:bottom="1440" w:left="1440" w:header="706" w:footer="706" w:gutter="0"/>
          <w:cols w:space="708"/>
          <w:docGrid w:linePitch="360"/>
        </w:sectPr>
      </w:pPr>
    </w:p>
    <w:tbl>
      <w:tblPr>
        <w:tblW w:w="515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6"/>
        <w:gridCol w:w="5323"/>
        <w:gridCol w:w="2192"/>
        <w:gridCol w:w="3609"/>
      </w:tblGrid>
      <w:tr w:rsidR="003D3959" w:rsidRPr="00C47D5D" w14:paraId="2851FBF9" w14:textId="77777777" w:rsidTr="006F23CD">
        <w:trPr>
          <w:trHeight w:val="274"/>
          <w:tblHeader/>
          <w:jc w:val="center"/>
        </w:trPr>
        <w:tc>
          <w:tcPr>
            <w:tcW w:w="5000" w:type="pct"/>
            <w:gridSpan w:val="4"/>
            <w:tcBorders>
              <w:bottom w:val="dotted" w:sz="4" w:space="0" w:color="auto"/>
            </w:tcBorders>
            <w:shd w:val="clear" w:color="auto" w:fill="E2C9E3"/>
            <w:vAlign w:val="center"/>
          </w:tcPr>
          <w:p w14:paraId="22D0336F" w14:textId="77777777" w:rsidR="003D3959" w:rsidRPr="00C47D5D" w:rsidRDefault="003D3959" w:rsidP="00C47D5D">
            <w:pPr>
              <w:spacing w:after="0" w:line="240" w:lineRule="auto"/>
              <w:jc w:val="both"/>
              <w:rPr>
                <w:rFonts w:ascii="Arial" w:eastAsia="NSimSun" w:hAnsi="Arial" w:cs="Arial"/>
                <w:b/>
                <w:bCs/>
                <w:kern w:val="0"/>
                <w:sz w:val="20"/>
                <w:szCs w:val="20"/>
                <w:lang w:bidi="en-US"/>
                <w14:ligatures w14:val="none"/>
              </w:rPr>
            </w:pPr>
            <w:r w:rsidRPr="00C47D5D">
              <w:rPr>
                <w:rFonts w:ascii="Arial" w:eastAsia="NSimSun" w:hAnsi="Arial" w:cs="Arial"/>
                <w:b/>
                <w:bCs/>
                <w:kern w:val="0"/>
                <w:sz w:val="20"/>
                <w:szCs w:val="20"/>
                <w:lang w:bidi="en-US"/>
                <w14:ligatures w14:val="none"/>
              </w:rPr>
              <w:lastRenderedPageBreak/>
              <w:t>ДЕЛ 2.1: ЕКОЛОШКИ/СОЦИЈАЛЕН СКРИНИНГ</w:t>
            </w:r>
          </w:p>
        </w:tc>
      </w:tr>
      <w:tr w:rsidR="003D3959" w:rsidRPr="00C47D5D" w14:paraId="04150DC4" w14:textId="77777777" w:rsidTr="00C47D5D">
        <w:trPr>
          <w:trHeight w:val="287"/>
          <w:jc w:val="center"/>
        </w:trPr>
        <w:tc>
          <w:tcPr>
            <w:tcW w:w="1132" w:type="pct"/>
            <w:vMerge w:val="restart"/>
            <w:tcBorders>
              <w:top w:val="dotted" w:sz="4" w:space="0" w:color="auto"/>
            </w:tcBorders>
          </w:tcPr>
          <w:p w14:paraId="62D67F7C" w14:textId="77777777" w:rsidR="00C47D5D" w:rsidRDefault="00C47D5D" w:rsidP="00C47D5D">
            <w:pPr>
              <w:spacing w:after="0" w:line="240" w:lineRule="auto"/>
              <w:jc w:val="both"/>
              <w:rPr>
                <w:rFonts w:ascii="Arial" w:eastAsia="NSimSun" w:hAnsi="Arial" w:cs="Arial"/>
                <w:kern w:val="0"/>
                <w:sz w:val="20"/>
                <w:szCs w:val="20"/>
                <w:lang w:bidi="en-US"/>
                <w14:ligatures w14:val="none"/>
              </w:rPr>
            </w:pPr>
          </w:p>
          <w:p w14:paraId="5700A44D" w14:textId="77777777" w:rsidR="00C47D5D" w:rsidRDefault="00C47D5D" w:rsidP="00C47D5D">
            <w:pPr>
              <w:spacing w:after="0" w:line="240" w:lineRule="auto"/>
              <w:jc w:val="both"/>
              <w:rPr>
                <w:rFonts w:ascii="Arial" w:eastAsia="NSimSun" w:hAnsi="Arial" w:cs="Arial"/>
                <w:kern w:val="0"/>
                <w:sz w:val="20"/>
                <w:szCs w:val="20"/>
                <w:lang w:bidi="en-US"/>
                <w14:ligatures w14:val="none"/>
              </w:rPr>
            </w:pPr>
          </w:p>
          <w:p w14:paraId="360C9B36" w14:textId="77777777" w:rsidR="00C47D5D" w:rsidRDefault="00C47D5D" w:rsidP="00C47D5D">
            <w:pPr>
              <w:spacing w:after="0" w:line="240" w:lineRule="auto"/>
              <w:jc w:val="both"/>
              <w:rPr>
                <w:rFonts w:ascii="Arial" w:eastAsia="NSimSun" w:hAnsi="Arial" w:cs="Arial"/>
                <w:kern w:val="0"/>
                <w:sz w:val="20"/>
                <w:szCs w:val="20"/>
                <w:lang w:bidi="en-US"/>
                <w14:ligatures w14:val="none"/>
              </w:rPr>
            </w:pPr>
          </w:p>
          <w:p w14:paraId="6DB85DFF" w14:textId="77777777" w:rsidR="00C47D5D" w:rsidRDefault="00C47D5D" w:rsidP="00C47D5D">
            <w:pPr>
              <w:spacing w:after="0" w:line="240" w:lineRule="auto"/>
              <w:jc w:val="both"/>
              <w:rPr>
                <w:rFonts w:ascii="Arial" w:eastAsia="NSimSun" w:hAnsi="Arial" w:cs="Arial"/>
                <w:kern w:val="0"/>
                <w:sz w:val="20"/>
                <w:szCs w:val="20"/>
                <w:lang w:bidi="en-US"/>
                <w14:ligatures w14:val="none"/>
              </w:rPr>
            </w:pPr>
          </w:p>
          <w:p w14:paraId="3ABD1DB8" w14:textId="77777777" w:rsidR="00C47D5D" w:rsidRDefault="00C47D5D" w:rsidP="00C47D5D">
            <w:pPr>
              <w:spacing w:after="0" w:line="240" w:lineRule="auto"/>
              <w:jc w:val="both"/>
              <w:rPr>
                <w:rFonts w:ascii="Arial" w:eastAsia="NSimSun" w:hAnsi="Arial" w:cs="Arial"/>
                <w:kern w:val="0"/>
                <w:sz w:val="20"/>
                <w:szCs w:val="20"/>
                <w:lang w:bidi="en-US"/>
                <w14:ligatures w14:val="none"/>
              </w:rPr>
            </w:pPr>
          </w:p>
          <w:p w14:paraId="591C283C" w14:textId="77777777" w:rsidR="00C47D5D" w:rsidRDefault="00C47D5D" w:rsidP="00C47D5D">
            <w:pPr>
              <w:spacing w:after="0" w:line="240" w:lineRule="auto"/>
              <w:jc w:val="both"/>
              <w:rPr>
                <w:rFonts w:ascii="Arial" w:eastAsia="NSimSun" w:hAnsi="Arial" w:cs="Arial"/>
                <w:kern w:val="0"/>
                <w:sz w:val="20"/>
                <w:szCs w:val="20"/>
                <w:lang w:bidi="en-US"/>
                <w14:ligatures w14:val="none"/>
              </w:rPr>
            </w:pPr>
          </w:p>
          <w:p w14:paraId="4C6A764E" w14:textId="77777777" w:rsidR="00C47D5D" w:rsidRDefault="00C47D5D" w:rsidP="00C47D5D">
            <w:pPr>
              <w:spacing w:after="0" w:line="240" w:lineRule="auto"/>
              <w:jc w:val="both"/>
              <w:rPr>
                <w:rFonts w:ascii="Arial" w:eastAsia="NSimSun" w:hAnsi="Arial" w:cs="Arial"/>
                <w:kern w:val="0"/>
                <w:sz w:val="20"/>
                <w:szCs w:val="20"/>
                <w:lang w:bidi="en-US"/>
                <w14:ligatures w14:val="none"/>
              </w:rPr>
            </w:pPr>
          </w:p>
          <w:p w14:paraId="38F5061E" w14:textId="77777777" w:rsidR="00C47D5D" w:rsidRDefault="00C47D5D" w:rsidP="00C47D5D">
            <w:pPr>
              <w:spacing w:after="0" w:line="240" w:lineRule="auto"/>
              <w:jc w:val="both"/>
              <w:rPr>
                <w:rFonts w:ascii="Arial" w:eastAsia="NSimSun" w:hAnsi="Arial" w:cs="Arial"/>
                <w:kern w:val="0"/>
                <w:sz w:val="20"/>
                <w:szCs w:val="20"/>
                <w:lang w:bidi="en-US"/>
                <w14:ligatures w14:val="none"/>
              </w:rPr>
            </w:pPr>
          </w:p>
          <w:p w14:paraId="19984661" w14:textId="77777777" w:rsidR="00C47D5D" w:rsidRDefault="00C47D5D" w:rsidP="00C47D5D">
            <w:pPr>
              <w:spacing w:after="0" w:line="240" w:lineRule="auto"/>
              <w:jc w:val="both"/>
              <w:rPr>
                <w:rFonts w:ascii="Arial" w:eastAsia="NSimSun" w:hAnsi="Arial" w:cs="Arial"/>
                <w:kern w:val="0"/>
                <w:sz w:val="20"/>
                <w:szCs w:val="20"/>
                <w:lang w:bidi="en-US"/>
                <w14:ligatures w14:val="none"/>
              </w:rPr>
            </w:pPr>
          </w:p>
          <w:p w14:paraId="40DDF5DD" w14:textId="77777777" w:rsidR="00C47D5D" w:rsidRDefault="00C47D5D" w:rsidP="00C47D5D">
            <w:pPr>
              <w:spacing w:after="0" w:line="240" w:lineRule="auto"/>
              <w:jc w:val="both"/>
              <w:rPr>
                <w:rFonts w:ascii="Arial" w:eastAsia="NSimSun" w:hAnsi="Arial" w:cs="Arial"/>
                <w:kern w:val="0"/>
                <w:sz w:val="20"/>
                <w:szCs w:val="20"/>
                <w:lang w:bidi="en-US"/>
                <w14:ligatures w14:val="none"/>
              </w:rPr>
            </w:pPr>
          </w:p>
          <w:p w14:paraId="63EF127B" w14:textId="77777777" w:rsidR="00C47D5D" w:rsidRDefault="00C47D5D" w:rsidP="00C47D5D">
            <w:pPr>
              <w:spacing w:after="0" w:line="240" w:lineRule="auto"/>
              <w:jc w:val="both"/>
              <w:rPr>
                <w:rFonts w:ascii="Arial" w:eastAsia="NSimSun" w:hAnsi="Arial" w:cs="Arial"/>
                <w:kern w:val="0"/>
                <w:sz w:val="20"/>
                <w:szCs w:val="20"/>
                <w:lang w:bidi="en-US"/>
                <w14:ligatures w14:val="none"/>
              </w:rPr>
            </w:pPr>
          </w:p>
          <w:p w14:paraId="015AD744" w14:textId="77777777" w:rsidR="00C47D5D" w:rsidRDefault="00C47D5D" w:rsidP="00C47D5D">
            <w:pPr>
              <w:spacing w:after="0" w:line="240" w:lineRule="auto"/>
              <w:jc w:val="both"/>
              <w:rPr>
                <w:rFonts w:ascii="Arial" w:eastAsia="NSimSun" w:hAnsi="Arial" w:cs="Arial"/>
                <w:kern w:val="0"/>
                <w:sz w:val="20"/>
                <w:szCs w:val="20"/>
                <w:lang w:bidi="en-US"/>
                <w14:ligatures w14:val="none"/>
              </w:rPr>
            </w:pPr>
          </w:p>
          <w:p w14:paraId="6324CF8E" w14:textId="77777777" w:rsidR="00C47D5D" w:rsidRDefault="00C47D5D" w:rsidP="00C47D5D">
            <w:pPr>
              <w:spacing w:after="0" w:line="240" w:lineRule="auto"/>
              <w:rPr>
                <w:rFonts w:ascii="Arial" w:eastAsia="NSimSun" w:hAnsi="Arial" w:cs="Arial"/>
                <w:kern w:val="0"/>
                <w:sz w:val="20"/>
                <w:szCs w:val="20"/>
                <w:lang w:bidi="en-US"/>
                <w14:ligatures w14:val="none"/>
              </w:rPr>
            </w:pPr>
          </w:p>
          <w:p w14:paraId="7DD93317" w14:textId="77777777" w:rsidR="00C47D5D" w:rsidRDefault="00C47D5D" w:rsidP="00C47D5D">
            <w:pPr>
              <w:spacing w:after="0" w:line="240" w:lineRule="auto"/>
              <w:rPr>
                <w:rFonts w:ascii="Arial" w:eastAsia="NSimSun" w:hAnsi="Arial" w:cs="Arial"/>
                <w:kern w:val="0"/>
                <w:sz w:val="20"/>
                <w:szCs w:val="20"/>
                <w:lang w:bidi="en-US"/>
                <w14:ligatures w14:val="none"/>
              </w:rPr>
            </w:pPr>
          </w:p>
          <w:p w14:paraId="19B323A1" w14:textId="77777777" w:rsidR="00C47D5D" w:rsidRDefault="00C47D5D" w:rsidP="00C47D5D">
            <w:pPr>
              <w:spacing w:after="0" w:line="240" w:lineRule="auto"/>
              <w:rPr>
                <w:rFonts w:ascii="Arial" w:eastAsia="NSimSun" w:hAnsi="Arial" w:cs="Arial"/>
                <w:kern w:val="0"/>
                <w:sz w:val="20"/>
                <w:szCs w:val="20"/>
                <w:lang w:bidi="en-US"/>
                <w14:ligatures w14:val="none"/>
              </w:rPr>
            </w:pPr>
          </w:p>
          <w:p w14:paraId="6C3C4058" w14:textId="108A0374" w:rsidR="003D3959" w:rsidRPr="00C47D5D" w:rsidRDefault="003D3959" w:rsidP="00C47D5D">
            <w:pPr>
              <w:spacing w:after="0" w:line="240" w:lineRule="auto"/>
              <w:rPr>
                <w:rFonts w:ascii="Arial" w:eastAsia="NSimSun" w:hAnsi="Arial" w:cs="Arial"/>
                <w:kern w:val="0"/>
                <w:sz w:val="20"/>
                <w:szCs w:val="20"/>
                <w:lang w:bidi="en-US"/>
                <w14:ligatures w14:val="none"/>
              </w:rPr>
            </w:pPr>
            <w:r w:rsidRPr="00C47D5D">
              <w:rPr>
                <w:rFonts w:ascii="Arial" w:eastAsia="NSimSun" w:hAnsi="Arial" w:cs="Arial"/>
                <w:kern w:val="0"/>
                <w:sz w:val="20"/>
                <w:szCs w:val="20"/>
                <w:lang w:bidi="en-US"/>
                <w14:ligatures w14:val="none"/>
              </w:rPr>
              <w:t>Дали активноста  на локацијата вклучува некои од следните потенцијални проблеми/ризици:</w:t>
            </w:r>
          </w:p>
        </w:tc>
        <w:tc>
          <w:tcPr>
            <w:tcW w:w="1851" w:type="pct"/>
            <w:tcBorders>
              <w:bottom w:val="dotted" w:sz="4" w:space="0" w:color="auto"/>
              <w:right w:val="nil"/>
            </w:tcBorders>
          </w:tcPr>
          <w:p w14:paraId="5E7D5558" w14:textId="77777777" w:rsidR="003D3959" w:rsidRPr="00C47D5D" w:rsidRDefault="003D3959" w:rsidP="00C47D5D">
            <w:pPr>
              <w:spacing w:after="0" w:line="240" w:lineRule="auto"/>
              <w:jc w:val="both"/>
              <w:rPr>
                <w:rFonts w:ascii="Arial" w:eastAsia="NSimSun" w:hAnsi="Arial" w:cs="Arial"/>
                <w:b/>
                <w:bCs/>
                <w:kern w:val="0"/>
                <w:sz w:val="20"/>
                <w:szCs w:val="20"/>
                <w:lang w:bidi="en-US"/>
                <w14:ligatures w14:val="none"/>
              </w:rPr>
            </w:pPr>
            <w:r w:rsidRPr="00C47D5D">
              <w:rPr>
                <w:rFonts w:ascii="Arial" w:eastAsia="NSimSun" w:hAnsi="Arial" w:cs="Arial"/>
                <w:b/>
                <w:kern w:val="0"/>
                <w:sz w:val="20"/>
                <w:szCs w:val="20"/>
                <w:lang w:bidi="en-US"/>
                <w14:ligatures w14:val="none"/>
              </w:rPr>
              <w:t>Активност</w:t>
            </w:r>
          </w:p>
        </w:tc>
        <w:tc>
          <w:tcPr>
            <w:tcW w:w="762" w:type="pct"/>
            <w:tcBorders>
              <w:left w:val="nil"/>
              <w:bottom w:val="dotted" w:sz="4" w:space="0" w:color="auto"/>
              <w:right w:val="nil"/>
            </w:tcBorders>
          </w:tcPr>
          <w:p w14:paraId="09400809" w14:textId="77777777" w:rsidR="003D3959" w:rsidRPr="00C47D5D" w:rsidRDefault="003D3959" w:rsidP="00C47D5D">
            <w:pPr>
              <w:spacing w:after="0" w:line="240" w:lineRule="auto"/>
              <w:jc w:val="center"/>
              <w:rPr>
                <w:rFonts w:ascii="Arial" w:eastAsia="NSimSun" w:hAnsi="Arial" w:cs="Arial"/>
                <w:b/>
                <w:bCs/>
                <w:kern w:val="0"/>
                <w:sz w:val="20"/>
                <w:szCs w:val="20"/>
                <w:lang w:bidi="en-US"/>
                <w14:ligatures w14:val="none"/>
              </w:rPr>
            </w:pPr>
            <w:r w:rsidRPr="00C47D5D">
              <w:rPr>
                <w:rFonts w:ascii="Arial" w:eastAsia="NSimSun" w:hAnsi="Arial" w:cs="Arial"/>
                <w:b/>
                <w:kern w:val="0"/>
                <w:sz w:val="20"/>
                <w:szCs w:val="20"/>
                <w:lang w:bidi="en-US"/>
                <w14:ligatures w14:val="none"/>
              </w:rPr>
              <w:t xml:space="preserve">Статус                            </w:t>
            </w:r>
          </w:p>
        </w:tc>
        <w:tc>
          <w:tcPr>
            <w:tcW w:w="1255" w:type="pct"/>
            <w:tcBorders>
              <w:left w:val="nil"/>
              <w:bottom w:val="dotted" w:sz="4" w:space="0" w:color="auto"/>
            </w:tcBorders>
          </w:tcPr>
          <w:p w14:paraId="7880E66E" w14:textId="77777777" w:rsidR="003D3959" w:rsidRPr="00C47D5D" w:rsidRDefault="003D3959" w:rsidP="00C47D5D">
            <w:pPr>
              <w:spacing w:after="0" w:line="240" w:lineRule="auto"/>
              <w:jc w:val="center"/>
              <w:rPr>
                <w:rFonts w:ascii="Arial" w:eastAsia="NSimSun" w:hAnsi="Arial" w:cs="Arial"/>
                <w:b/>
                <w:bCs/>
                <w:kern w:val="0"/>
                <w:sz w:val="20"/>
                <w:szCs w:val="20"/>
                <w:lang w:bidi="en-US"/>
                <w14:ligatures w14:val="none"/>
              </w:rPr>
            </w:pPr>
            <w:r w:rsidRPr="00C47D5D">
              <w:rPr>
                <w:rFonts w:ascii="Arial" w:eastAsia="NSimSun" w:hAnsi="Arial" w:cs="Arial"/>
                <w:b/>
                <w:kern w:val="0"/>
                <w:sz w:val="20"/>
                <w:szCs w:val="20"/>
                <w:lang w:bidi="en-US"/>
                <w14:ligatures w14:val="none"/>
              </w:rPr>
              <w:t>Дополнително упатување</w:t>
            </w:r>
          </w:p>
        </w:tc>
      </w:tr>
      <w:tr w:rsidR="003D3959" w:rsidRPr="00C47D5D" w14:paraId="44A698C4" w14:textId="77777777" w:rsidTr="00C47D5D">
        <w:trPr>
          <w:trHeight w:val="58"/>
          <w:jc w:val="center"/>
        </w:trPr>
        <w:tc>
          <w:tcPr>
            <w:tcW w:w="1132" w:type="pct"/>
            <w:vMerge/>
          </w:tcPr>
          <w:p w14:paraId="36BDB8CC" w14:textId="77777777" w:rsidR="003D3959" w:rsidRPr="00C47D5D" w:rsidRDefault="003D3959" w:rsidP="00C47D5D">
            <w:pPr>
              <w:spacing w:after="0" w:line="240" w:lineRule="auto"/>
              <w:jc w:val="center"/>
              <w:rPr>
                <w:rFonts w:ascii="Arial" w:eastAsia="NSimSun" w:hAnsi="Arial" w:cs="Arial"/>
                <w:kern w:val="0"/>
                <w:sz w:val="20"/>
                <w:szCs w:val="20"/>
                <w:lang w:bidi="en-US"/>
                <w14:ligatures w14:val="none"/>
              </w:rPr>
            </w:pPr>
          </w:p>
        </w:tc>
        <w:tc>
          <w:tcPr>
            <w:tcW w:w="1851" w:type="pct"/>
            <w:tcBorders>
              <w:top w:val="dotted" w:sz="4" w:space="0" w:color="auto"/>
              <w:bottom w:val="dotted" w:sz="4" w:space="0" w:color="auto"/>
              <w:right w:val="nil"/>
            </w:tcBorders>
            <w:vAlign w:val="center"/>
          </w:tcPr>
          <w:p w14:paraId="2767447A" w14:textId="77777777" w:rsidR="003D3959" w:rsidRPr="00C47D5D" w:rsidRDefault="003D3959" w:rsidP="00C47D5D">
            <w:pPr>
              <w:spacing w:after="0" w:line="240" w:lineRule="auto"/>
              <w:jc w:val="both"/>
              <w:rPr>
                <w:rFonts w:ascii="Arial" w:eastAsia="Calibri" w:hAnsi="Arial" w:cs="Arial"/>
                <w:b/>
                <w:bCs/>
                <w:color w:val="000000"/>
                <w:kern w:val="0"/>
                <w:sz w:val="20"/>
                <w:szCs w:val="20"/>
                <w:lang w:bidi="en-US"/>
                <w14:ligatures w14:val="none"/>
              </w:rPr>
            </w:pPr>
            <w:r w:rsidRPr="00C47D5D">
              <w:rPr>
                <w:rFonts w:ascii="Arial" w:eastAsia="Times New Roman" w:hAnsi="Arial" w:cs="Arial"/>
                <w:b/>
                <w:color w:val="000000"/>
                <w:kern w:val="0"/>
                <w:sz w:val="20"/>
                <w:szCs w:val="20"/>
                <w:lang w:bidi="en-US"/>
                <w14:ligatures w14:val="none"/>
              </w:rPr>
              <w:t>A. Општи услови</w:t>
            </w:r>
          </w:p>
        </w:tc>
        <w:tc>
          <w:tcPr>
            <w:tcW w:w="762" w:type="pct"/>
            <w:tcBorders>
              <w:top w:val="dotted" w:sz="4" w:space="0" w:color="auto"/>
              <w:left w:val="nil"/>
              <w:bottom w:val="dotted" w:sz="4" w:space="0" w:color="auto"/>
              <w:right w:val="nil"/>
            </w:tcBorders>
            <w:vAlign w:val="center"/>
          </w:tcPr>
          <w:p w14:paraId="3FBAB20B" w14:textId="77777777" w:rsidR="003D3959" w:rsidRPr="00C47D5D" w:rsidRDefault="003D3959" w:rsidP="00C47D5D">
            <w:pPr>
              <w:spacing w:after="0" w:line="240" w:lineRule="auto"/>
              <w:jc w:val="center"/>
              <w:rPr>
                <w:rFonts w:ascii="Arial" w:eastAsia="Calibri" w:hAnsi="Arial" w:cs="Arial"/>
                <w:kern w:val="0"/>
                <w:sz w:val="20"/>
                <w:szCs w:val="20"/>
                <w:lang w:bidi="en-US"/>
                <w14:ligatures w14:val="none"/>
              </w:rPr>
            </w:pPr>
            <w:r w:rsidRPr="00C47D5D">
              <w:rPr>
                <w:rFonts w:ascii="Arial" w:eastAsia="Times New Roman" w:hAnsi="Arial" w:cs="Arial"/>
                <w:kern w:val="0"/>
                <w:sz w:val="20"/>
                <w:szCs w:val="20"/>
                <w:lang w:bidi="en-US"/>
                <w14:ligatures w14:val="none"/>
              </w:rPr>
              <w:t>[x] Да [] Не</w:t>
            </w:r>
          </w:p>
        </w:tc>
        <w:tc>
          <w:tcPr>
            <w:tcW w:w="1255" w:type="pct"/>
            <w:tcBorders>
              <w:top w:val="dotted" w:sz="4" w:space="0" w:color="auto"/>
              <w:left w:val="nil"/>
              <w:bottom w:val="dotted" w:sz="4" w:space="0" w:color="auto"/>
            </w:tcBorders>
            <w:vAlign w:val="center"/>
          </w:tcPr>
          <w:p w14:paraId="784D32E6" w14:textId="77777777" w:rsidR="003D3959" w:rsidRPr="00C47D5D" w:rsidRDefault="003D3959" w:rsidP="00C47D5D">
            <w:pPr>
              <w:spacing w:after="0" w:line="240" w:lineRule="auto"/>
              <w:jc w:val="center"/>
              <w:rPr>
                <w:rFonts w:ascii="Arial" w:eastAsia="Calibri" w:hAnsi="Arial" w:cs="Arial"/>
                <w:kern w:val="0"/>
                <w:sz w:val="20"/>
                <w:szCs w:val="20"/>
                <w:lang w:bidi="en-US"/>
                <w14:ligatures w14:val="none"/>
              </w:rPr>
            </w:pPr>
            <w:r w:rsidRPr="00C47D5D">
              <w:rPr>
                <w:rFonts w:ascii="Arial" w:eastAsia="Times New Roman" w:hAnsi="Arial" w:cs="Arial"/>
                <w:kern w:val="0"/>
                <w:sz w:val="20"/>
                <w:szCs w:val="20"/>
                <w:lang w:bidi="en-US"/>
                <w14:ligatures w14:val="none"/>
              </w:rPr>
              <w:t xml:space="preserve">Види Дел </w:t>
            </w:r>
            <w:r w:rsidRPr="00C47D5D">
              <w:rPr>
                <w:rFonts w:ascii="Arial" w:eastAsia="Times New Roman" w:hAnsi="Arial" w:cs="Arial"/>
                <w:b/>
                <w:kern w:val="0"/>
                <w:sz w:val="20"/>
                <w:szCs w:val="20"/>
                <w:lang w:bidi="en-US"/>
                <w14:ligatures w14:val="none"/>
              </w:rPr>
              <w:t>A</w:t>
            </w:r>
          </w:p>
        </w:tc>
      </w:tr>
      <w:tr w:rsidR="003D3959" w:rsidRPr="00C47D5D" w14:paraId="63B46D05" w14:textId="77777777" w:rsidTr="00C47D5D">
        <w:trPr>
          <w:trHeight w:val="58"/>
          <w:jc w:val="center"/>
        </w:trPr>
        <w:tc>
          <w:tcPr>
            <w:tcW w:w="1132" w:type="pct"/>
            <w:vMerge/>
          </w:tcPr>
          <w:p w14:paraId="463F70BE" w14:textId="77777777" w:rsidR="003D3959" w:rsidRPr="00C47D5D" w:rsidRDefault="003D3959" w:rsidP="00C47D5D">
            <w:pPr>
              <w:spacing w:after="0" w:line="240" w:lineRule="auto"/>
              <w:jc w:val="center"/>
              <w:rPr>
                <w:rFonts w:ascii="Arial" w:eastAsia="NSimSun" w:hAnsi="Arial" w:cs="Arial"/>
                <w:kern w:val="0"/>
                <w:sz w:val="20"/>
                <w:szCs w:val="20"/>
                <w:lang w:bidi="en-US"/>
                <w14:ligatures w14:val="none"/>
              </w:rPr>
            </w:pPr>
          </w:p>
        </w:tc>
        <w:tc>
          <w:tcPr>
            <w:tcW w:w="1851" w:type="pct"/>
            <w:tcBorders>
              <w:top w:val="dotted" w:sz="4" w:space="0" w:color="auto"/>
              <w:bottom w:val="dotted" w:sz="4" w:space="0" w:color="auto"/>
              <w:right w:val="nil"/>
            </w:tcBorders>
            <w:vAlign w:val="center"/>
          </w:tcPr>
          <w:p w14:paraId="0AD50530" w14:textId="77777777" w:rsidR="003D3959" w:rsidRPr="00C47D5D" w:rsidRDefault="003D3959" w:rsidP="00C47D5D">
            <w:pPr>
              <w:spacing w:after="0" w:line="240" w:lineRule="auto"/>
              <w:jc w:val="both"/>
              <w:rPr>
                <w:rFonts w:ascii="Arial" w:eastAsia="Calibri" w:hAnsi="Arial" w:cs="Arial"/>
                <w:b/>
                <w:bCs/>
                <w:color w:val="000000"/>
                <w:kern w:val="0"/>
                <w:sz w:val="20"/>
                <w:szCs w:val="20"/>
                <w:lang w:bidi="en-US"/>
                <w14:ligatures w14:val="none"/>
              </w:rPr>
            </w:pPr>
            <w:r w:rsidRPr="00C47D5D">
              <w:rPr>
                <w:rFonts w:ascii="Arial" w:eastAsia="Calibri" w:hAnsi="Arial" w:cs="Arial"/>
                <w:b/>
                <w:bCs/>
                <w:color w:val="000000"/>
                <w:kern w:val="0"/>
                <w:sz w:val="20"/>
                <w:szCs w:val="20"/>
                <w:lang w:bidi="en-US"/>
                <w14:ligatures w14:val="none"/>
              </w:rPr>
              <w:t>B. Општи активности за реконструкција</w:t>
            </w:r>
          </w:p>
          <w:p w14:paraId="2934C5F3" w14:textId="77777777" w:rsidR="003D3959" w:rsidRPr="00C47D5D" w:rsidRDefault="003D3959" w:rsidP="00C47D5D">
            <w:pPr>
              <w:numPr>
                <w:ilvl w:val="0"/>
                <w:numId w:val="6"/>
              </w:numPr>
              <w:spacing w:after="0" w:line="240" w:lineRule="auto"/>
              <w:contextualSpacing/>
              <w:jc w:val="both"/>
              <w:rPr>
                <w:rFonts w:ascii="Arial" w:eastAsia="Calibri" w:hAnsi="Arial" w:cs="Arial"/>
                <w:color w:val="000000"/>
                <w:kern w:val="0"/>
                <w:sz w:val="20"/>
                <w:szCs w:val="20"/>
                <w:lang w:bidi="en-US"/>
                <w14:ligatures w14:val="none"/>
              </w:rPr>
            </w:pPr>
            <w:r w:rsidRPr="00C47D5D">
              <w:rPr>
                <w:rFonts w:ascii="Arial" w:eastAsia="Calibri" w:hAnsi="Arial" w:cs="Arial"/>
                <w:color w:val="000000"/>
                <w:kern w:val="0"/>
                <w:sz w:val="20"/>
                <w:szCs w:val="20"/>
                <w:lang w:bidi="en-US"/>
                <w14:ligatures w14:val="none"/>
              </w:rPr>
              <w:t>Транспорт специфичен за локацијата</w:t>
            </w:r>
          </w:p>
          <w:p w14:paraId="689AC800" w14:textId="77777777" w:rsidR="003D3959" w:rsidRPr="00C47D5D" w:rsidRDefault="003D3959" w:rsidP="00C47D5D">
            <w:pPr>
              <w:numPr>
                <w:ilvl w:val="0"/>
                <w:numId w:val="6"/>
              </w:numPr>
              <w:spacing w:after="0" w:line="240" w:lineRule="auto"/>
              <w:contextualSpacing/>
              <w:jc w:val="both"/>
              <w:rPr>
                <w:rFonts w:ascii="Arial" w:eastAsia="Calibri" w:hAnsi="Arial" w:cs="Arial"/>
                <w:color w:val="000000"/>
                <w:kern w:val="0"/>
                <w:sz w:val="20"/>
                <w:szCs w:val="20"/>
                <w:lang w:bidi="en-US"/>
                <w14:ligatures w14:val="none"/>
              </w:rPr>
            </w:pPr>
            <w:r w:rsidRPr="00C47D5D">
              <w:rPr>
                <w:rFonts w:ascii="Arial" w:eastAsia="Calibri" w:hAnsi="Arial" w:cs="Arial"/>
                <w:color w:val="000000"/>
                <w:kern w:val="0"/>
                <w:sz w:val="20"/>
                <w:szCs w:val="20"/>
                <w:lang w:bidi="en-US"/>
                <w14:ligatures w14:val="none"/>
              </w:rPr>
              <w:t>Зголемена прашина и бучава од активностите за реконструкција</w:t>
            </w:r>
          </w:p>
          <w:p w14:paraId="14F7A835" w14:textId="77777777" w:rsidR="003D3959" w:rsidRPr="00C47D5D" w:rsidRDefault="003D3959" w:rsidP="00C47D5D">
            <w:pPr>
              <w:numPr>
                <w:ilvl w:val="0"/>
                <w:numId w:val="6"/>
              </w:numPr>
              <w:spacing w:after="0" w:line="240" w:lineRule="auto"/>
              <w:contextualSpacing/>
              <w:jc w:val="both"/>
              <w:rPr>
                <w:rFonts w:ascii="Arial" w:eastAsia="Calibri" w:hAnsi="Arial" w:cs="Arial"/>
                <w:color w:val="000000"/>
                <w:kern w:val="0"/>
                <w:sz w:val="20"/>
                <w:szCs w:val="20"/>
                <w:lang w:bidi="en-US"/>
                <w14:ligatures w14:val="none"/>
              </w:rPr>
            </w:pPr>
            <w:r w:rsidRPr="00C47D5D">
              <w:rPr>
                <w:rFonts w:ascii="Arial" w:eastAsia="Calibri" w:hAnsi="Arial" w:cs="Arial"/>
                <w:color w:val="000000"/>
                <w:kern w:val="0"/>
                <w:sz w:val="20"/>
                <w:szCs w:val="20"/>
                <w:lang w:bidi="en-US"/>
                <w14:ligatures w14:val="none"/>
              </w:rPr>
              <w:t xml:space="preserve">Создавање на отпад </w:t>
            </w:r>
          </w:p>
          <w:p w14:paraId="7BFCA48F" w14:textId="77777777" w:rsidR="003D3959" w:rsidRPr="00C47D5D" w:rsidRDefault="003D3959" w:rsidP="00C47D5D">
            <w:pPr>
              <w:numPr>
                <w:ilvl w:val="0"/>
                <w:numId w:val="6"/>
              </w:numPr>
              <w:spacing w:after="0" w:line="240" w:lineRule="auto"/>
              <w:contextualSpacing/>
              <w:jc w:val="both"/>
              <w:rPr>
                <w:rFonts w:ascii="Arial" w:eastAsia="Calibri" w:hAnsi="Arial" w:cs="Arial"/>
                <w:color w:val="000000"/>
                <w:kern w:val="0"/>
                <w:sz w:val="20"/>
                <w:szCs w:val="20"/>
                <w:lang w:bidi="en-US"/>
                <w14:ligatures w14:val="none"/>
              </w:rPr>
            </w:pPr>
            <w:r w:rsidRPr="00C47D5D">
              <w:rPr>
                <w:rFonts w:ascii="Arial" w:eastAsia="Calibri" w:hAnsi="Arial" w:cs="Arial"/>
                <w:color w:val="000000"/>
                <w:kern w:val="0"/>
                <w:sz w:val="20"/>
                <w:szCs w:val="20"/>
                <w:lang w:bidi="en-US"/>
                <w14:ligatures w14:val="none"/>
              </w:rPr>
              <w:t>Транспорт/превоз на материјали и отпад</w:t>
            </w:r>
          </w:p>
        </w:tc>
        <w:tc>
          <w:tcPr>
            <w:tcW w:w="762" w:type="pct"/>
            <w:tcBorders>
              <w:top w:val="dotted" w:sz="4" w:space="0" w:color="auto"/>
              <w:left w:val="nil"/>
              <w:bottom w:val="dotted" w:sz="4" w:space="0" w:color="auto"/>
              <w:right w:val="nil"/>
            </w:tcBorders>
            <w:vAlign w:val="center"/>
          </w:tcPr>
          <w:p w14:paraId="264201B4" w14:textId="77777777" w:rsidR="003D3959" w:rsidRPr="00C47D5D" w:rsidRDefault="003D3959" w:rsidP="00C47D5D">
            <w:pPr>
              <w:spacing w:after="0" w:line="240" w:lineRule="auto"/>
              <w:jc w:val="center"/>
              <w:rPr>
                <w:rFonts w:ascii="Arial" w:eastAsia="Calibri" w:hAnsi="Arial" w:cs="Arial"/>
                <w:kern w:val="0"/>
                <w:sz w:val="20"/>
                <w:szCs w:val="20"/>
                <w:lang w:bidi="en-US"/>
                <w14:ligatures w14:val="none"/>
              </w:rPr>
            </w:pPr>
            <w:r w:rsidRPr="00C47D5D">
              <w:rPr>
                <w:rFonts w:ascii="Arial" w:eastAsia="Times New Roman" w:hAnsi="Arial" w:cs="Arial"/>
                <w:kern w:val="0"/>
                <w:sz w:val="20"/>
                <w:szCs w:val="20"/>
                <w:lang w:bidi="en-US"/>
                <w14:ligatures w14:val="none"/>
              </w:rPr>
              <w:t>[x] Да [] Не</w:t>
            </w:r>
          </w:p>
        </w:tc>
        <w:tc>
          <w:tcPr>
            <w:tcW w:w="1255" w:type="pct"/>
            <w:tcBorders>
              <w:top w:val="dotted" w:sz="4" w:space="0" w:color="auto"/>
              <w:left w:val="nil"/>
              <w:bottom w:val="dotted" w:sz="4" w:space="0" w:color="auto"/>
            </w:tcBorders>
            <w:vAlign w:val="center"/>
          </w:tcPr>
          <w:p w14:paraId="4D4824B1" w14:textId="77777777" w:rsidR="003D3959" w:rsidRPr="00C47D5D" w:rsidRDefault="003D3959" w:rsidP="00C47D5D">
            <w:pPr>
              <w:spacing w:after="0" w:line="240" w:lineRule="auto"/>
              <w:jc w:val="center"/>
              <w:rPr>
                <w:rFonts w:ascii="Arial" w:eastAsia="Calibri" w:hAnsi="Arial" w:cs="Arial"/>
                <w:kern w:val="0"/>
                <w:sz w:val="20"/>
                <w:szCs w:val="20"/>
                <w:lang w:bidi="en-US"/>
                <w14:ligatures w14:val="none"/>
              </w:rPr>
            </w:pPr>
            <w:r w:rsidRPr="00C47D5D">
              <w:rPr>
                <w:rFonts w:ascii="Arial" w:eastAsia="Times New Roman" w:hAnsi="Arial" w:cs="Arial"/>
                <w:kern w:val="0"/>
                <w:sz w:val="20"/>
                <w:szCs w:val="20"/>
                <w:lang w:bidi="en-US"/>
                <w14:ligatures w14:val="none"/>
              </w:rPr>
              <w:t xml:space="preserve">Ако одговорот е „Да“, види Дел </w:t>
            </w:r>
            <w:r w:rsidRPr="00C47D5D">
              <w:rPr>
                <w:rFonts w:ascii="Arial" w:eastAsia="Times New Roman" w:hAnsi="Arial" w:cs="Arial"/>
                <w:b/>
                <w:kern w:val="0"/>
                <w:sz w:val="20"/>
                <w:szCs w:val="20"/>
                <w:lang w:bidi="en-US"/>
                <w14:ligatures w14:val="none"/>
              </w:rPr>
              <w:t>A, B</w:t>
            </w:r>
            <w:r w:rsidRPr="00C47D5D">
              <w:rPr>
                <w:rFonts w:ascii="Arial" w:eastAsia="Times New Roman" w:hAnsi="Arial" w:cs="Arial"/>
                <w:kern w:val="0"/>
                <w:sz w:val="20"/>
                <w:szCs w:val="20"/>
                <w:lang w:bidi="en-US"/>
                <w14:ligatures w14:val="none"/>
              </w:rPr>
              <w:t xml:space="preserve"> подолу</w:t>
            </w:r>
          </w:p>
        </w:tc>
      </w:tr>
      <w:tr w:rsidR="003D3959" w:rsidRPr="00C47D5D" w14:paraId="1690E846" w14:textId="77777777" w:rsidTr="00C47D5D">
        <w:trPr>
          <w:trHeight w:val="58"/>
          <w:jc w:val="center"/>
        </w:trPr>
        <w:tc>
          <w:tcPr>
            <w:tcW w:w="1132" w:type="pct"/>
            <w:vMerge/>
          </w:tcPr>
          <w:p w14:paraId="1BC7470A" w14:textId="77777777" w:rsidR="003D3959" w:rsidRPr="00C47D5D" w:rsidRDefault="003D3959" w:rsidP="00C47D5D">
            <w:pPr>
              <w:spacing w:after="0" w:line="240" w:lineRule="auto"/>
              <w:jc w:val="center"/>
              <w:rPr>
                <w:rFonts w:ascii="Arial" w:eastAsia="NSimSun" w:hAnsi="Arial" w:cs="Arial"/>
                <w:kern w:val="0"/>
                <w:sz w:val="20"/>
                <w:szCs w:val="20"/>
                <w:lang w:bidi="en-US"/>
                <w14:ligatures w14:val="none"/>
              </w:rPr>
            </w:pPr>
          </w:p>
        </w:tc>
        <w:tc>
          <w:tcPr>
            <w:tcW w:w="1851" w:type="pct"/>
            <w:tcBorders>
              <w:top w:val="dotted" w:sz="4" w:space="0" w:color="auto"/>
              <w:bottom w:val="dotted" w:sz="4" w:space="0" w:color="auto"/>
              <w:right w:val="nil"/>
            </w:tcBorders>
            <w:vAlign w:val="center"/>
          </w:tcPr>
          <w:p w14:paraId="46FD0587" w14:textId="77777777" w:rsidR="003D3959" w:rsidRPr="00C47D5D" w:rsidRDefault="003D3959" w:rsidP="00C47D5D">
            <w:pPr>
              <w:spacing w:after="0" w:line="240" w:lineRule="auto"/>
              <w:jc w:val="both"/>
              <w:rPr>
                <w:rFonts w:ascii="Arial" w:eastAsia="Calibri" w:hAnsi="Arial" w:cs="Arial"/>
                <w:b/>
                <w:bCs/>
                <w:color w:val="000000"/>
                <w:kern w:val="0"/>
                <w:sz w:val="20"/>
                <w:szCs w:val="20"/>
                <w:lang w:bidi="en-US"/>
                <w14:ligatures w14:val="none"/>
              </w:rPr>
            </w:pPr>
            <w:r w:rsidRPr="00C47D5D">
              <w:rPr>
                <w:rFonts w:ascii="Arial" w:eastAsia="Calibri" w:hAnsi="Arial" w:cs="Arial"/>
                <w:b/>
                <w:bCs/>
                <w:color w:val="000000"/>
                <w:kern w:val="0"/>
                <w:sz w:val="20"/>
                <w:szCs w:val="20"/>
                <w:lang w:bidi="en-US"/>
                <w14:ligatures w14:val="none"/>
              </w:rPr>
              <w:t xml:space="preserve">C. Активности кои се одвиваат во близина на водни тела, како реки, езера, меѓународни води, итн. </w:t>
            </w:r>
            <w:r w:rsidRPr="00C47D5D">
              <w:rPr>
                <w:rFonts w:ascii="Arial" w:eastAsia="Calibri" w:hAnsi="Arial" w:cs="Arial"/>
                <w:color w:val="000000"/>
                <w:kern w:val="0"/>
                <w:sz w:val="20"/>
                <w:szCs w:val="20"/>
                <w:lang w:bidi="en-US"/>
                <w14:ligatures w14:val="none"/>
              </w:rPr>
              <w:t>(Не се планирани интервенции на водните текови во близина на проектните локации)</w:t>
            </w:r>
          </w:p>
          <w:p w14:paraId="73C9DD0A" w14:textId="77777777" w:rsidR="003D3959" w:rsidRPr="00C47D5D" w:rsidRDefault="003D3959" w:rsidP="00C47D5D">
            <w:pPr>
              <w:numPr>
                <w:ilvl w:val="0"/>
                <w:numId w:val="6"/>
              </w:numPr>
              <w:spacing w:after="0" w:line="240" w:lineRule="auto"/>
              <w:ind w:left="714" w:hanging="357"/>
              <w:jc w:val="both"/>
              <w:rPr>
                <w:rFonts w:ascii="Arial" w:eastAsia="Times New Roman" w:hAnsi="Arial" w:cs="Arial"/>
                <w:color w:val="000000"/>
                <w:kern w:val="0"/>
                <w:sz w:val="20"/>
                <w:szCs w:val="20"/>
                <w:lang w:bidi="en-US"/>
                <w14:ligatures w14:val="none"/>
              </w:rPr>
            </w:pPr>
            <w:r w:rsidRPr="00C47D5D">
              <w:rPr>
                <w:rFonts w:ascii="Arial" w:eastAsia="Times New Roman" w:hAnsi="Arial" w:cs="Arial"/>
                <w:color w:val="000000"/>
                <w:kern w:val="0"/>
                <w:sz w:val="20"/>
                <w:szCs w:val="20"/>
                <w:lang w:bidi="en-US"/>
                <w14:ligatures w14:val="none"/>
              </w:rPr>
              <w:t>Покачување на седиментите во водните тела</w:t>
            </w:r>
          </w:p>
          <w:p w14:paraId="2231B009" w14:textId="77777777" w:rsidR="003D3959" w:rsidRPr="00C47D5D" w:rsidRDefault="003D3959" w:rsidP="00C47D5D">
            <w:pPr>
              <w:numPr>
                <w:ilvl w:val="0"/>
                <w:numId w:val="6"/>
              </w:numPr>
              <w:spacing w:after="0" w:line="240" w:lineRule="auto"/>
              <w:ind w:left="714" w:hanging="357"/>
              <w:jc w:val="both"/>
              <w:rPr>
                <w:rFonts w:ascii="Arial" w:eastAsia="Times New Roman" w:hAnsi="Arial" w:cs="Arial"/>
                <w:color w:val="000000"/>
                <w:kern w:val="0"/>
                <w:sz w:val="20"/>
                <w:szCs w:val="20"/>
                <w:lang w:bidi="en-US"/>
                <w14:ligatures w14:val="none"/>
              </w:rPr>
            </w:pPr>
            <w:r w:rsidRPr="00C47D5D">
              <w:rPr>
                <w:rFonts w:ascii="Arial" w:eastAsia="Times New Roman" w:hAnsi="Arial" w:cs="Arial"/>
                <w:color w:val="000000"/>
                <w:kern w:val="0"/>
                <w:sz w:val="20"/>
                <w:szCs w:val="20"/>
                <w:lang w:bidi="en-US"/>
                <w14:ligatures w14:val="none"/>
              </w:rPr>
              <w:t xml:space="preserve">Промена на водниот тек </w:t>
            </w:r>
          </w:p>
          <w:p w14:paraId="673B1638" w14:textId="77777777" w:rsidR="003D3959" w:rsidRPr="00C47D5D" w:rsidRDefault="003D3959" w:rsidP="00C47D5D">
            <w:pPr>
              <w:numPr>
                <w:ilvl w:val="0"/>
                <w:numId w:val="6"/>
              </w:numPr>
              <w:spacing w:after="0" w:line="240" w:lineRule="auto"/>
              <w:contextualSpacing/>
              <w:jc w:val="both"/>
              <w:rPr>
                <w:rFonts w:ascii="Arial" w:eastAsia="Calibri" w:hAnsi="Arial" w:cs="Arial"/>
                <w:color w:val="000000"/>
                <w:kern w:val="0"/>
                <w:sz w:val="20"/>
                <w:szCs w:val="20"/>
                <w:lang w:bidi="en-US"/>
                <w14:ligatures w14:val="none"/>
              </w:rPr>
            </w:pPr>
            <w:r w:rsidRPr="00C47D5D">
              <w:rPr>
                <w:rFonts w:ascii="Arial" w:eastAsia="Times New Roman" w:hAnsi="Arial" w:cs="Arial"/>
                <w:color w:val="000000"/>
                <w:kern w:val="0"/>
                <w:sz w:val="20"/>
                <w:szCs w:val="20"/>
                <w:lang w:bidi="en-US"/>
                <w14:ligatures w14:val="none"/>
              </w:rPr>
              <w:t>Загадување на водата поради привремено одлагање на отпад или истекувања</w:t>
            </w:r>
          </w:p>
        </w:tc>
        <w:tc>
          <w:tcPr>
            <w:tcW w:w="762" w:type="pct"/>
            <w:tcBorders>
              <w:top w:val="dotted" w:sz="4" w:space="0" w:color="auto"/>
              <w:left w:val="nil"/>
              <w:bottom w:val="dotted" w:sz="4" w:space="0" w:color="auto"/>
              <w:right w:val="nil"/>
            </w:tcBorders>
            <w:vAlign w:val="center"/>
          </w:tcPr>
          <w:p w14:paraId="60D05116" w14:textId="401388E9" w:rsidR="003D3959" w:rsidRPr="00C47D5D" w:rsidRDefault="003D3959" w:rsidP="00C47D5D">
            <w:pPr>
              <w:spacing w:after="0" w:line="240" w:lineRule="auto"/>
              <w:jc w:val="center"/>
              <w:rPr>
                <w:rFonts w:ascii="Arial" w:eastAsia="Calibri" w:hAnsi="Arial" w:cs="Arial"/>
                <w:kern w:val="0"/>
                <w:sz w:val="20"/>
                <w:szCs w:val="20"/>
                <w:lang w:bidi="en-US"/>
                <w14:ligatures w14:val="none"/>
              </w:rPr>
            </w:pPr>
            <w:r w:rsidRPr="00C47D5D">
              <w:rPr>
                <w:rFonts w:ascii="Arial" w:eastAsia="Times New Roman" w:hAnsi="Arial" w:cs="Arial"/>
                <w:kern w:val="0"/>
                <w:sz w:val="20"/>
                <w:szCs w:val="20"/>
                <w:lang w:bidi="en-US"/>
                <w14:ligatures w14:val="none"/>
              </w:rPr>
              <w:t>[] Да [</w:t>
            </w:r>
            <w:r w:rsidR="004C6204" w:rsidRPr="00C47D5D">
              <w:rPr>
                <w:rFonts w:ascii="Arial" w:eastAsia="Times New Roman" w:hAnsi="Arial" w:cs="Arial"/>
                <w:kern w:val="0"/>
                <w:sz w:val="20"/>
                <w:szCs w:val="20"/>
                <w:lang w:bidi="en-US"/>
                <w14:ligatures w14:val="none"/>
              </w:rPr>
              <w:t>x</w:t>
            </w:r>
            <w:r w:rsidRPr="00C47D5D">
              <w:rPr>
                <w:rFonts w:ascii="Arial" w:eastAsia="Times New Roman" w:hAnsi="Arial" w:cs="Arial"/>
                <w:kern w:val="0"/>
                <w:sz w:val="20"/>
                <w:szCs w:val="20"/>
                <w:lang w:bidi="en-US"/>
                <w14:ligatures w14:val="none"/>
              </w:rPr>
              <w:t>] Не</w:t>
            </w:r>
          </w:p>
        </w:tc>
        <w:tc>
          <w:tcPr>
            <w:tcW w:w="1255" w:type="pct"/>
            <w:tcBorders>
              <w:top w:val="dotted" w:sz="4" w:space="0" w:color="auto"/>
              <w:left w:val="nil"/>
              <w:bottom w:val="dotted" w:sz="4" w:space="0" w:color="auto"/>
            </w:tcBorders>
            <w:vAlign w:val="center"/>
          </w:tcPr>
          <w:p w14:paraId="32C3A4AA" w14:textId="77777777" w:rsidR="003D3959" w:rsidRPr="00C47D5D" w:rsidRDefault="003D3959" w:rsidP="00C47D5D">
            <w:pPr>
              <w:spacing w:after="0" w:line="240" w:lineRule="auto"/>
              <w:jc w:val="center"/>
              <w:rPr>
                <w:rFonts w:ascii="Arial" w:eastAsia="Calibri" w:hAnsi="Arial" w:cs="Arial"/>
                <w:kern w:val="0"/>
                <w:sz w:val="20"/>
                <w:szCs w:val="20"/>
                <w:lang w:bidi="en-US"/>
                <w14:ligatures w14:val="none"/>
              </w:rPr>
            </w:pPr>
            <w:r w:rsidRPr="00C47D5D">
              <w:rPr>
                <w:rFonts w:ascii="Arial" w:eastAsia="Times New Roman" w:hAnsi="Arial" w:cs="Arial"/>
                <w:color w:val="000000"/>
                <w:kern w:val="0"/>
                <w:sz w:val="20"/>
                <w:szCs w:val="20"/>
                <w:lang w:bidi="en-US"/>
                <w14:ligatures w14:val="none"/>
              </w:rPr>
              <w:t xml:space="preserve">Ако одговорот е „Да“, види Дел </w:t>
            </w:r>
            <w:r w:rsidRPr="00C47D5D">
              <w:rPr>
                <w:rFonts w:ascii="Arial" w:eastAsia="NSimSun" w:hAnsi="Arial" w:cs="Arial"/>
                <w:b/>
                <w:kern w:val="0"/>
                <w:sz w:val="20"/>
                <w:szCs w:val="20"/>
                <w:lang w:bidi="en-US"/>
                <w14:ligatures w14:val="none"/>
              </w:rPr>
              <w:t xml:space="preserve">A, B, C </w:t>
            </w:r>
            <w:r w:rsidRPr="00C47D5D">
              <w:rPr>
                <w:rFonts w:ascii="Arial" w:eastAsia="Times New Roman" w:hAnsi="Arial" w:cs="Arial"/>
                <w:kern w:val="0"/>
                <w:sz w:val="20"/>
                <w:szCs w:val="20"/>
                <w:lang w:bidi="en-US"/>
                <w14:ligatures w14:val="none"/>
              </w:rPr>
              <w:t>подолу</w:t>
            </w:r>
          </w:p>
        </w:tc>
      </w:tr>
      <w:tr w:rsidR="003D3959" w:rsidRPr="00C47D5D" w14:paraId="5C58786A" w14:textId="77777777" w:rsidTr="00C47D5D">
        <w:trPr>
          <w:trHeight w:val="58"/>
          <w:jc w:val="center"/>
        </w:trPr>
        <w:tc>
          <w:tcPr>
            <w:tcW w:w="1132" w:type="pct"/>
            <w:vMerge/>
          </w:tcPr>
          <w:p w14:paraId="502B8917" w14:textId="77777777" w:rsidR="003D3959" w:rsidRPr="00C47D5D" w:rsidRDefault="003D3959" w:rsidP="00C47D5D">
            <w:pPr>
              <w:spacing w:after="0" w:line="240" w:lineRule="auto"/>
              <w:jc w:val="center"/>
              <w:rPr>
                <w:rFonts w:ascii="Arial" w:eastAsia="NSimSun" w:hAnsi="Arial" w:cs="Arial"/>
                <w:kern w:val="0"/>
                <w:sz w:val="20"/>
                <w:szCs w:val="20"/>
                <w:lang w:bidi="en-US"/>
                <w14:ligatures w14:val="none"/>
              </w:rPr>
            </w:pPr>
          </w:p>
        </w:tc>
        <w:tc>
          <w:tcPr>
            <w:tcW w:w="1851" w:type="pct"/>
            <w:tcBorders>
              <w:top w:val="dotted" w:sz="4" w:space="0" w:color="auto"/>
              <w:bottom w:val="dotted" w:sz="4" w:space="0" w:color="auto"/>
              <w:right w:val="nil"/>
            </w:tcBorders>
            <w:vAlign w:val="center"/>
          </w:tcPr>
          <w:p w14:paraId="31371205" w14:textId="77777777" w:rsidR="003D3959" w:rsidRPr="00C47D5D" w:rsidRDefault="003D3959" w:rsidP="00C47D5D">
            <w:pPr>
              <w:spacing w:after="0" w:line="240" w:lineRule="auto"/>
              <w:jc w:val="both"/>
              <w:rPr>
                <w:rFonts w:ascii="Arial" w:eastAsia="Calibri" w:hAnsi="Arial" w:cs="Arial"/>
                <w:b/>
                <w:bCs/>
                <w:color w:val="000000"/>
                <w:kern w:val="0"/>
                <w:sz w:val="20"/>
                <w:szCs w:val="20"/>
                <w:lang w:bidi="en-US"/>
                <w14:ligatures w14:val="none"/>
              </w:rPr>
            </w:pPr>
            <w:r w:rsidRPr="00C47D5D">
              <w:rPr>
                <w:rFonts w:ascii="Arial" w:eastAsia="Calibri" w:hAnsi="Arial" w:cs="Arial"/>
                <w:b/>
                <w:bCs/>
                <w:color w:val="000000"/>
                <w:kern w:val="0"/>
                <w:sz w:val="20"/>
                <w:szCs w:val="20"/>
                <w:lang w:bidi="en-US"/>
                <w14:ligatures w14:val="none"/>
              </w:rPr>
              <w:t xml:space="preserve">D. </w:t>
            </w:r>
            <w:r w:rsidRPr="00C47D5D">
              <w:rPr>
                <w:rFonts w:ascii="Arial" w:eastAsia="Times New Roman" w:hAnsi="Arial" w:cs="Arial"/>
                <w:b/>
                <w:color w:val="000000"/>
                <w:kern w:val="0"/>
                <w:sz w:val="20"/>
                <w:szCs w:val="20"/>
                <w:lang w:bidi="en-US"/>
                <w14:ligatures w14:val="none"/>
              </w:rPr>
              <w:t>Безбедност на сообраќај и пешаци</w:t>
            </w:r>
          </w:p>
          <w:p w14:paraId="28BB1B6A" w14:textId="77777777" w:rsidR="003D3959" w:rsidRPr="00C47D5D" w:rsidRDefault="003D3959" w:rsidP="00C47D5D">
            <w:pPr>
              <w:numPr>
                <w:ilvl w:val="0"/>
                <w:numId w:val="6"/>
              </w:numPr>
              <w:spacing w:after="0" w:line="240" w:lineRule="auto"/>
              <w:ind w:left="714" w:hanging="357"/>
              <w:jc w:val="both"/>
              <w:rPr>
                <w:rFonts w:ascii="Arial" w:eastAsia="Times New Roman" w:hAnsi="Arial" w:cs="Arial"/>
                <w:kern w:val="0"/>
                <w:sz w:val="20"/>
                <w:szCs w:val="20"/>
                <w:lang w:bidi="en-US"/>
                <w14:ligatures w14:val="none"/>
              </w:rPr>
            </w:pPr>
            <w:r w:rsidRPr="00C47D5D">
              <w:rPr>
                <w:rFonts w:ascii="Arial" w:eastAsia="Times New Roman" w:hAnsi="Arial" w:cs="Arial"/>
                <w:kern w:val="0"/>
                <w:sz w:val="20"/>
                <w:szCs w:val="20"/>
                <w:lang w:bidi="en-US"/>
                <w14:ligatures w14:val="none"/>
              </w:rPr>
              <w:t xml:space="preserve">Сообраќај на возила на самата локација </w:t>
            </w:r>
          </w:p>
          <w:p w14:paraId="2D1783EE" w14:textId="77777777" w:rsidR="003D3959" w:rsidRPr="00C47D5D" w:rsidRDefault="003D3959" w:rsidP="00C47D5D">
            <w:pPr>
              <w:numPr>
                <w:ilvl w:val="0"/>
                <w:numId w:val="6"/>
              </w:numPr>
              <w:spacing w:after="0" w:line="240" w:lineRule="auto"/>
              <w:ind w:left="714" w:hanging="357"/>
              <w:jc w:val="both"/>
              <w:rPr>
                <w:rFonts w:ascii="Arial" w:eastAsia="Calibri" w:hAnsi="Arial" w:cs="Arial"/>
                <w:color w:val="000000"/>
                <w:kern w:val="0"/>
                <w:sz w:val="20"/>
                <w:szCs w:val="20"/>
                <w:lang w:bidi="en-US"/>
                <w14:ligatures w14:val="none"/>
              </w:rPr>
            </w:pPr>
            <w:r w:rsidRPr="00C47D5D">
              <w:rPr>
                <w:rFonts w:ascii="Arial" w:eastAsia="Times New Roman" w:hAnsi="Arial" w:cs="Arial"/>
                <w:kern w:val="0"/>
                <w:sz w:val="20"/>
                <w:szCs w:val="20"/>
                <w:lang w:bidi="en-US"/>
                <w14:ligatures w14:val="none"/>
              </w:rPr>
              <w:t>Локацијата е во населено подрачје</w:t>
            </w:r>
          </w:p>
        </w:tc>
        <w:tc>
          <w:tcPr>
            <w:tcW w:w="762" w:type="pct"/>
            <w:tcBorders>
              <w:top w:val="dotted" w:sz="4" w:space="0" w:color="auto"/>
              <w:left w:val="nil"/>
              <w:bottom w:val="dotted" w:sz="4" w:space="0" w:color="auto"/>
              <w:right w:val="nil"/>
            </w:tcBorders>
            <w:vAlign w:val="center"/>
          </w:tcPr>
          <w:p w14:paraId="7A2D13CE" w14:textId="77777777" w:rsidR="003D3959" w:rsidRPr="00C47D5D" w:rsidRDefault="003D3959" w:rsidP="00C47D5D">
            <w:pPr>
              <w:spacing w:after="0" w:line="240" w:lineRule="auto"/>
              <w:jc w:val="center"/>
              <w:rPr>
                <w:rFonts w:ascii="Arial" w:eastAsia="Calibri" w:hAnsi="Arial" w:cs="Arial"/>
                <w:kern w:val="0"/>
                <w:sz w:val="20"/>
                <w:szCs w:val="20"/>
                <w:lang w:bidi="en-US"/>
                <w14:ligatures w14:val="none"/>
              </w:rPr>
            </w:pPr>
            <w:r w:rsidRPr="00C47D5D">
              <w:rPr>
                <w:rFonts w:ascii="Arial" w:eastAsia="Times New Roman" w:hAnsi="Arial" w:cs="Arial"/>
                <w:kern w:val="0"/>
                <w:sz w:val="20"/>
                <w:szCs w:val="20"/>
                <w:lang w:bidi="en-US"/>
                <w14:ligatures w14:val="none"/>
              </w:rPr>
              <w:t>[x] Да [] Не</w:t>
            </w:r>
          </w:p>
        </w:tc>
        <w:tc>
          <w:tcPr>
            <w:tcW w:w="1255" w:type="pct"/>
            <w:tcBorders>
              <w:top w:val="dotted" w:sz="4" w:space="0" w:color="auto"/>
              <w:left w:val="nil"/>
              <w:bottom w:val="dotted" w:sz="4" w:space="0" w:color="auto"/>
            </w:tcBorders>
            <w:vAlign w:val="center"/>
          </w:tcPr>
          <w:p w14:paraId="2E5DB794" w14:textId="77777777" w:rsidR="003D3959" w:rsidRPr="00C47D5D" w:rsidRDefault="003D3959" w:rsidP="00C47D5D">
            <w:pPr>
              <w:spacing w:after="0" w:line="240" w:lineRule="auto"/>
              <w:jc w:val="center"/>
              <w:rPr>
                <w:rFonts w:ascii="Arial" w:eastAsia="Calibri" w:hAnsi="Arial" w:cs="Arial"/>
                <w:kern w:val="0"/>
                <w:sz w:val="20"/>
                <w:szCs w:val="20"/>
                <w:lang w:bidi="en-US"/>
                <w14:ligatures w14:val="none"/>
              </w:rPr>
            </w:pPr>
            <w:r w:rsidRPr="00C47D5D">
              <w:rPr>
                <w:rFonts w:ascii="Arial" w:eastAsia="Times New Roman" w:hAnsi="Arial" w:cs="Arial"/>
                <w:color w:val="000000"/>
                <w:kern w:val="0"/>
                <w:sz w:val="20"/>
                <w:szCs w:val="20"/>
                <w:lang w:bidi="en-US"/>
                <w14:ligatures w14:val="none"/>
              </w:rPr>
              <w:t xml:space="preserve">Ако одговорот е „Да“, види Дел </w:t>
            </w:r>
            <w:r w:rsidRPr="00C47D5D">
              <w:rPr>
                <w:rFonts w:ascii="Arial" w:eastAsia="NSimSun" w:hAnsi="Arial" w:cs="Arial"/>
                <w:b/>
                <w:kern w:val="0"/>
                <w:sz w:val="20"/>
                <w:szCs w:val="20"/>
                <w:lang w:bidi="en-US"/>
                <w14:ligatures w14:val="none"/>
              </w:rPr>
              <w:t xml:space="preserve">A, B, G </w:t>
            </w:r>
            <w:r w:rsidRPr="00C47D5D">
              <w:rPr>
                <w:rFonts w:ascii="Arial" w:eastAsia="Times New Roman" w:hAnsi="Arial" w:cs="Arial"/>
                <w:kern w:val="0"/>
                <w:sz w:val="20"/>
                <w:szCs w:val="20"/>
                <w:lang w:bidi="en-US"/>
                <w14:ligatures w14:val="none"/>
              </w:rPr>
              <w:t>подолу</w:t>
            </w:r>
          </w:p>
        </w:tc>
      </w:tr>
      <w:tr w:rsidR="003D3959" w:rsidRPr="00C47D5D" w14:paraId="6BF34578" w14:textId="77777777" w:rsidTr="00C47D5D">
        <w:trPr>
          <w:trHeight w:val="58"/>
          <w:jc w:val="center"/>
        </w:trPr>
        <w:tc>
          <w:tcPr>
            <w:tcW w:w="1132" w:type="pct"/>
            <w:vMerge/>
          </w:tcPr>
          <w:p w14:paraId="49105792" w14:textId="77777777" w:rsidR="003D3959" w:rsidRPr="00C47D5D" w:rsidRDefault="003D3959" w:rsidP="00C47D5D">
            <w:pPr>
              <w:spacing w:after="0" w:line="240" w:lineRule="auto"/>
              <w:jc w:val="center"/>
              <w:rPr>
                <w:rFonts w:ascii="Arial" w:eastAsia="NSimSun" w:hAnsi="Arial" w:cs="Arial"/>
                <w:kern w:val="0"/>
                <w:sz w:val="20"/>
                <w:szCs w:val="20"/>
                <w:lang w:bidi="en-US"/>
                <w14:ligatures w14:val="none"/>
              </w:rPr>
            </w:pPr>
          </w:p>
        </w:tc>
        <w:tc>
          <w:tcPr>
            <w:tcW w:w="1851" w:type="pct"/>
            <w:tcBorders>
              <w:top w:val="dotted" w:sz="4" w:space="0" w:color="auto"/>
              <w:bottom w:val="dotted" w:sz="4" w:space="0" w:color="auto"/>
              <w:right w:val="nil"/>
            </w:tcBorders>
            <w:vAlign w:val="center"/>
          </w:tcPr>
          <w:p w14:paraId="12FC4672" w14:textId="77777777" w:rsidR="003D3959" w:rsidRPr="00C47D5D" w:rsidRDefault="003D3959" w:rsidP="00C47D5D">
            <w:pPr>
              <w:spacing w:after="0" w:line="240" w:lineRule="auto"/>
              <w:jc w:val="both"/>
              <w:rPr>
                <w:rFonts w:ascii="Arial" w:eastAsia="Calibri" w:hAnsi="Arial" w:cs="Arial"/>
                <w:b/>
                <w:bCs/>
                <w:color w:val="000000"/>
                <w:kern w:val="0"/>
                <w:sz w:val="20"/>
                <w:szCs w:val="20"/>
                <w:lang w:bidi="en-US"/>
                <w14:ligatures w14:val="none"/>
              </w:rPr>
            </w:pPr>
            <w:r w:rsidRPr="00C47D5D">
              <w:rPr>
                <w:rFonts w:ascii="Arial" w:eastAsia="Calibri" w:hAnsi="Arial" w:cs="Arial"/>
                <w:b/>
                <w:bCs/>
                <w:color w:val="000000"/>
                <w:kern w:val="0"/>
                <w:sz w:val="20"/>
                <w:szCs w:val="20"/>
                <w:lang w:bidi="en-US"/>
                <w14:ligatures w14:val="none"/>
              </w:rPr>
              <w:t xml:space="preserve">E. </w:t>
            </w:r>
            <w:r w:rsidRPr="00C47D5D">
              <w:rPr>
                <w:rFonts w:ascii="Arial" w:eastAsia="Times New Roman" w:hAnsi="Arial" w:cs="Arial"/>
                <w:b/>
                <w:color w:val="000000"/>
                <w:kern w:val="0"/>
                <w:sz w:val="20"/>
                <w:szCs w:val="20"/>
                <w:lang w:bidi="en-US"/>
                <w14:ligatures w14:val="none"/>
              </w:rPr>
              <w:t>Употреба на опасни или токсични материјали и генерирање на опасен отпад</w:t>
            </w:r>
            <w:r w:rsidRPr="00C47D5D">
              <w:rPr>
                <w:rFonts w:ascii="Arial" w:eastAsia="Calibri" w:hAnsi="Arial" w:cs="Arial"/>
                <w:b/>
                <w:bCs/>
                <w:color w:val="000000"/>
                <w:kern w:val="0"/>
                <w:sz w:val="20"/>
                <w:szCs w:val="20"/>
                <w:vertAlign w:val="superscript"/>
                <w:lang w:bidi="en-US"/>
                <w14:ligatures w14:val="none"/>
              </w:rPr>
              <w:t xml:space="preserve"> </w:t>
            </w:r>
            <w:r w:rsidRPr="00C47D5D">
              <w:rPr>
                <w:rFonts w:ascii="Arial" w:eastAsia="Calibri" w:hAnsi="Arial" w:cs="Arial"/>
                <w:b/>
                <w:bCs/>
                <w:color w:val="000000"/>
                <w:kern w:val="0"/>
                <w:sz w:val="20"/>
                <w:szCs w:val="20"/>
                <w:vertAlign w:val="superscript"/>
                <w:lang w:bidi="en-US"/>
                <w14:ligatures w14:val="none"/>
              </w:rPr>
              <w:footnoteReference w:id="1"/>
            </w:r>
          </w:p>
          <w:p w14:paraId="7327450C" w14:textId="77777777" w:rsidR="003D3959" w:rsidRPr="00C47D5D" w:rsidRDefault="003D3959" w:rsidP="00C47D5D">
            <w:pPr>
              <w:numPr>
                <w:ilvl w:val="0"/>
                <w:numId w:val="6"/>
              </w:numPr>
              <w:spacing w:after="0" w:line="240" w:lineRule="auto"/>
              <w:ind w:left="714" w:hanging="357"/>
              <w:jc w:val="both"/>
              <w:rPr>
                <w:rFonts w:ascii="Arial" w:eastAsia="Times New Roman" w:hAnsi="Arial" w:cs="Arial"/>
                <w:kern w:val="0"/>
                <w:sz w:val="20"/>
                <w:szCs w:val="20"/>
                <w:lang w:bidi="en-US"/>
                <w14:ligatures w14:val="none"/>
              </w:rPr>
            </w:pPr>
            <w:r w:rsidRPr="00C47D5D">
              <w:rPr>
                <w:rFonts w:ascii="Arial" w:eastAsia="Times New Roman" w:hAnsi="Arial" w:cs="Arial"/>
                <w:kern w:val="0"/>
                <w:sz w:val="20"/>
                <w:szCs w:val="20"/>
                <w:lang w:bidi="en-US"/>
                <w14:ligatures w14:val="none"/>
              </w:rPr>
              <w:t xml:space="preserve">Отстранување и одлагање на токсичниот и/или опасниот отпад во текот на активностите на реконструкција </w:t>
            </w:r>
          </w:p>
          <w:p w14:paraId="4490E20F" w14:textId="77777777" w:rsidR="003D3959" w:rsidRPr="00C47D5D" w:rsidRDefault="003D3959" w:rsidP="00C47D5D">
            <w:pPr>
              <w:numPr>
                <w:ilvl w:val="0"/>
                <w:numId w:val="6"/>
              </w:numPr>
              <w:spacing w:after="0" w:line="240" w:lineRule="auto"/>
              <w:ind w:left="714" w:hanging="357"/>
              <w:jc w:val="both"/>
              <w:rPr>
                <w:rFonts w:ascii="Arial" w:eastAsia="Calibri" w:hAnsi="Arial" w:cs="Arial"/>
                <w:kern w:val="0"/>
                <w:sz w:val="20"/>
                <w:szCs w:val="20"/>
                <w:lang w:bidi="en-US"/>
                <w14:ligatures w14:val="none"/>
              </w:rPr>
            </w:pPr>
            <w:r w:rsidRPr="00C47D5D">
              <w:rPr>
                <w:rFonts w:ascii="Arial" w:eastAsia="Times New Roman" w:hAnsi="Arial" w:cs="Arial"/>
                <w:kern w:val="0"/>
                <w:sz w:val="20"/>
                <w:szCs w:val="20"/>
                <w:lang w:bidi="en-US"/>
                <w14:ligatures w14:val="none"/>
              </w:rPr>
              <w:t>Складирање на моторни масла и средства за подмачкување</w:t>
            </w:r>
          </w:p>
        </w:tc>
        <w:tc>
          <w:tcPr>
            <w:tcW w:w="762" w:type="pct"/>
            <w:tcBorders>
              <w:top w:val="dotted" w:sz="4" w:space="0" w:color="auto"/>
              <w:left w:val="nil"/>
              <w:bottom w:val="dotted" w:sz="4" w:space="0" w:color="auto"/>
              <w:right w:val="nil"/>
            </w:tcBorders>
            <w:vAlign w:val="center"/>
          </w:tcPr>
          <w:p w14:paraId="053D274E" w14:textId="054F9174" w:rsidR="003D3959" w:rsidRPr="00C47D5D" w:rsidRDefault="003D3959" w:rsidP="00C47D5D">
            <w:pPr>
              <w:spacing w:after="0" w:line="240" w:lineRule="auto"/>
              <w:jc w:val="center"/>
              <w:rPr>
                <w:rFonts w:ascii="Arial" w:eastAsia="Calibri" w:hAnsi="Arial" w:cs="Arial"/>
                <w:kern w:val="0"/>
                <w:sz w:val="20"/>
                <w:szCs w:val="20"/>
                <w:lang w:bidi="en-US"/>
                <w14:ligatures w14:val="none"/>
              </w:rPr>
            </w:pPr>
            <w:r w:rsidRPr="00C47D5D">
              <w:rPr>
                <w:rFonts w:ascii="Arial" w:eastAsia="Times New Roman" w:hAnsi="Arial" w:cs="Arial"/>
                <w:kern w:val="0"/>
                <w:sz w:val="20"/>
                <w:szCs w:val="20"/>
                <w:lang w:bidi="en-US"/>
                <w14:ligatures w14:val="none"/>
              </w:rPr>
              <w:t>[] Да [</w:t>
            </w:r>
            <w:r w:rsidR="004C6204" w:rsidRPr="00C47D5D">
              <w:rPr>
                <w:rFonts w:ascii="Arial" w:eastAsia="Times New Roman" w:hAnsi="Arial" w:cs="Arial"/>
                <w:kern w:val="0"/>
                <w:sz w:val="20"/>
                <w:szCs w:val="20"/>
                <w:lang w:bidi="en-US"/>
                <w14:ligatures w14:val="none"/>
              </w:rPr>
              <w:t>x</w:t>
            </w:r>
            <w:r w:rsidRPr="00C47D5D">
              <w:rPr>
                <w:rFonts w:ascii="Arial" w:eastAsia="Times New Roman" w:hAnsi="Arial" w:cs="Arial"/>
                <w:kern w:val="0"/>
                <w:sz w:val="20"/>
                <w:szCs w:val="20"/>
                <w:lang w:bidi="en-US"/>
                <w14:ligatures w14:val="none"/>
              </w:rPr>
              <w:t>] Не</w:t>
            </w:r>
          </w:p>
        </w:tc>
        <w:tc>
          <w:tcPr>
            <w:tcW w:w="1255" w:type="pct"/>
            <w:tcBorders>
              <w:top w:val="dotted" w:sz="4" w:space="0" w:color="auto"/>
              <w:left w:val="nil"/>
              <w:bottom w:val="dotted" w:sz="4" w:space="0" w:color="auto"/>
            </w:tcBorders>
            <w:vAlign w:val="center"/>
          </w:tcPr>
          <w:p w14:paraId="16198440" w14:textId="77777777" w:rsidR="003D3959" w:rsidRPr="00C47D5D" w:rsidRDefault="003D3959" w:rsidP="00C47D5D">
            <w:pPr>
              <w:spacing w:after="0" w:line="240" w:lineRule="auto"/>
              <w:jc w:val="center"/>
              <w:rPr>
                <w:rFonts w:ascii="Arial" w:eastAsia="Calibri" w:hAnsi="Arial" w:cs="Arial"/>
                <w:kern w:val="0"/>
                <w:sz w:val="20"/>
                <w:szCs w:val="20"/>
                <w:lang w:bidi="en-US"/>
                <w14:ligatures w14:val="none"/>
              </w:rPr>
            </w:pPr>
            <w:r w:rsidRPr="00C47D5D">
              <w:rPr>
                <w:rFonts w:ascii="Arial" w:eastAsia="Times New Roman" w:hAnsi="Arial" w:cs="Arial"/>
                <w:color w:val="000000"/>
                <w:kern w:val="0"/>
                <w:sz w:val="20"/>
                <w:szCs w:val="20"/>
                <w:lang w:bidi="en-US"/>
                <w14:ligatures w14:val="none"/>
              </w:rPr>
              <w:t xml:space="preserve">Ако одговорот е „Да“, види Дел </w:t>
            </w:r>
            <w:r w:rsidRPr="00C47D5D">
              <w:rPr>
                <w:rFonts w:ascii="Arial" w:eastAsia="NSimSun" w:hAnsi="Arial" w:cs="Arial"/>
                <w:b/>
                <w:kern w:val="0"/>
                <w:sz w:val="20"/>
                <w:szCs w:val="20"/>
                <w:lang w:bidi="en-US"/>
                <w14:ligatures w14:val="none"/>
              </w:rPr>
              <w:t xml:space="preserve">A, B, H </w:t>
            </w:r>
            <w:r w:rsidRPr="00C47D5D">
              <w:rPr>
                <w:rFonts w:ascii="Arial" w:eastAsia="Times New Roman" w:hAnsi="Arial" w:cs="Arial"/>
                <w:kern w:val="0"/>
                <w:sz w:val="20"/>
                <w:szCs w:val="20"/>
                <w:lang w:bidi="en-US"/>
                <w14:ligatures w14:val="none"/>
              </w:rPr>
              <w:t>подолу</w:t>
            </w:r>
          </w:p>
        </w:tc>
      </w:tr>
      <w:tr w:rsidR="003D3959" w:rsidRPr="00C47D5D" w14:paraId="2E438EAC" w14:textId="77777777" w:rsidTr="00C47D5D">
        <w:trPr>
          <w:trHeight w:val="58"/>
          <w:jc w:val="center"/>
        </w:trPr>
        <w:tc>
          <w:tcPr>
            <w:tcW w:w="1132" w:type="pct"/>
            <w:vMerge/>
          </w:tcPr>
          <w:p w14:paraId="6EBCEB9A" w14:textId="77777777" w:rsidR="003D3959" w:rsidRPr="00C47D5D" w:rsidRDefault="003D3959" w:rsidP="00C47D5D">
            <w:pPr>
              <w:spacing w:after="0" w:line="240" w:lineRule="auto"/>
              <w:jc w:val="center"/>
              <w:rPr>
                <w:rFonts w:ascii="Arial" w:eastAsia="NSimSun" w:hAnsi="Arial" w:cs="Arial"/>
                <w:kern w:val="0"/>
                <w:sz w:val="20"/>
                <w:szCs w:val="20"/>
                <w:lang w:bidi="en-US"/>
                <w14:ligatures w14:val="none"/>
              </w:rPr>
            </w:pPr>
          </w:p>
        </w:tc>
        <w:tc>
          <w:tcPr>
            <w:tcW w:w="1851" w:type="pct"/>
            <w:tcBorders>
              <w:top w:val="dotted" w:sz="4" w:space="0" w:color="auto"/>
              <w:bottom w:val="dotted" w:sz="4" w:space="0" w:color="auto"/>
              <w:right w:val="nil"/>
            </w:tcBorders>
            <w:vAlign w:val="center"/>
          </w:tcPr>
          <w:p w14:paraId="60A75912" w14:textId="77777777" w:rsidR="003D3959" w:rsidRPr="00C47D5D" w:rsidRDefault="003D3959" w:rsidP="00C47D5D">
            <w:pPr>
              <w:spacing w:after="0" w:line="240" w:lineRule="auto"/>
              <w:jc w:val="both"/>
              <w:rPr>
                <w:rFonts w:ascii="Arial" w:eastAsia="Calibri" w:hAnsi="Arial" w:cs="Arial"/>
                <w:color w:val="000000"/>
                <w:kern w:val="0"/>
                <w:sz w:val="20"/>
                <w:szCs w:val="20"/>
                <w:lang w:bidi="en-US"/>
                <w14:ligatures w14:val="none"/>
              </w:rPr>
            </w:pPr>
            <w:r w:rsidRPr="00C47D5D">
              <w:rPr>
                <w:rFonts w:ascii="Arial" w:eastAsia="Calibri" w:hAnsi="Arial" w:cs="Arial"/>
                <w:kern w:val="0"/>
                <w:sz w:val="20"/>
                <w:szCs w:val="20"/>
                <w:lang w:bidi="en-US"/>
                <w14:ligatures w14:val="none"/>
              </w:rPr>
              <w:t xml:space="preserve">F. </w:t>
            </w:r>
            <w:r w:rsidRPr="00C47D5D">
              <w:rPr>
                <w:rFonts w:ascii="Arial" w:eastAsia="Times New Roman" w:hAnsi="Arial" w:cs="Arial"/>
                <w:b/>
                <w:color w:val="000000"/>
                <w:kern w:val="0"/>
                <w:sz w:val="20"/>
                <w:szCs w:val="20"/>
                <w:lang w:bidi="en-US"/>
                <w14:ligatures w14:val="none"/>
              </w:rPr>
              <w:t>Генерирање на отпад од азбест при рушење на делови од постоечкиот објект (кров, ѕидови, под)</w:t>
            </w:r>
          </w:p>
        </w:tc>
        <w:tc>
          <w:tcPr>
            <w:tcW w:w="762" w:type="pct"/>
            <w:tcBorders>
              <w:top w:val="dotted" w:sz="4" w:space="0" w:color="auto"/>
              <w:left w:val="nil"/>
              <w:bottom w:val="dotted" w:sz="4" w:space="0" w:color="auto"/>
              <w:right w:val="nil"/>
            </w:tcBorders>
            <w:vAlign w:val="center"/>
          </w:tcPr>
          <w:p w14:paraId="0F10F78F" w14:textId="77777777" w:rsidR="003D3959" w:rsidRPr="00C47D5D" w:rsidRDefault="003D3959" w:rsidP="00C47D5D">
            <w:pPr>
              <w:spacing w:after="0" w:line="240" w:lineRule="auto"/>
              <w:jc w:val="center"/>
              <w:rPr>
                <w:rFonts w:ascii="Arial" w:eastAsia="Calibri" w:hAnsi="Arial" w:cs="Arial"/>
                <w:color w:val="000000"/>
                <w:kern w:val="0"/>
                <w:sz w:val="20"/>
                <w:szCs w:val="20"/>
                <w:lang w:bidi="en-US"/>
                <w14:ligatures w14:val="none"/>
              </w:rPr>
            </w:pPr>
            <w:r w:rsidRPr="00C47D5D">
              <w:rPr>
                <w:rFonts w:ascii="Arial" w:eastAsia="Times New Roman" w:hAnsi="Arial" w:cs="Arial"/>
                <w:kern w:val="0"/>
                <w:sz w:val="20"/>
                <w:szCs w:val="20"/>
                <w:lang w:bidi="en-US"/>
                <w14:ligatures w14:val="none"/>
              </w:rPr>
              <w:t>[] Да [x ] Не</w:t>
            </w:r>
          </w:p>
        </w:tc>
        <w:tc>
          <w:tcPr>
            <w:tcW w:w="1255" w:type="pct"/>
            <w:tcBorders>
              <w:top w:val="dotted" w:sz="4" w:space="0" w:color="auto"/>
              <w:left w:val="nil"/>
              <w:bottom w:val="dotted" w:sz="4" w:space="0" w:color="auto"/>
            </w:tcBorders>
            <w:vAlign w:val="center"/>
          </w:tcPr>
          <w:p w14:paraId="18F5F1A2" w14:textId="77777777" w:rsidR="003D3959" w:rsidRPr="00C47D5D" w:rsidRDefault="003D3959" w:rsidP="00C47D5D">
            <w:pPr>
              <w:spacing w:after="0" w:line="240" w:lineRule="auto"/>
              <w:jc w:val="center"/>
              <w:rPr>
                <w:rFonts w:ascii="Arial" w:eastAsia="Calibri" w:hAnsi="Arial" w:cs="Arial"/>
                <w:color w:val="000000"/>
                <w:kern w:val="0"/>
                <w:sz w:val="20"/>
                <w:szCs w:val="20"/>
                <w:lang w:bidi="en-US"/>
                <w14:ligatures w14:val="none"/>
              </w:rPr>
            </w:pPr>
            <w:r w:rsidRPr="00C47D5D">
              <w:rPr>
                <w:rFonts w:ascii="Arial" w:eastAsia="Times New Roman" w:hAnsi="Arial" w:cs="Arial"/>
                <w:color w:val="000000"/>
                <w:kern w:val="0"/>
                <w:sz w:val="20"/>
                <w:szCs w:val="20"/>
                <w:lang w:bidi="en-US"/>
                <w14:ligatures w14:val="none"/>
              </w:rPr>
              <w:t xml:space="preserve">Ако одговорот е „Да“, види Дел </w:t>
            </w:r>
            <w:r w:rsidRPr="00C47D5D">
              <w:rPr>
                <w:rFonts w:ascii="Arial" w:eastAsia="NSimSun" w:hAnsi="Arial" w:cs="Arial"/>
                <w:b/>
                <w:kern w:val="0"/>
                <w:sz w:val="20"/>
                <w:szCs w:val="20"/>
                <w:lang w:bidi="en-US"/>
                <w14:ligatures w14:val="none"/>
              </w:rPr>
              <w:t xml:space="preserve">A, B, I </w:t>
            </w:r>
            <w:r w:rsidRPr="00C47D5D">
              <w:rPr>
                <w:rFonts w:ascii="Arial" w:eastAsia="Times New Roman" w:hAnsi="Arial" w:cs="Arial"/>
                <w:kern w:val="0"/>
                <w:sz w:val="20"/>
                <w:szCs w:val="20"/>
                <w:lang w:bidi="en-US"/>
                <w14:ligatures w14:val="none"/>
              </w:rPr>
              <w:t>подолу</w:t>
            </w:r>
          </w:p>
        </w:tc>
      </w:tr>
      <w:tr w:rsidR="003D3959" w:rsidRPr="00C47D5D" w14:paraId="3DC5F47E" w14:textId="77777777" w:rsidTr="00C47D5D">
        <w:trPr>
          <w:trHeight w:val="237"/>
          <w:jc w:val="center"/>
        </w:trPr>
        <w:tc>
          <w:tcPr>
            <w:tcW w:w="1132" w:type="pct"/>
            <w:vMerge/>
          </w:tcPr>
          <w:p w14:paraId="70C52683" w14:textId="77777777" w:rsidR="003D3959" w:rsidRPr="00C47D5D" w:rsidRDefault="003D3959" w:rsidP="00C47D5D">
            <w:pPr>
              <w:spacing w:after="0" w:line="240" w:lineRule="auto"/>
              <w:jc w:val="center"/>
              <w:rPr>
                <w:rFonts w:ascii="Arial" w:eastAsia="NSimSun" w:hAnsi="Arial" w:cs="Arial"/>
                <w:kern w:val="0"/>
                <w:sz w:val="20"/>
                <w:szCs w:val="20"/>
                <w:lang w:bidi="en-US"/>
                <w14:ligatures w14:val="none"/>
              </w:rPr>
            </w:pPr>
          </w:p>
        </w:tc>
        <w:tc>
          <w:tcPr>
            <w:tcW w:w="1851" w:type="pct"/>
            <w:tcBorders>
              <w:top w:val="dotted" w:sz="4" w:space="0" w:color="auto"/>
              <w:bottom w:val="dotted" w:sz="4" w:space="0" w:color="auto"/>
              <w:right w:val="nil"/>
            </w:tcBorders>
            <w:vAlign w:val="center"/>
          </w:tcPr>
          <w:p w14:paraId="56635B1C" w14:textId="77777777" w:rsidR="003D3959" w:rsidRPr="00C47D5D" w:rsidRDefault="003D3959" w:rsidP="00C47D5D">
            <w:pPr>
              <w:spacing w:after="0" w:line="240" w:lineRule="auto"/>
              <w:jc w:val="both"/>
              <w:rPr>
                <w:rFonts w:ascii="Arial" w:eastAsia="Calibri" w:hAnsi="Arial" w:cs="Arial"/>
                <w:color w:val="000000"/>
                <w:kern w:val="0"/>
                <w:sz w:val="20"/>
                <w:szCs w:val="20"/>
                <w:lang w:bidi="en-US"/>
                <w14:ligatures w14:val="none"/>
              </w:rPr>
            </w:pPr>
            <w:r w:rsidRPr="00C47D5D">
              <w:rPr>
                <w:rFonts w:ascii="Arial" w:eastAsia="Calibri" w:hAnsi="Arial" w:cs="Arial"/>
                <w:b/>
                <w:bCs/>
                <w:color w:val="000000"/>
                <w:kern w:val="0"/>
                <w:sz w:val="20"/>
                <w:szCs w:val="20"/>
                <w:lang w:bidi="en-US"/>
                <w14:ligatures w14:val="none"/>
              </w:rPr>
              <w:t xml:space="preserve">G. </w:t>
            </w:r>
            <w:r w:rsidRPr="00C47D5D">
              <w:rPr>
                <w:rFonts w:ascii="Arial" w:eastAsia="Times New Roman" w:hAnsi="Arial" w:cs="Arial"/>
                <w:b/>
                <w:color w:val="000000"/>
                <w:kern w:val="0"/>
                <w:sz w:val="20"/>
                <w:szCs w:val="20"/>
                <w:lang w:bidi="en-US"/>
                <w14:ligatures w14:val="none"/>
              </w:rPr>
              <w:t>Замена/отстранување на светилки со жива</w:t>
            </w:r>
          </w:p>
        </w:tc>
        <w:tc>
          <w:tcPr>
            <w:tcW w:w="762" w:type="pct"/>
            <w:tcBorders>
              <w:top w:val="dotted" w:sz="4" w:space="0" w:color="auto"/>
              <w:left w:val="nil"/>
              <w:bottom w:val="dotted" w:sz="4" w:space="0" w:color="auto"/>
              <w:right w:val="nil"/>
            </w:tcBorders>
            <w:vAlign w:val="center"/>
          </w:tcPr>
          <w:p w14:paraId="3CAB3430" w14:textId="77777777" w:rsidR="003D3959" w:rsidRPr="00C47D5D" w:rsidRDefault="003D3959" w:rsidP="00C47D5D">
            <w:pPr>
              <w:spacing w:after="0" w:line="240" w:lineRule="auto"/>
              <w:jc w:val="center"/>
              <w:rPr>
                <w:rFonts w:ascii="Arial" w:eastAsia="Calibri" w:hAnsi="Arial" w:cs="Arial"/>
                <w:color w:val="000000"/>
                <w:kern w:val="0"/>
                <w:sz w:val="20"/>
                <w:szCs w:val="20"/>
                <w:lang w:bidi="en-US"/>
                <w14:ligatures w14:val="none"/>
              </w:rPr>
            </w:pPr>
            <w:r w:rsidRPr="00C47D5D">
              <w:rPr>
                <w:rFonts w:ascii="Arial" w:eastAsia="Times New Roman" w:hAnsi="Arial" w:cs="Arial"/>
                <w:kern w:val="0"/>
                <w:sz w:val="20"/>
                <w:szCs w:val="20"/>
                <w:lang w:bidi="en-US"/>
                <w14:ligatures w14:val="none"/>
              </w:rPr>
              <w:t>[] Да [x ] Не</w:t>
            </w:r>
          </w:p>
        </w:tc>
        <w:tc>
          <w:tcPr>
            <w:tcW w:w="1255" w:type="pct"/>
            <w:tcBorders>
              <w:top w:val="dotted" w:sz="4" w:space="0" w:color="auto"/>
              <w:left w:val="nil"/>
              <w:bottom w:val="dotted" w:sz="4" w:space="0" w:color="auto"/>
            </w:tcBorders>
            <w:vAlign w:val="center"/>
          </w:tcPr>
          <w:p w14:paraId="0EFDE850" w14:textId="77777777" w:rsidR="003D3959" w:rsidRPr="00C47D5D" w:rsidRDefault="003D3959" w:rsidP="00C47D5D">
            <w:pPr>
              <w:spacing w:after="0" w:line="240" w:lineRule="auto"/>
              <w:jc w:val="center"/>
              <w:rPr>
                <w:rFonts w:ascii="Arial" w:eastAsia="Calibri" w:hAnsi="Arial" w:cs="Arial"/>
                <w:color w:val="000000"/>
                <w:kern w:val="0"/>
                <w:sz w:val="20"/>
                <w:szCs w:val="20"/>
                <w:lang w:bidi="en-US"/>
                <w14:ligatures w14:val="none"/>
              </w:rPr>
            </w:pPr>
            <w:r w:rsidRPr="00C47D5D">
              <w:rPr>
                <w:rFonts w:ascii="Arial" w:eastAsia="Times New Roman" w:hAnsi="Arial" w:cs="Arial"/>
                <w:color w:val="000000"/>
                <w:kern w:val="0"/>
                <w:sz w:val="20"/>
                <w:szCs w:val="20"/>
                <w:lang w:bidi="en-US"/>
                <w14:ligatures w14:val="none"/>
              </w:rPr>
              <w:t xml:space="preserve">Ако одговорот е „Да“, види Дел </w:t>
            </w:r>
            <w:r w:rsidRPr="00C47D5D">
              <w:rPr>
                <w:rFonts w:ascii="Arial" w:eastAsia="NSimSun" w:hAnsi="Arial" w:cs="Arial"/>
                <w:b/>
                <w:kern w:val="0"/>
                <w:sz w:val="20"/>
                <w:szCs w:val="20"/>
                <w:lang w:bidi="en-US"/>
                <w14:ligatures w14:val="none"/>
              </w:rPr>
              <w:t xml:space="preserve">A, B, J </w:t>
            </w:r>
            <w:r w:rsidRPr="00C47D5D">
              <w:rPr>
                <w:rFonts w:ascii="Arial" w:eastAsia="Times New Roman" w:hAnsi="Arial" w:cs="Arial"/>
                <w:kern w:val="0"/>
                <w:sz w:val="20"/>
                <w:szCs w:val="20"/>
                <w:lang w:bidi="en-US"/>
                <w14:ligatures w14:val="none"/>
              </w:rPr>
              <w:t>подолу</w:t>
            </w:r>
          </w:p>
        </w:tc>
      </w:tr>
      <w:tr w:rsidR="003D3959" w:rsidRPr="00C47D5D" w14:paraId="10A8B1B5" w14:textId="77777777" w:rsidTr="00C47D5D">
        <w:trPr>
          <w:trHeight w:val="58"/>
          <w:jc w:val="center"/>
        </w:trPr>
        <w:tc>
          <w:tcPr>
            <w:tcW w:w="1132" w:type="pct"/>
            <w:vMerge/>
          </w:tcPr>
          <w:p w14:paraId="6E415EC9" w14:textId="77777777" w:rsidR="003D3959" w:rsidRPr="00C47D5D" w:rsidRDefault="003D3959" w:rsidP="00C47D5D">
            <w:pPr>
              <w:spacing w:after="0" w:line="240" w:lineRule="auto"/>
              <w:jc w:val="center"/>
              <w:rPr>
                <w:rFonts w:ascii="Arial" w:eastAsia="NSimSun" w:hAnsi="Arial" w:cs="Arial"/>
                <w:kern w:val="0"/>
                <w:sz w:val="20"/>
                <w:szCs w:val="20"/>
                <w:lang w:bidi="en-US"/>
                <w14:ligatures w14:val="none"/>
              </w:rPr>
            </w:pPr>
          </w:p>
        </w:tc>
        <w:tc>
          <w:tcPr>
            <w:tcW w:w="1851" w:type="pct"/>
            <w:tcBorders>
              <w:top w:val="dotted" w:sz="4" w:space="0" w:color="auto"/>
              <w:bottom w:val="dotted" w:sz="4" w:space="0" w:color="auto"/>
              <w:right w:val="nil"/>
            </w:tcBorders>
            <w:vAlign w:val="center"/>
          </w:tcPr>
          <w:p w14:paraId="5CDE3D21" w14:textId="77777777" w:rsidR="003D3959" w:rsidRPr="00C47D5D" w:rsidRDefault="003D3959" w:rsidP="00C47D5D">
            <w:pPr>
              <w:spacing w:after="0" w:line="240" w:lineRule="auto"/>
              <w:jc w:val="both"/>
              <w:rPr>
                <w:rFonts w:ascii="Arial" w:eastAsia="Calibri" w:hAnsi="Arial" w:cs="Arial"/>
                <w:b/>
                <w:bCs/>
                <w:color w:val="000000"/>
                <w:kern w:val="0"/>
                <w:sz w:val="20"/>
                <w:szCs w:val="20"/>
                <w:lang w:bidi="en-US"/>
                <w14:ligatures w14:val="none"/>
              </w:rPr>
            </w:pPr>
            <w:r w:rsidRPr="00C47D5D">
              <w:rPr>
                <w:rFonts w:ascii="Arial" w:eastAsia="Calibri" w:hAnsi="Arial" w:cs="Arial"/>
                <w:b/>
                <w:bCs/>
                <w:color w:val="000000"/>
                <w:kern w:val="0"/>
                <w:sz w:val="20"/>
                <w:szCs w:val="20"/>
                <w:lang w:bidi="en-US"/>
                <w14:ligatures w14:val="none"/>
              </w:rPr>
              <w:t xml:space="preserve">H. </w:t>
            </w:r>
            <w:r w:rsidRPr="00C47D5D">
              <w:rPr>
                <w:rFonts w:ascii="Arial" w:eastAsia="Times New Roman" w:hAnsi="Arial" w:cs="Arial"/>
                <w:b/>
                <w:color w:val="000000"/>
                <w:kern w:val="0"/>
                <w:sz w:val="20"/>
                <w:szCs w:val="20"/>
                <w:lang w:bidi="en-US"/>
                <w14:ligatures w14:val="none"/>
              </w:rPr>
              <w:t>Демонтирање на подземни инсталации</w:t>
            </w:r>
          </w:p>
        </w:tc>
        <w:tc>
          <w:tcPr>
            <w:tcW w:w="762" w:type="pct"/>
            <w:tcBorders>
              <w:top w:val="dotted" w:sz="4" w:space="0" w:color="auto"/>
              <w:left w:val="nil"/>
              <w:bottom w:val="dotted" w:sz="4" w:space="0" w:color="auto"/>
              <w:right w:val="nil"/>
            </w:tcBorders>
            <w:vAlign w:val="center"/>
          </w:tcPr>
          <w:p w14:paraId="54DBFB6C" w14:textId="77777777" w:rsidR="003D3959" w:rsidRPr="00C47D5D" w:rsidRDefault="003D3959" w:rsidP="00C47D5D">
            <w:pPr>
              <w:spacing w:after="0" w:line="240" w:lineRule="auto"/>
              <w:jc w:val="center"/>
              <w:rPr>
                <w:rFonts w:ascii="Arial" w:eastAsia="Calibri" w:hAnsi="Arial" w:cs="Arial"/>
                <w:color w:val="000000"/>
                <w:kern w:val="0"/>
                <w:sz w:val="20"/>
                <w:szCs w:val="20"/>
                <w:lang w:bidi="en-US"/>
                <w14:ligatures w14:val="none"/>
              </w:rPr>
            </w:pPr>
            <w:r w:rsidRPr="00C47D5D">
              <w:rPr>
                <w:rFonts w:ascii="Arial" w:eastAsia="Times New Roman" w:hAnsi="Arial" w:cs="Arial"/>
                <w:kern w:val="0"/>
                <w:sz w:val="20"/>
                <w:szCs w:val="20"/>
                <w:lang w:bidi="en-US"/>
                <w14:ligatures w14:val="none"/>
              </w:rPr>
              <w:t>[] Да [x ] Не</w:t>
            </w:r>
          </w:p>
        </w:tc>
        <w:tc>
          <w:tcPr>
            <w:tcW w:w="1255" w:type="pct"/>
            <w:tcBorders>
              <w:top w:val="dotted" w:sz="4" w:space="0" w:color="auto"/>
              <w:left w:val="nil"/>
              <w:bottom w:val="dotted" w:sz="4" w:space="0" w:color="auto"/>
            </w:tcBorders>
            <w:vAlign w:val="center"/>
          </w:tcPr>
          <w:p w14:paraId="16492F4F" w14:textId="77777777" w:rsidR="003D3959" w:rsidRPr="00C47D5D" w:rsidRDefault="003D3959" w:rsidP="00C47D5D">
            <w:pPr>
              <w:spacing w:after="0" w:line="240" w:lineRule="auto"/>
              <w:jc w:val="center"/>
              <w:rPr>
                <w:rFonts w:ascii="Arial" w:eastAsia="Calibri" w:hAnsi="Arial" w:cs="Arial"/>
                <w:color w:val="000000"/>
                <w:kern w:val="0"/>
                <w:sz w:val="20"/>
                <w:szCs w:val="20"/>
                <w:lang w:bidi="en-US"/>
                <w14:ligatures w14:val="none"/>
              </w:rPr>
            </w:pPr>
            <w:r w:rsidRPr="00C47D5D">
              <w:rPr>
                <w:rFonts w:ascii="Arial" w:eastAsia="Times New Roman" w:hAnsi="Arial" w:cs="Arial"/>
                <w:color w:val="000000"/>
                <w:kern w:val="0"/>
                <w:sz w:val="20"/>
                <w:szCs w:val="20"/>
                <w:lang w:bidi="en-US"/>
                <w14:ligatures w14:val="none"/>
              </w:rPr>
              <w:t xml:space="preserve">Ако одговорот е „Да“, види Дел </w:t>
            </w:r>
            <w:r w:rsidRPr="00C47D5D">
              <w:rPr>
                <w:rFonts w:ascii="Arial" w:eastAsia="NSimSun" w:hAnsi="Arial" w:cs="Arial"/>
                <w:b/>
                <w:kern w:val="0"/>
                <w:sz w:val="20"/>
                <w:szCs w:val="20"/>
                <w:lang w:bidi="en-US"/>
                <w14:ligatures w14:val="none"/>
              </w:rPr>
              <w:t xml:space="preserve">A, B, K </w:t>
            </w:r>
            <w:r w:rsidRPr="00C47D5D">
              <w:rPr>
                <w:rFonts w:ascii="Arial" w:eastAsia="Times New Roman" w:hAnsi="Arial" w:cs="Arial"/>
                <w:kern w:val="0"/>
                <w:sz w:val="20"/>
                <w:szCs w:val="20"/>
                <w:lang w:bidi="en-US"/>
                <w14:ligatures w14:val="none"/>
              </w:rPr>
              <w:t>подолу</w:t>
            </w:r>
          </w:p>
        </w:tc>
      </w:tr>
    </w:tbl>
    <w:p w14:paraId="32B63596" w14:textId="77777777" w:rsidR="003D3959" w:rsidRPr="002227F5" w:rsidRDefault="003D3959" w:rsidP="003D3959">
      <w:pPr>
        <w:spacing w:before="120" w:after="0" w:line="240" w:lineRule="auto"/>
        <w:jc w:val="both"/>
        <w:rPr>
          <w:rFonts w:ascii="Arial" w:eastAsia="Times New Roman" w:hAnsi="Arial" w:cs="Arial"/>
          <w:b/>
          <w:kern w:val="0"/>
          <w:sz w:val="24"/>
          <w:szCs w:val="24"/>
          <w:lang w:bidi="en-US"/>
          <w14:ligatures w14:val="none"/>
        </w:rPr>
        <w:sectPr w:rsidR="003D3959" w:rsidRPr="002227F5" w:rsidSect="003D3959">
          <w:pgSz w:w="16838" w:h="11906" w:orient="landscape" w:code="9"/>
          <w:pgMar w:top="1440" w:right="1440" w:bottom="1440" w:left="1440" w:header="706" w:footer="706" w:gutter="0"/>
          <w:cols w:space="708"/>
          <w:docGrid w:linePitch="360"/>
        </w:sectPr>
      </w:pPr>
    </w:p>
    <w:tbl>
      <w:tblPr>
        <w:tblW w:w="514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77"/>
        <w:gridCol w:w="2549"/>
        <w:gridCol w:w="5794"/>
      </w:tblGrid>
      <w:tr w:rsidR="003D3959" w:rsidRPr="00C47D5D" w14:paraId="14084D0A" w14:textId="77777777" w:rsidTr="006F23CD">
        <w:trPr>
          <w:tblHeader/>
          <w:jc w:val="center"/>
        </w:trPr>
        <w:tc>
          <w:tcPr>
            <w:tcW w:w="5000" w:type="pct"/>
            <w:gridSpan w:val="3"/>
            <w:shd w:val="clear" w:color="auto" w:fill="9797E1"/>
          </w:tcPr>
          <w:p w14:paraId="13328440" w14:textId="77777777" w:rsidR="003D3959" w:rsidRPr="00C47D5D" w:rsidRDefault="003D3959" w:rsidP="003D3959">
            <w:pPr>
              <w:spacing w:before="120" w:after="0" w:line="240" w:lineRule="auto"/>
              <w:jc w:val="both"/>
              <w:rPr>
                <w:rFonts w:ascii="Arial" w:eastAsia="Calibri" w:hAnsi="Arial" w:cs="Arial"/>
                <w:b/>
                <w:bCs/>
                <w:kern w:val="0"/>
                <w:sz w:val="20"/>
                <w:szCs w:val="20"/>
                <w:lang w:bidi="en-US"/>
                <w14:ligatures w14:val="none"/>
              </w:rPr>
            </w:pPr>
            <w:r w:rsidRPr="00C47D5D">
              <w:rPr>
                <w:rFonts w:ascii="Arial" w:eastAsia="Times New Roman" w:hAnsi="Arial" w:cs="Arial"/>
                <w:b/>
                <w:kern w:val="0"/>
                <w:sz w:val="20"/>
                <w:szCs w:val="20"/>
                <w:lang w:bidi="en-US"/>
                <w14:ligatures w14:val="none"/>
              </w:rPr>
              <w:lastRenderedPageBreak/>
              <w:t>ДЕЛ 2.2 МЕРКИ ЗА УБЛАЖУВАЊЕ НА ВЛИЈАНИЕТО ВРЗ ЖИВОТНАТА СРЕДИНА И СОЦИЈАЛНИТЕ АСПЕКТИ</w:t>
            </w:r>
          </w:p>
        </w:tc>
      </w:tr>
      <w:tr w:rsidR="003D3959" w:rsidRPr="00C47D5D" w14:paraId="628D0A07" w14:textId="77777777" w:rsidTr="006F23CD">
        <w:trPr>
          <w:tblHeader/>
          <w:jc w:val="center"/>
        </w:trPr>
        <w:tc>
          <w:tcPr>
            <w:tcW w:w="1868" w:type="pct"/>
            <w:shd w:val="clear" w:color="auto" w:fill="9797E1"/>
          </w:tcPr>
          <w:p w14:paraId="1D803E8B" w14:textId="77777777" w:rsidR="003D3959" w:rsidRPr="00C47D5D" w:rsidRDefault="003D3959" w:rsidP="003D3959">
            <w:pPr>
              <w:spacing w:before="120" w:after="0" w:line="240" w:lineRule="auto"/>
              <w:jc w:val="both"/>
              <w:rPr>
                <w:rFonts w:ascii="Arial" w:eastAsia="Calibri" w:hAnsi="Arial" w:cs="Arial"/>
                <w:b/>
                <w:bCs/>
                <w:kern w:val="0"/>
                <w:sz w:val="20"/>
                <w:szCs w:val="20"/>
                <w:lang w:bidi="en-US"/>
                <w14:ligatures w14:val="none"/>
              </w:rPr>
            </w:pPr>
            <w:r w:rsidRPr="00C47D5D">
              <w:rPr>
                <w:rFonts w:ascii="Arial" w:eastAsia="Times New Roman" w:hAnsi="Arial" w:cs="Arial"/>
                <w:b/>
                <w:kern w:val="0"/>
                <w:sz w:val="20"/>
                <w:szCs w:val="20"/>
                <w:lang w:val="en-US" w:bidi="en-US"/>
                <w14:ligatures w14:val="none"/>
              </w:rPr>
              <w:t xml:space="preserve">АКТИВНОСТ </w:t>
            </w:r>
          </w:p>
        </w:tc>
        <w:tc>
          <w:tcPr>
            <w:tcW w:w="957" w:type="pct"/>
            <w:shd w:val="clear" w:color="auto" w:fill="9797E1"/>
          </w:tcPr>
          <w:p w14:paraId="5BEC2007" w14:textId="77777777" w:rsidR="003D3959" w:rsidRPr="00C47D5D" w:rsidRDefault="003D3959" w:rsidP="003D3959">
            <w:pPr>
              <w:spacing w:before="120" w:after="0" w:line="240" w:lineRule="auto"/>
              <w:jc w:val="both"/>
              <w:rPr>
                <w:rFonts w:ascii="Arial" w:eastAsia="Calibri" w:hAnsi="Arial" w:cs="Arial"/>
                <w:b/>
                <w:bCs/>
                <w:kern w:val="0"/>
                <w:sz w:val="20"/>
                <w:szCs w:val="20"/>
                <w:lang w:bidi="en-US"/>
                <w14:ligatures w14:val="none"/>
              </w:rPr>
            </w:pPr>
            <w:r w:rsidRPr="00C47D5D">
              <w:rPr>
                <w:rFonts w:ascii="Arial" w:eastAsia="Times New Roman" w:hAnsi="Arial" w:cs="Arial"/>
                <w:b/>
                <w:kern w:val="0"/>
                <w:sz w:val="20"/>
                <w:szCs w:val="20"/>
                <w:lang w:val="en-US" w:bidi="en-US"/>
                <w14:ligatures w14:val="none"/>
              </w:rPr>
              <w:t>ПАРАМЕТАР</w:t>
            </w:r>
          </w:p>
        </w:tc>
        <w:tc>
          <w:tcPr>
            <w:tcW w:w="2175" w:type="pct"/>
            <w:tcBorders>
              <w:left w:val="nil"/>
            </w:tcBorders>
            <w:shd w:val="clear" w:color="auto" w:fill="9797E1"/>
          </w:tcPr>
          <w:p w14:paraId="0C959BF7" w14:textId="77777777" w:rsidR="003D3959" w:rsidRPr="00C47D5D" w:rsidRDefault="003D3959" w:rsidP="003D3959">
            <w:pPr>
              <w:spacing w:before="120" w:after="0" w:line="240" w:lineRule="auto"/>
              <w:jc w:val="both"/>
              <w:rPr>
                <w:rFonts w:ascii="Arial" w:eastAsia="Calibri" w:hAnsi="Arial" w:cs="Arial"/>
                <w:b/>
                <w:bCs/>
                <w:kern w:val="0"/>
                <w:sz w:val="20"/>
                <w:szCs w:val="20"/>
                <w:lang w:bidi="en-US"/>
                <w14:ligatures w14:val="none"/>
              </w:rPr>
            </w:pPr>
            <w:r w:rsidRPr="00C47D5D">
              <w:rPr>
                <w:rFonts w:ascii="Arial" w:eastAsia="Calibri" w:hAnsi="Arial" w:cs="Arial"/>
                <w:b/>
                <w:bCs/>
                <w:kern w:val="0"/>
                <w:sz w:val="20"/>
                <w:szCs w:val="20"/>
                <w:lang w:bidi="en-US"/>
                <w14:ligatures w14:val="none"/>
              </w:rPr>
              <w:t>КОНТРОЛНА ЛИСТА НА МЕРКИ ЗА УБЛАЖУВАЊЕ</w:t>
            </w:r>
          </w:p>
        </w:tc>
      </w:tr>
      <w:tr w:rsidR="003D3959" w:rsidRPr="00C47D5D" w14:paraId="6C628414" w14:textId="77777777" w:rsidTr="006F23CD">
        <w:trPr>
          <w:trHeight w:val="305"/>
          <w:jc w:val="center"/>
        </w:trPr>
        <w:tc>
          <w:tcPr>
            <w:tcW w:w="1868" w:type="pct"/>
            <w:vMerge w:val="restart"/>
            <w:vAlign w:val="center"/>
          </w:tcPr>
          <w:p w14:paraId="57C68A54" w14:textId="77777777" w:rsidR="003D3959" w:rsidRPr="00C47D5D" w:rsidRDefault="003D3959" w:rsidP="003D3959">
            <w:pPr>
              <w:spacing w:before="120" w:after="0" w:line="240" w:lineRule="auto"/>
              <w:jc w:val="center"/>
              <w:rPr>
                <w:rFonts w:ascii="Arial" w:eastAsia="Calibri" w:hAnsi="Arial" w:cs="Arial"/>
                <w:b/>
                <w:bCs/>
                <w:kern w:val="0"/>
                <w:sz w:val="20"/>
                <w:szCs w:val="20"/>
                <w:lang w:bidi="en-US"/>
                <w14:ligatures w14:val="none"/>
              </w:rPr>
            </w:pPr>
            <w:r w:rsidRPr="00C47D5D">
              <w:rPr>
                <w:rFonts w:ascii="Arial" w:eastAsia="Calibri" w:hAnsi="Arial" w:cs="Arial"/>
                <w:b/>
                <w:bCs/>
                <w:kern w:val="0"/>
                <w:sz w:val="20"/>
                <w:szCs w:val="20"/>
                <w:lang w:bidi="en-US"/>
                <w14:ligatures w14:val="none"/>
              </w:rPr>
              <w:t>A</w:t>
            </w:r>
            <w:r w:rsidRPr="00C47D5D">
              <w:rPr>
                <w:rFonts w:ascii="Arial" w:eastAsia="Calibri" w:hAnsi="Arial" w:cs="Arial"/>
                <w:kern w:val="0"/>
                <w:sz w:val="20"/>
                <w:szCs w:val="20"/>
                <w:lang w:bidi="en-US"/>
                <w14:ligatures w14:val="none"/>
              </w:rPr>
              <w:t xml:space="preserve">. </w:t>
            </w:r>
            <w:r w:rsidRPr="00C47D5D">
              <w:rPr>
                <w:rFonts w:ascii="Arial" w:eastAsia="Times New Roman" w:hAnsi="Arial" w:cs="Arial"/>
                <w:kern w:val="0"/>
                <w:sz w:val="20"/>
                <w:szCs w:val="20"/>
                <w:lang w:bidi="en-US"/>
                <w14:ligatures w14:val="none"/>
              </w:rPr>
              <w:t>Општи услови</w:t>
            </w:r>
          </w:p>
        </w:tc>
        <w:tc>
          <w:tcPr>
            <w:tcW w:w="957" w:type="pct"/>
            <w:tcBorders>
              <w:bottom w:val="single" w:sz="4" w:space="0" w:color="auto"/>
            </w:tcBorders>
            <w:vAlign w:val="center"/>
          </w:tcPr>
          <w:p w14:paraId="76B5A5E8" w14:textId="77777777" w:rsidR="003D3959" w:rsidRPr="00C47D5D" w:rsidRDefault="003D3959" w:rsidP="003D3959">
            <w:pPr>
              <w:spacing w:before="120" w:after="0" w:line="240" w:lineRule="auto"/>
              <w:jc w:val="both"/>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Заштита и безбедност на заедницата и здравје и безбедност при работата (БЗР) за работниците</w:t>
            </w:r>
          </w:p>
        </w:tc>
        <w:tc>
          <w:tcPr>
            <w:tcW w:w="2175" w:type="pct"/>
          </w:tcPr>
          <w:p w14:paraId="31AABCFA" w14:textId="77777777" w:rsidR="003D3959" w:rsidRPr="00C47D5D" w:rsidRDefault="003D3959" w:rsidP="003D3959">
            <w:pPr>
              <w:spacing w:before="120" w:after="0" w:line="240" w:lineRule="auto"/>
              <w:jc w:val="both"/>
              <w:rPr>
                <w:rFonts w:ascii="Arial" w:eastAsia="Calibri" w:hAnsi="Arial" w:cs="Arial"/>
                <w:b/>
                <w:bCs/>
                <w:kern w:val="0"/>
                <w:sz w:val="20"/>
                <w:szCs w:val="20"/>
                <w:u w:val="single"/>
                <w:lang w:bidi="en-US"/>
                <w14:ligatures w14:val="none"/>
              </w:rPr>
            </w:pPr>
            <w:r w:rsidRPr="00C47D5D">
              <w:rPr>
                <w:rFonts w:ascii="Arial" w:eastAsia="Calibri" w:hAnsi="Arial" w:cs="Arial"/>
                <w:b/>
                <w:bCs/>
                <w:kern w:val="0"/>
                <w:sz w:val="20"/>
                <w:szCs w:val="20"/>
                <w:u w:val="single"/>
                <w:lang w:bidi="en-US"/>
                <w14:ligatures w14:val="none"/>
              </w:rPr>
              <w:t>Мерки за Заштита и Безбедност на заедницата:</w:t>
            </w:r>
          </w:p>
          <w:p w14:paraId="7E209ADC" w14:textId="2B4D28DE" w:rsidR="003D3959" w:rsidRPr="000D68AD" w:rsidRDefault="003D3959" w:rsidP="000D68AD">
            <w:pPr>
              <w:numPr>
                <w:ilvl w:val="0"/>
                <w:numId w:val="8"/>
              </w:numPr>
              <w:spacing w:before="120" w:after="0" w:line="240" w:lineRule="auto"/>
              <w:contextualSpacing/>
              <w:jc w:val="both"/>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 xml:space="preserve">Јавноста во Општината треба да се извести за работите преку соодветно известување во медиумите и/или на јавно достапни места (вклучително со местото на извршување на работите, информативна табла на општината и веб-страницата на Општината </w:t>
            </w:r>
            <w:hyperlink r:id="rId39" w:history="1">
              <w:r w:rsidR="000D68AD" w:rsidRPr="001937E2">
                <w:rPr>
                  <w:rStyle w:val="Hyperlink"/>
                  <w:rFonts w:ascii="Arial" w:eastAsia="Calibri" w:hAnsi="Arial" w:cs="Arial"/>
                  <w:kern w:val="0"/>
                  <w:sz w:val="20"/>
                  <w:szCs w:val="20"/>
                  <w:lang w:bidi="en-US"/>
                  <w14:ligatures w14:val="none"/>
                </w:rPr>
                <w:t>https://www.prilep.gov.mk/</w:t>
              </w:r>
            </w:hyperlink>
          </w:p>
          <w:p w14:paraId="43E1D42C" w14:textId="61C42B37" w:rsidR="003D3959" w:rsidRPr="00C47D5D" w:rsidRDefault="003D3959" w:rsidP="0065093D">
            <w:pPr>
              <w:numPr>
                <w:ilvl w:val="0"/>
                <w:numId w:val="8"/>
              </w:numPr>
              <w:spacing w:before="120" w:after="0" w:line="240" w:lineRule="auto"/>
              <w:contextualSpacing/>
              <w:jc w:val="both"/>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 xml:space="preserve">Локалните градежни инспектори, инспекторите за животна средина и заедниците во Општината треба да се известат за проектните активности </w:t>
            </w:r>
            <w:r w:rsidR="00174585" w:rsidRPr="00C47D5D">
              <w:rPr>
                <w:rFonts w:ascii="Arial" w:eastAsia="Calibri" w:hAnsi="Arial" w:cs="Arial"/>
                <w:kern w:val="0"/>
                <w:sz w:val="20"/>
                <w:szCs w:val="20"/>
                <w:lang w:bidi="en-US"/>
                <w14:ligatures w14:val="none"/>
              </w:rPr>
              <w:t xml:space="preserve">за </w:t>
            </w:r>
            <w:r w:rsidRPr="00C47D5D">
              <w:rPr>
                <w:rFonts w:ascii="Arial" w:eastAsia="Calibri" w:hAnsi="Arial" w:cs="Arial"/>
                <w:kern w:val="0"/>
                <w:sz w:val="20"/>
                <w:szCs w:val="20"/>
                <w:lang w:bidi="en-US"/>
                <w14:ligatures w14:val="none"/>
              </w:rPr>
              <w:t>адаптација</w:t>
            </w:r>
            <w:r w:rsidR="006C62F6">
              <w:rPr>
                <w:rFonts w:ascii="Arial" w:eastAsia="Calibri" w:hAnsi="Arial" w:cs="Arial"/>
                <w:kern w:val="0"/>
                <w:sz w:val="20"/>
                <w:szCs w:val="20"/>
                <w:lang w:val="en-US" w:bidi="en-US"/>
                <w14:ligatures w14:val="none"/>
              </w:rPr>
              <w:t>/</w:t>
            </w:r>
            <w:r w:rsidR="00B7281C" w:rsidRPr="00B7281C">
              <w:rPr>
                <w:rFonts w:ascii="Arial" w:eastAsia="Calibri" w:hAnsi="Arial" w:cs="Arial"/>
                <w:kern w:val="0"/>
                <w:sz w:val="20"/>
                <w:szCs w:val="20"/>
                <w:lang w:bidi="en-US"/>
                <w14:ligatures w14:val="none"/>
              </w:rPr>
              <w:t>р</w:t>
            </w:r>
            <w:r w:rsidR="00B7281C" w:rsidRPr="00B7281C">
              <w:rPr>
                <w:rFonts w:ascii="Arial" w:hAnsi="Arial" w:cs="Arial"/>
                <w:sz w:val="20"/>
                <w:szCs w:val="20"/>
              </w:rPr>
              <w:t>еконструкција</w:t>
            </w:r>
            <w:r w:rsidRPr="00C47D5D">
              <w:rPr>
                <w:rFonts w:ascii="Arial" w:eastAsia="Calibri" w:hAnsi="Arial" w:cs="Arial"/>
                <w:kern w:val="0"/>
                <w:sz w:val="20"/>
                <w:szCs w:val="20"/>
                <w:lang w:bidi="en-US"/>
                <w14:ligatures w14:val="none"/>
              </w:rPr>
              <w:t xml:space="preserve"> на </w:t>
            </w:r>
            <w:r w:rsidR="00B7281C" w:rsidRPr="00B7281C">
              <w:rPr>
                <w:rFonts w:ascii="Arial" w:eastAsia="Calibri" w:hAnsi="Arial" w:cs="Arial"/>
                <w:kern w:val="0"/>
                <w:sz w:val="20"/>
                <w:szCs w:val="20"/>
                <w:lang w:bidi="en-US"/>
                <w14:ligatures w14:val="none"/>
              </w:rPr>
              <w:t>п</w:t>
            </w:r>
            <w:r w:rsidR="00B7281C" w:rsidRPr="00B7281C">
              <w:rPr>
                <w:rFonts w:ascii="Arial" w:hAnsi="Arial" w:cs="Arial"/>
                <w:sz w:val="20"/>
                <w:szCs w:val="20"/>
              </w:rPr>
              <w:t>остојниот објект</w:t>
            </w:r>
            <w:r w:rsidR="00B7281C">
              <w:rPr>
                <w:rFonts w:ascii="Arial" w:hAnsi="Arial" w:cs="Arial"/>
                <w:sz w:val="20"/>
                <w:szCs w:val="20"/>
              </w:rPr>
              <w:t>;</w:t>
            </w:r>
            <w:r w:rsidR="003A747E">
              <w:rPr>
                <w:rFonts w:ascii="Arial" w:hAnsi="Arial" w:cs="Arial"/>
                <w:sz w:val="20"/>
                <w:szCs w:val="20"/>
              </w:rPr>
              <w:t xml:space="preserve"> Известување да се испрати и до Директорот/ката на СОУ во кое ќе бидат деталите околу почетокот, одвивањето на планираните активности и мерките на заштита. Потребна е координација со одговорните на СОУ околу мерките на заштита </w:t>
            </w:r>
          </w:p>
          <w:p w14:paraId="49956557" w14:textId="77777777" w:rsidR="003D3959" w:rsidRPr="00C47D5D" w:rsidRDefault="003D3959" w:rsidP="0065093D">
            <w:pPr>
              <w:numPr>
                <w:ilvl w:val="0"/>
                <w:numId w:val="8"/>
              </w:numPr>
              <w:spacing w:before="120" w:after="0" w:line="240" w:lineRule="auto"/>
              <w:contextualSpacing/>
              <w:jc w:val="both"/>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Сите дозволи, овластувања и мислења што се бараат со законот за проектните активности се добиени и валидни;</w:t>
            </w:r>
          </w:p>
          <w:p w14:paraId="035D8DC8" w14:textId="77777777" w:rsidR="003D3959" w:rsidRPr="00C47D5D" w:rsidRDefault="003D3959" w:rsidP="0065093D">
            <w:pPr>
              <w:numPr>
                <w:ilvl w:val="0"/>
                <w:numId w:val="8"/>
              </w:numPr>
              <w:spacing w:before="120" w:after="0" w:line="240" w:lineRule="auto"/>
              <w:contextualSpacing/>
              <w:jc w:val="both"/>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Поставување на ленти за предупредување кои сигнализираат забранет пристап на невработени лица, особено на деца/ученици);</w:t>
            </w:r>
          </w:p>
          <w:p w14:paraId="3714D699" w14:textId="77777777" w:rsidR="003D3959" w:rsidRPr="00C47D5D" w:rsidRDefault="003D3959" w:rsidP="0065093D">
            <w:pPr>
              <w:numPr>
                <w:ilvl w:val="0"/>
                <w:numId w:val="8"/>
              </w:numPr>
              <w:spacing w:before="120" w:after="120" w:line="240" w:lineRule="auto"/>
              <w:contextualSpacing/>
              <w:jc w:val="both"/>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 xml:space="preserve">Поставување на Информативна табла со основни информации околу проектот, Изведувачот и Надзор на проектната локација (вклучувајќи контакт електронска пошта и телефонски контакт на металното сандаче за Механизмот за поплаки каде се примаат поплаки); </w:t>
            </w:r>
          </w:p>
          <w:p w14:paraId="3579741D" w14:textId="6C63CCAB" w:rsidR="003D3959" w:rsidRPr="00B7281C" w:rsidRDefault="003D3959" w:rsidP="0065093D">
            <w:pPr>
              <w:numPr>
                <w:ilvl w:val="0"/>
                <w:numId w:val="8"/>
              </w:numPr>
              <w:spacing w:before="120" w:after="120" w:line="240" w:lineRule="auto"/>
              <w:contextualSpacing/>
              <w:jc w:val="both"/>
              <w:rPr>
                <w:rFonts w:ascii="Arial" w:eastAsia="Calibri" w:hAnsi="Arial" w:cs="Arial"/>
                <w:kern w:val="0"/>
                <w:sz w:val="20"/>
                <w:szCs w:val="20"/>
                <w:lang w:bidi="en-US"/>
                <w14:ligatures w14:val="none"/>
              </w:rPr>
            </w:pPr>
            <w:r w:rsidRPr="00B7281C">
              <w:rPr>
                <w:rFonts w:ascii="Arial" w:eastAsia="Calibri" w:hAnsi="Arial" w:cs="Arial"/>
                <w:kern w:val="0"/>
                <w:sz w:val="20"/>
                <w:szCs w:val="20"/>
                <w:lang w:bidi="en-US"/>
                <w14:ligatures w14:val="none"/>
              </w:rPr>
              <w:t>Луѓето кои живеат во близина на проектната локација ќе бидат навремено информирани за распоредот на проектните активности со цел соодветно да ги испланираат своите активности;</w:t>
            </w:r>
            <w:r w:rsidR="003A747E">
              <w:rPr>
                <w:rFonts w:ascii="Arial" w:eastAsia="Calibri" w:hAnsi="Arial" w:cs="Arial"/>
                <w:kern w:val="0"/>
                <w:sz w:val="20"/>
                <w:szCs w:val="20"/>
                <w:lang w:bidi="en-US"/>
                <w14:ligatures w14:val="none"/>
              </w:rPr>
              <w:t xml:space="preserve"> Посебно внимание треба да се обрне кон вработените и учениците на СОУ</w:t>
            </w:r>
          </w:p>
          <w:p w14:paraId="0F684FC9" w14:textId="44BDE117" w:rsidR="003D3959" w:rsidRPr="00C47D5D" w:rsidRDefault="003D3959" w:rsidP="0065093D">
            <w:pPr>
              <w:numPr>
                <w:ilvl w:val="0"/>
                <w:numId w:val="8"/>
              </w:numPr>
              <w:spacing w:before="120" w:after="120" w:line="240" w:lineRule="auto"/>
              <w:contextualSpacing/>
              <w:jc w:val="both"/>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Сите работи ќе се вршат на безбеден и дисциплиниран начин, осмислен така што влијанијата врз работниците, граѓаните</w:t>
            </w:r>
            <w:r w:rsidR="003A747E">
              <w:rPr>
                <w:rFonts w:ascii="Arial" w:eastAsia="Calibri" w:hAnsi="Arial" w:cs="Arial"/>
                <w:kern w:val="0"/>
                <w:sz w:val="20"/>
                <w:szCs w:val="20"/>
                <w:lang w:bidi="en-US"/>
                <w14:ligatures w14:val="none"/>
              </w:rPr>
              <w:t xml:space="preserve">/професорите и учениците </w:t>
            </w:r>
            <w:r w:rsidRPr="00C47D5D">
              <w:rPr>
                <w:rFonts w:ascii="Arial" w:eastAsia="Calibri" w:hAnsi="Arial" w:cs="Arial"/>
                <w:kern w:val="0"/>
                <w:sz w:val="20"/>
                <w:szCs w:val="20"/>
                <w:lang w:bidi="en-US"/>
                <w14:ligatures w14:val="none"/>
              </w:rPr>
              <w:t xml:space="preserve"> кои ја користат </w:t>
            </w:r>
            <w:r w:rsidRPr="00C47D5D">
              <w:rPr>
                <w:rFonts w:ascii="Arial" w:eastAsia="Calibri" w:hAnsi="Arial" w:cs="Arial"/>
                <w:kern w:val="0"/>
                <w:sz w:val="20"/>
                <w:szCs w:val="20"/>
                <w:lang w:bidi="en-US"/>
                <w14:ligatures w14:val="none"/>
              </w:rPr>
              <w:lastRenderedPageBreak/>
              <w:t>проектната локација и животната средина да се сведат на минимум;</w:t>
            </w:r>
          </w:p>
          <w:p w14:paraId="2FC97DEE" w14:textId="084D665A" w:rsidR="003D3959" w:rsidRPr="00C47D5D" w:rsidRDefault="003D3959" w:rsidP="0065093D">
            <w:pPr>
              <w:numPr>
                <w:ilvl w:val="0"/>
                <w:numId w:val="8"/>
              </w:numPr>
              <w:spacing w:before="120" w:after="120" w:line="240" w:lineRule="auto"/>
              <w:contextualSpacing/>
              <w:jc w:val="both"/>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 xml:space="preserve">Колку што е можно поголемо одвојување на областите каде се изведуваат работните активности од областите наменети за дополнителни активности на </w:t>
            </w:r>
            <w:r w:rsidR="00174585" w:rsidRPr="00C47D5D">
              <w:rPr>
                <w:rFonts w:ascii="Arial" w:eastAsia="Calibri" w:hAnsi="Arial" w:cs="Arial"/>
                <w:kern w:val="0"/>
                <w:sz w:val="20"/>
                <w:szCs w:val="20"/>
                <w:lang w:bidi="en-US"/>
                <w14:ligatures w14:val="none"/>
              </w:rPr>
              <w:t xml:space="preserve">вработените во </w:t>
            </w:r>
            <w:r w:rsidR="003A747E">
              <w:rPr>
                <w:rFonts w:ascii="Arial" w:eastAsia="Calibri" w:hAnsi="Arial" w:cs="Arial"/>
                <w:kern w:val="0"/>
                <w:sz w:val="20"/>
                <w:szCs w:val="20"/>
                <w:lang w:bidi="en-US"/>
                <w14:ligatures w14:val="none"/>
              </w:rPr>
              <w:t xml:space="preserve">СОУ/објектите на училиштето </w:t>
            </w:r>
            <w:r w:rsidRPr="00C47D5D">
              <w:rPr>
                <w:rFonts w:ascii="Arial" w:eastAsia="Calibri" w:hAnsi="Arial" w:cs="Arial"/>
                <w:kern w:val="0"/>
                <w:sz w:val="20"/>
                <w:szCs w:val="20"/>
                <w:lang w:bidi="en-US"/>
                <w14:ligatures w14:val="none"/>
              </w:rPr>
              <w:t>со употреба на физички бариери;</w:t>
            </w:r>
          </w:p>
          <w:p w14:paraId="5FF0D7DE" w14:textId="5D924679" w:rsidR="003D3959" w:rsidRPr="00C47D5D" w:rsidRDefault="003D3959" w:rsidP="0065093D">
            <w:pPr>
              <w:numPr>
                <w:ilvl w:val="0"/>
                <w:numId w:val="8"/>
              </w:numPr>
              <w:spacing w:before="120" w:after="120" w:line="240" w:lineRule="auto"/>
              <w:contextualSpacing/>
              <w:jc w:val="both"/>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 xml:space="preserve">Да се обезбеди безбедно движење и пристап (преку засебни патеки) на </w:t>
            </w:r>
            <w:r w:rsidR="006C62F6">
              <w:rPr>
                <w:rFonts w:ascii="Arial" w:eastAsia="Calibri" w:hAnsi="Arial" w:cs="Arial"/>
                <w:kern w:val="0"/>
                <w:sz w:val="20"/>
                <w:szCs w:val="20"/>
                <w:lang w:bidi="en-US"/>
                <w14:ligatures w14:val="none"/>
              </w:rPr>
              <w:t xml:space="preserve">луѓето од </w:t>
            </w:r>
            <w:r w:rsidR="00DF2013">
              <w:rPr>
                <w:rFonts w:ascii="Arial" w:eastAsia="Calibri" w:hAnsi="Arial" w:cs="Arial"/>
                <w:kern w:val="0"/>
                <w:sz w:val="20"/>
                <w:szCs w:val="20"/>
                <w:lang w:bidi="en-US"/>
                <w14:ligatures w14:val="none"/>
              </w:rPr>
              <w:t>околните</w:t>
            </w:r>
            <w:r w:rsidR="006C62F6">
              <w:rPr>
                <w:rFonts w:ascii="Arial" w:eastAsia="Calibri" w:hAnsi="Arial" w:cs="Arial"/>
                <w:kern w:val="0"/>
                <w:sz w:val="20"/>
                <w:szCs w:val="20"/>
                <w:lang w:bidi="en-US"/>
                <w14:ligatures w14:val="none"/>
              </w:rPr>
              <w:t xml:space="preserve"> објекти</w:t>
            </w:r>
            <w:r w:rsidR="00932FB7">
              <w:rPr>
                <w:rFonts w:ascii="Arial" w:eastAsia="Calibri" w:hAnsi="Arial" w:cs="Arial"/>
                <w:kern w:val="0"/>
                <w:sz w:val="20"/>
                <w:szCs w:val="20"/>
                <w:lang w:bidi="en-US"/>
                <w14:ligatures w14:val="none"/>
              </w:rPr>
              <w:t xml:space="preserve"> како и вработените на СОУ и учениците</w:t>
            </w:r>
            <w:r w:rsidRPr="00C47D5D">
              <w:rPr>
                <w:rFonts w:ascii="Arial" w:eastAsia="Calibri" w:hAnsi="Arial" w:cs="Arial"/>
                <w:kern w:val="0"/>
                <w:sz w:val="20"/>
                <w:szCs w:val="20"/>
                <w:lang w:bidi="en-US"/>
                <w14:ligatures w14:val="none"/>
              </w:rPr>
              <w:t>;</w:t>
            </w:r>
          </w:p>
          <w:p w14:paraId="359659A2" w14:textId="77777777" w:rsidR="003D3959" w:rsidRPr="00C47D5D" w:rsidRDefault="003D3959" w:rsidP="0065093D">
            <w:pPr>
              <w:numPr>
                <w:ilvl w:val="0"/>
                <w:numId w:val="8"/>
              </w:numPr>
              <w:spacing w:before="120" w:after="120" w:line="240" w:lineRule="auto"/>
              <w:contextualSpacing/>
              <w:jc w:val="both"/>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Околината (дворот на објектот) треба да се одржува чиста, без одлагање на отпад. Отпадот треба да се собере и веднаш да се отстрани од дворот бидејќи може да биде причина за повреда;</w:t>
            </w:r>
          </w:p>
          <w:p w14:paraId="63F96A99" w14:textId="18E2D537" w:rsidR="003D3959" w:rsidRDefault="003D3959" w:rsidP="0065093D">
            <w:pPr>
              <w:numPr>
                <w:ilvl w:val="0"/>
                <w:numId w:val="8"/>
              </w:numPr>
              <w:spacing w:before="120" w:after="120" w:line="240" w:lineRule="auto"/>
              <w:contextualSpacing/>
              <w:jc w:val="both"/>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 xml:space="preserve">Строга забрана за складирање на опасен отпад на локацијата каде што ќе се вршат активностите за </w:t>
            </w:r>
            <w:r w:rsidR="00174585" w:rsidRPr="00C47D5D">
              <w:rPr>
                <w:rFonts w:ascii="Arial" w:eastAsia="Calibri" w:hAnsi="Arial" w:cs="Arial"/>
                <w:kern w:val="0"/>
                <w:sz w:val="20"/>
                <w:szCs w:val="20"/>
                <w:lang w:bidi="en-US"/>
                <w14:ligatures w14:val="none"/>
              </w:rPr>
              <w:t>адаптација</w:t>
            </w:r>
            <w:r w:rsidR="006C62F6">
              <w:rPr>
                <w:rFonts w:ascii="Arial" w:eastAsia="Calibri" w:hAnsi="Arial" w:cs="Arial"/>
                <w:kern w:val="0"/>
                <w:sz w:val="20"/>
                <w:szCs w:val="20"/>
                <w:lang w:bidi="en-US"/>
                <w14:ligatures w14:val="none"/>
              </w:rPr>
              <w:t>/реконструкција</w:t>
            </w:r>
            <w:r w:rsidRPr="00C47D5D">
              <w:rPr>
                <w:rFonts w:ascii="Arial" w:eastAsia="Calibri" w:hAnsi="Arial" w:cs="Arial"/>
                <w:kern w:val="0"/>
                <w:sz w:val="20"/>
                <w:szCs w:val="20"/>
                <w:lang w:bidi="en-US"/>
                <w14:ligatures w14:val="none"/>
              </w:rPr>
              <w:t>;</w:t>
            </w:r>
          </w:p>
          <w:p w14:paraId="40ADEC54" w14:textId="75FE71DE" w:rsidR="00932FB7" w:rsidRPr="00C47D5D" w:rsidRDefault="00932FB7" w:rsidP="0065093D">
            <w:pPr>
              <w:numPr>
                <w:ilvl w:val="0"/>
                <w:numId w:val="8"/>
              </w:numPr>
              <w:spacing w:before="120" w:after="120" w:line="240" w:lineRule="auto"/>
              <w:contextualSpacing/>
              <w:jc w:val="both"/>
              <w:rPr>
                <w:rFonts w:ascii="Arial" w:eastAsia="Calibri" w:hAnsi="Arial" w:cs="Arial"/>
                <w:kern w:val="0"/>
                <w:sz w:val="20"/>
                <w:szCs w:val="20"/>
                <w:lang w:bidi="en-US"/>
                <w14:ligatures w14:val="none"/>
              </w:rPr>
            </w:pPr>
            <w:r>
              <w:rPr>
                <w:rFonts w:ascii="Arial" w:eastAsia="Calibri" w:hAnsi="Arial" w:cs="Arial"/>
                <w:kern w:val="0"/>
                <w:sz w:val="20"/>
                <w:szCs w:val="20"/>
                <w:lang w:bidi="en-US"/>
                <w14:ligatures w14:val="none"/>
              </w:rPr>
              <w:t>Да се разгледа можност на изведување на активностите во период кога учениците немаат настава за да не се нарушат секојдневните училишни активности</w:t>
            </w:r>
          </w:p>
          <w:p w14:paraId="727B6C1C" w14:textId="565EB58C" w:rsidR="003D3959" w:rsidRPr="00C47D5D" w:rsidRDefault="003D3959" w:rsidP="0065093D">
            <w:pPr>
              <w:numPr>
                <w:ilvl w:val="0"/>
                <w:numId w:val="8"/>
              </w:numPr>
              <w:spacing w:before="120" w:after="120" w:line="240" w:lineRule="auto"/>
              <w:contextualSpacing/>
              <w:jc w:val="both"/>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 xml:space="preserve">Изведувачот мора да потпише Договор со лиценцирана компанија за собирање и транспорт на опасен отпад и друг вид на отпад пред започнување на активностите на </w:t>
            </w:r>
            <w:r w:rsidR="00174585" w:rsidRPr="00C47D5D">
              <w:rPr>
                <w:rFonts w:ascii="Arial" w:eastAsia="Calibri" w:hAnsi="Arial" w:cs="Arial"/>
                <w:kern w:val="0"/>
                <w:sz w:val="20"/>
                <w:szCs w:val="20"/>
                <w:lang w:bidi="en-US"/>
                <w14:ligatures w14:val="none"/>
              </w:rPr>
              <w:t>адаптација</w:t>
            </w:r>
            <w:r w:rsidR="006C62F6">
              <w:rPr>
                <w:rFonts w:ascii="Arial" w:eastAsia="Calibri" w:hAnsi="Arial" w:cs="Arial"/>
                <w:kern w:val="0"/>
                <w:sz w:val="20"/>
                <w:szCs w:val="20"/>
                <w:lang w:bidi="en-US"/>
                <w14:ligatures w14:val="none"/>
              </w:rPr>
              <w:t>/</w:t>
            </w:r>
            <w:r w:rsidR="00DF2013">
              <w:rPr>
                <w:rFonts w:ascii="Arial" w:eastAsia="Calibri" w:hAnsi="Arial" w:cs="Arial"/>
                <w:kern w:val="0"/>
                <w:sz w:val="20"/>
                <w:szCs w:val="20"/>
                <w:lang w:bidi="en-US"/>
                <w14:ligatures w14:val="none"/>
              </w:rPr>
              <w:t>реконструкцијата</w:t>
            </w:r>
            <w:r w:rsidRPr="00C47D5D">
              <w:rPr>
                <w:rFonts w:ascii="Arial" w:eastAsia="Calibri" w:hAnsi="Arial" w:cs="Arial"/>
                <w:kern w:val="0"/>
                <w:sz w:val="20"/>
                <w:szCs w:val="20"/>
                <w:lang w:bidi="en-US"/>
                <w14:ligatures w14:val="none"/>
              </w:rPr>
              <w:t xml:space="preserve">. </w:t>
            </w:r>
          </w:p>
          <w:p w14:paraId="03EF6A08" w14:textId="77777777" w:rsidR="003D3959" w:rsidRPr="00C47D5D" w:rsidRDefault="003D3959" w:rsidP="0065093D">
            <w:pPr>
              <w:numPr>
                <w:ilvl w:val="0"/>
                <w:numId w:val="8"/>
              </w:numPr>
              <w:spacing w:before="120" w:after="120" w:line="240" w:lineRule="auto"/>
              <w:contextualSpacing/>
              <w:jc w:val="both"/>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Редовно одржување на возилата за да се минимизираат потенцијално сериозни несреќи предизвикани од неисправност на опремата или предвремен дефект, излевање и зголемени емисии;</w:t>
            </w:r>
          </w:p>
          <w:p w14:paraId="2031A19C" w14:textId="7C131AAD" w:rsidR="003D3959" w:rsidRPr="00C47D5D" w:rsidRDefault="003D3959" w:rsidP="0065093D">
            <w:pPr>
              <w:numPr>
                <w:ilvl w:val="0"/>
                <w:numId w:val="8"/>
              </w:numPr>
              <w:spacing w:before="120" w:after="120" w:line="240" w:lineRule="auto"/>
              <w:contextualSpacing/>
              <w:jc w:val="both"/>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Доколку е можно, да се започне и заврши со активностите за реконструкција/надградба во текот на летните месеци;</w:t>
            </w:r>
          </w:p>
          <w:p w14:paraId="2B118FF3" w14:textId="77777777" w:rsidR="003D3959" w:rsidRPr="00C47D5D" w:rsidRDefault="003D3959" w:rsidP="0065093D">
            <w:pPr>
              <w:numPr>
                <w:ilvl w:val="0"/>
                <w:numId w:val="8"/>
              </w:numPr>
              <w:spacing w:before="120" w:after="120" w:line="240" w:lineRule="auto"/>
              <w:contextualSpacing/>
              <w:jc w:val="both"/>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 xml:space="preserve">Работниците треба да добијат </w:t>
            </w:r>
            <w:r w:rsidRPr="00C47D5D">
              <w:rPr>
                <w:rFonts w:ascii="Arial" w:eastAsia="Calibri" w:hAnsi="Arial" w:cs="Arial"/>
                <w:b/>
                <w:bCs/>
                <w:kern w:val="0"/>
                <w:sz w:val="20"/>
                <w:szCs w:val="20"/>
                <w:lang w:bidi="en-US"/>
                <w14:ligatures w14:val="none"/>
              </w:rPr>
              <w:t>обука за прва помош и БЗР</w:t>
            </w:r>
            <w:r w:rsidRPr="00C47D5D">
              <w:rPr>
                <w:rFonts w:ascii="Arial" w:eastAsia="Calibri" w:hAnsi="Arial" w:cs="Arial"/>
                <w:kern w:val="0"/>
                <w:sz w:val="20"/>
                <w:szCs w:val="20"/>
                <w:lang w:bidi="en-US"/>
                <w14:ligatures w14:val="none"/>
              </w:rPr>
              <w:t xml:space="preserve"> соодветна на типот на работата, пред почетокот на проектните активности. Доволно количество прва помош и опрема за БЗР е обезбедена и достапна во секое време; </w:t>
            </w:r>
          </w:p>
          <w:p w14:paraId="5BCC328B" w14:textId="77777777" w:rsidR="003D3959" w:rsidRPr="00C47D5D" w:rsidRDefault="003D3959" w:rsidP="0065093D">
            <w:pPr>
              <w:numPr>
                <w:ilvl w:val="0"/>
                <w:numId w:val="8"/>
              </w:numPr>
              <w:spacing w:before="120" w:after="120" w:line="240" w:lineRule="auto"/>
              <w:contextualSpacing/>
              <w:jc w:val="both"/>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lastRenderedPageBreak/>
              <w:t xml:space="preserve">При организирање на проектните активности треба да се земат во предвид екстремните временски услови врз  здравјето и соодветно приспособување на работното време и резервите на вода (на пр. достапноста и снабдувањето со вода за пиење); </w:t>
            </w:r>
          </w:p>
          <w:p w14:paraId="43BBF376" w14:textId="2730DF0E" w:rsidR="003D3959" w:rsidRDefault="003D3959" w:rsidP="0065093D">
            <w:pPr>
              <w:numPr>
                <w:ilvl w:val="0"/>
                <w:numId w:val="8"/>
              </w:numPr>
              <w:spacing w:before="120" w:after="120" w:line="240" w:lineRule="auto"/>
              <w:contextualSpacing/>
              <w:jc w:val="both"/>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При изведување на градежните работи да се обезбедат и одржуваат соодветни ленти за предупредување и информативни знаци околу објект</w:t>
            </w:r>
            <w:r w:rsidR="00275D32" w:rsidRPr="00C47D5D">
              <w:rPr>
                <w:rFonts w:ascii="Arial" w:eastAsia="Calibri" w:hAnsi="Arial" w:cs="Arial"/>
                <w:kern w:val="0"/>
                <w:sz w:val="20"/>
                <w:szCs w:val="20"/>
                <w:lang w:bidi="en-US"/>
                <w14:ligatures w14:val="none"/>
              </w:rPr>
              <w:t>о</w:t>
            </w:r>
            <w:r w:rsidRPr="00C47D5D">
              <w:rPr>
                <w:rFonts w:ascii="Arial" w:eastAsia="Calibri" w:hAnsi="Arial" w:cs="Arial"/>
                <w:kern w:val="0"/>
                <w:sz w:val="20"/>
                <w:szCs w:val="20"/>
                <w:lang w:bidi="en-US"/>
                <w14:ligatures w14:val="none"/>
              </w:rPr>
              <w:t>т за адаптација</w:t>
            </w:r>
            <w:r w:rsidR="006C62F6">
              <w:rPr>
                <w:rFonts w:ascii="Arial" w:eastAsia="Calibri" w:hAnsi="Arial" w:cs="Arial"/>
                <w:kern w:val="0"/>
                <w:sz w:val="20"/>
                <w:szCs w:val="20"/>
                <w:lang w:bidi="en-US"/>
                <w14:ligatures w14:val="none"/>
              </w:rPr>
              <w:t>/реконструкција</w:t>
            </w:r>
            <w:r w:rsidRPr="00C47D5D">
              <w:rPr>
                <w:rFonts w:ascii="Arial" w:eastAsia="Calibri" w:hAnsi="Arial" w:cs="Arial"/>
                <w:kern w:val="0"/>
                <w:sz w:val="20"/>
                <w:szCs w:val="20"/>
                <w:lang w:bidi="en-US"/>
                <w14:ligatures w14:val="none"/>
              </w:rPr>
              <w:t>.</w:t>
            </w:r>
          </w:p>
          <w:p w14:paraId="18E9F1F5" w14:textId="61F3FD9F" w:rsidR="00B7281C" w:rsidRDefault="00B7281C" w:rsidP="00B7281C">
            <w:pPr>
              <w:spacing w:before="120" w:after="120" w:line="240" w:lineRule="auto"/>
              <w:contextualSpacing/>
              <w:jc w:val="both"/>
              <w:rPr>
                <w:rFonts w:ascii="Arial" w:eastAsia="Calibri" w:hAnsi="Arial" w:cs="Arial"/>
                <w:kern w:val="0"/>
                <w:sz w:val="20"/>
                <w:szCs w:val="20"/>
                <w:lang w:bidi="en-US"/>
                <w14:ligatures w14:val="none"/>
              </w:rPr>
            </w:pPr>
          </w:p>
          <w:p w14:paraId="6855B0C0" w14:textId="77777777" w:rsidR="00B7281C" w:rsidRPr="00C47D5D" w:rsidRDefault="00B7281C" w:rsidP="00B7281C">
            <w:pPr>
              <w:spacing w:before="120" w:after="120" w:line="240" w:lineRule="auto"/>
              <w:contextualSpacing/>
              <w:jc w:val="both"/>
              <w:rPr>
                <w:rFonts w:ascii="Arial" w:eastAsia="Calibri" w:hAnsi="Arial" w:cs="Arial"/>
                <w:kern w:val="0"/>
                <w:sz w:val="20"/>
                <w:szCs w:val="20"/>
                <w:lang w:bidi="en-US"/>
                <w14:ligatures w14:val="none"/>
              </w:rPr>
            </w:pPr>
          </w:p>
          <w:p w14:paraId="1C77BE1A" w14:textId="77777777" w:rsidR="003D3959" w:rsidRPr="00C47D5D" w:rsidRDefault="003D3959" w:rsidP="003D3959">
            <w:pPr>
              <w:spacing w:before="120" w:after="120" w:line="240" w:lineRule="auto"/>
              <w:ind w:left="360"/>
              <w:contextualSpacing/>
              <w:jc w:val="both"/>
              <w:rPr>
                <w:rFonts w:ascii="Arial" w:eastAsia="Calibri" w:hAnsi="Arial" w:cs="Arial"/>
                <w:kern w:val="0"/>
                <w:sz w:val="20"/>
                <w:szCs w:val="20"/>
                <w:lang w:bidi="en-US"/>
                <w14:ligatures w14:val="none"/>
              </w:rPr>
            </w:pPr>
          </w:p>
          <w:p w14:paraId="38C4A2D1" w14:textId="77777777" w:rsidR="003D3959" w:rsidRPr="00C47D5D" w:rsidRDefault="003D3959" w:rsidP="003D3959">
            <w:pPr>
              <w:spacing w:before="120" w:after="0" w:line="240" w:lineRule="auto"/>
              <w:jc w:val="both"/>
              <w:rPr>
                <w:rFonts w:ascii="Arial" w:eastAsia="Calibri" w:hAnsi="Arial" w:cs="Arial"/>
                <w:b/>
                <w:bCs/>
                <w:kern w:val="0"/>
                <w:sz w:val="20"/>
                <w:szCs w:val="20"/>
                <w:u w:val="single"/>
                <w:lang w:bidi="en-US"/>
                <w14:ligatures w14:val="none"/>
              </w:rPr>
            </w:pPr>
            <w:r w:rsidRPr="00C47D5D">
              <w:rPr>
                <w:rFonts w:ascii="Arial" w:eastAsia="Calibri" w:hAnsi="Arial" w:cs="Arial"/>
                <w:b/>
                <w:bCs/>
                <w:kern w:val="0"/>
                <w:sz w:val="20"/>
                <w:szCs w:val="20"/>
                <w:u w:val="single"/>
                <w:lang w:bidi="en-US"/>
                <w14:ligatures w14:val="none"/>
              </w:rPr>
              <w:t>Мерки за БЗР за работниците:</w:t>
            </w:r>
          </w:p>
          <w:p w14:paraId="6AA70EAE" w14:textId="77777777" w:rsidR="003D3959" w:rsidRPr="00C47D5D" w:rsidRDefault="003D3959" w:rsidP="0065093D">
            <w:pPr>
              <w:numPr>
                <w:ilvl w:val="0"/>
                <w:numId w:val="8"/>
              </w:numPr>
              <w:spacing w:before="120" w:after="120" w:line="240" w:lineRule="auto"/>
              <w:contextualSpacing/>
              <w:jc w:val="both"/>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 xml:space="preserve">Работниците кои ќе бидат ангажирани треба да бидат обучени и редовно да носат лична заштитна опрема (ЛЗО) во согласност со најдобрите градежни практики (постојано да носат шлем, маска и заштитни очила, безбедносни појаси и безбедносни чизми, како и други средства за лична заштита за конкретната работа); </w:t>
            </w:r>
          </w:p>
          <w:p w14:paraId="25EB127D" w14:textId="77777777" w:rsidR="003D3959" w:rsidRPr="00C47D5D" w:rsidRDefault="003D3959" w:rsidP="0065093D">
            <w:pPr>
              <w:numPr>
                <w:ilvl w:val="0"/>
                <w:numId w:val="8"/>
              </w:numPr>
              <w:spacing w:before="120" w:after="120" w:line="240" w:lineRule="auto"/>
              <w:contextualSpacing/>
              <w:jc w:val="both"/>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Треба да се спроведуваат мерките за БЗР за заедницата и работниците (прва помош, заштитна облека за работниците, соодветни и тестирани машини и алати);</w:t>
            </w:r>
          </w:p>
          <w:p w14:paraId="463100C1" w14:textId="77777777" w:rsidR="003D3959" w:rsidRPr="00C47D5D" w:rsidRDefault="003D3959" w:rsidP="0065093D">
            <w:pPr>
              <w:numPr>
                <w:ilvl w:val="0"/>
                <w:numId w:val="8"/>
              </w:numPr>
              <w:spacing w:before="120" w:after="120" w:line="240" w:lineRule="auto"/>
              <w:contextualSpacing/>
              <w:jc w:val="both"/>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 xml:space="preserve">Со машините треба да ракуваат исклучиво искусни и обучени ракувачи, со што се намалува ризикот од несреќи; </w:t>
            </w:r>
          </w:p>
          <w:p w14:paraId="60F6C08E" w14:textId="136CBDD1" w:rsidR="003D3959" w:rsidRPr="00C47D5D" w:rsidRDefault="003D3959" w:rsidP="0065093D">
            <w:pPr>
              <w:numPr>
                <w:ilvl w:val="0"/>
                <w:numId w:val="8"/>
              </w:numPr>
              <w:spacing w:before="120" w:after="120" w:line="240" w:lineRule="auto"/>
              <w:contextualSpacing/>
              <w:jc w:val="both"/>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 xml:space="preserve">Старите прозорци и врати </w:t>
            </w:r>
            <w:r w:rsidR="00275D32" w:rsidRPr="00C47D5D">
              <w:rPr>
                <w:rFonts w:ascii="Arial" w:eastAsia="Calibri" w:hAnsi="Arial" w:cs="Arial"/>
                <w:kern w:val="0"/>
                <w:sz w:val="20"/>
                <w:szCs w:val="20"/>
                <w:lang w:bidi="en-US"/>
                <w14:ligatures w14:val="none"/>
              </w:rPr>
              <w:t xml:space="preserve">доколку се менуваат </w:t>
            </w:r>
            <w:r w:rsidRPr="00C47D5D">
              <w:rPr>
                <w:rFonts w:ascii="Arial" w:eastAsia="Calibri" w:hAnsi="Arial" w:cs="Arial"/>
                <w:kern w:val="0"/>
                <w:sz w:val="20"/>
                <w:szCs w:val="20"/>
                <w:lang w:bidi="en-US"/>
                <w14:ligatures w14:val="none"/>
              </w:rPr>
              <w:t>треба да бидат привремено поставени на безбедно место кое е заштитено и  спречува пристап на неовластени лица;</w:t>
            </w:r>
          </w:p>
          <w:p w14:paraId="7545FC9F" w14:textId="450B0291" w:rsidR="003D3959" w:rsidRPr="00C47D5D" w:rsidRDefault="003D3959" w:rsidP="0065093D">
            <w:pPr>
              <w:numPr>
                <w:ilvl w:val="0"/>
                <w:numId w:val="15"/>
              </w:numPr>
              <w:spacing w:before="120" w:after="120" w:line="240" w:lineRule="auto"/>
              <w:ind w:hanging="437"/>
              <w:contextualSpacing/>
              <w:jc w:val="both"/>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 xml:space="preserve">Активностите поврзани со уривање треба да се спроведуваат надвор од вообичаеното време на работа на објектот до </w:t>
            </w:r>
            <w:r w:rsidR="00DF2013" w:rsidRPr="00C47D5D">
              <w:rPr>
                <w:rFonts w:ascii="Arial" w:eastAsia="Calibri" w:hAnsi="Arial" w:cs="Arial"/>
                <w:kern w:val="0"/>
                <w:sz w:val="20"/>
                <w:szCs w:val="20"/>
                <w:lang w:bidi="en-US"/>
                <w14:ligatures w14:val="none"/>
              </w:rPr>
              <w:t>нај изводлив</w:t>
            </w:r>
            <w:r w:rsidRPr="00C47D5D">
              <w:rPr>
                <w:rFonts w:ascii="Arial" w:eastAsia="Calibri" w:hAnsi="Arial" w:cs="Arial"/>
                <w:kern w:val="0"/>
                <w:sz w:val="20"/>
                <w:szCs w:val="20"/>
                <w:lang w:bidi="en-US"/>
                <w14:ligatures w14:val="none"/>
              </w:rPr>
              <w:t xml:space="preserve"> степен</w:t>
            </w:r>
            <w:r w:rsidR="00275D32" w:rsidRPr="00C47D5D">
              <w:rPr>
                <w:rFonts w:ascii="Arial" w:eastAsia="Calibri" w:hAnsi="Arial" w:cs="Arial"/>
                <w:kern w:val="0"/>
                <w:sz w:val="20"/>
                <w:szCs w:val="20"/>
                <w:lang w:bidi="en-US"/>
                <w14:ligatures w14:val="none"/>
              </w:rPr>
              <w:t xml:space="preserve"> доколку се изведуваат</w:t>
            </w:r>
            <w:r w:rsidRPr="00C47D5D">
              <w:rPr>
                <w:rFonts w:ascii="Arial" w:eastAsia="Calibri" w:hAnsi="Arial" w:cs="Arial"/>
                <w:kern w:val="0"/>
                <w:sz w:val="20"/>
                <w:szCs w:val="20"/>
                <w:lang w:bidi="en-US"/>
                <w14:ligatures w14:val="none"/>
              </w:rPr>
              <w:t>;</w:t>
            </w:r>
          </w:p>
          <w:p w14:paraId="18F95554" w14:textId="4DD1738C" w:rsidR="003D3959" w:rsidRPr="00C47D5D" w:rsidRDefault="003D3959" w:rsidP="0065093D">
            <w:pPr>
              <w:numPr>
                <w:ilvl w:val="0"/>
                <w:numId w:val="15"/>
              </w:numPr>
              <w:tabs>
                <w:tab w:val="clear" w:pos="360"/>
                <w:tab w:val="num" w:pos="206"/>
              </w:tabs>
              <w:spacing w:before="120" w:after="120" w:line="240" w:lineRule="auto"/>
              <w:ind w:hanging="437"/>
              <w:contextualSpacing/>
              <w:jc w:val="both"/>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 xml:space="preserve">Следење на безбедносните упатства за складирање, транспорт и дистрибуција на опасни материјали за да </w:t>
            </w:r>
            <w:r w:rsidRPr="00C47D5D">
              <w:rPr>
                <w:rFonts w:ascii="Arial" w:eastAsia="Calibri" w:hAnsi="Arial" w:cs="Arial"/>
                <w:kern w:val="0"/>
                <w:sz w:val="20"/>
                <w:szCs w:val="20"/>
                <w:lang w:bidi="en-US"/>
                <w14:ligatures w14:val="none"/>
              </w:rPr>
              <w:lastRenderedPageBreak/>
              <w:t>се минимизира потенцијална злоупотреба, излевање и случајна изложеност на луѓе</w:t>
            </w:r>
            <w:r w:rsidR="003A747E">
              <w:rPr>
                <w:rFonts w:ascii="Arial" w:eastAsia="Calibri" w:hAnsi="Arial" w:cs="Arial"/>
                <w:kern w:val="0"/>
                <w:sz w:val="20"/>
                <w:szCs w:val="20"/>
                <w:lang w:bidi="en-US"/>
                <w14:ligatures w14:val="none"/>
              </w:rPr>
              <w:t>/учениците во СОУ</w:t>
            </w:r>
            <w:r w:rsidRPr="00C47D5D">
              <w:rPr>
                <w:rFonts w:ascii="Arial" w:eastAsia="Calibri" w:hAnsi="Arial" w:cs="Arial"/>
                <w:kern w:val="0"/>
                <w:sz w:val="20"/>
                <w:szCs w:val="20"/>
                <w:lang w:bidi="en-US"/>
                <w14:ligatures w14:val="none"/>
              </w:rPr>
              <w:t>;</w:t>
            </w:r>
          </w:p>
          <w:p w14:paraId="304B2AD8" w14:textId="0B5BA119" w:rsidR="003D3959" w:rsidRDefault="003D3959" w:rsidP="0065093D">
            <w:pPr>
              <w:numPr>
                <w:ilvl w:val="0"/>
                <w:numId w:val="15"/>
              </w:numPr>
              <w:tabs>
                <w:tab w:val="clear" w:pos="360"/>
                <w:tab w:val="num" w:pos="-77"/>
              </w:tabs>
              <w:spacing w:before="120" w:after="120" w:line="240" w:lineRule="auto"/>
              <w:ind w:left="348" w:hanging="425"/>
              <w:contextualSpacing/>
              <w:jc w:val="both"/>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 xml:space="preserve">      Евентуално скршеното стакло на прозорците (во</w:t>
            </w:r>
            <w:r w:rsidR="00275D32" w:rsidRPr="00C47D5D">
              <w:rPr>
                <w:rFonts w:ascii="Arial" w:eastAsia="Calibri" w:hAnsi="Arial" w:cs="Arial"/>
                <w:kern w:val="0"/>
                <w:sz w:val="20"/>
                <w:szCs w:val="20"/>
                <w:lang w:bidi="en-US"/>
                <w14:ligatures w14:val="none"/>
              </w:rPr>
              <w:t xml:space="preserve"> објектот -</w:t>
            </w:r>
            <w:r w:rsidRPr="00C47D5D">
              <w:rPr>
                <w:rFonts w:ascii="Arial" w:eastAsia="Calibri" w:hAnsi="Arial" w:cs="Arial"/>
                <w:kern w:val="0"/>
                <w:sz w:val="20"/>
                <w:szCs w:val="20"/>
                <w:lang w:bidi="en-US"/>
                <w14:ligatures w14:val="none"/>
              </w:rPr>
              <w:t xml:space="preserve"> ходниците или надвор) треба веднаш да се исчисти и соодветно да се отстрани како отпад.</w:t>
            </w:r>
          </w:p>
          <w:p w14:paraId="553FE0CC" w14:textId="77777777" w:rsidR="00D61A1D" w:rsidRPr="00C47D5D" w:rsidRDefault="00D61A1D" w:rsidP="00D61A1D">
            <w:pPr>
              <w:spacing w:before="120" w:after="120" w:line="240" w:lineRule="auto"/>
              <w:ind w:left="-77"/>
              <w:contextualSpacing/>
              <w:jc w:val="both"/>
              <w:rPr>
                <w:rFonts w:ascii="Arial" w:eastAsia="Calibri" w:hAnsi="Arial" w:cs="Arial"/>
                <w:kern w:val="0"/>
                <w:sz w:val="20"/>
                <w:szCs w:val="20"/>
                <w:lang w:bidi="en-US"/>
                <w14:ligatures w14:val="none"/>
              </w:rPr>
            </w:pPr>
          </w:p>
          <w:p w14:paraId="4EB76434" w14:textId="77777777" w:rsidR="003D3959" w:rsidRPr="00C47D5D" w:rsidRDefault="003D3959" w:rsidP="003D3959">
            <w:pPr>
              <w:spacing w:before="120" w:after="0" w:line="240" w:lineRule="auto"/>
              <w:jc w:val="both"/>
              <w:rPr>
                <w:rFonts w:ascii="Arial" w:eastAsia="Calibri" w:hAnsi="Arial" w:cs="Arial"/>
                <w:b/>
                <w:bCs/>
                <w:kern w:val="0"/>
                <w:sz w:val="20"/>
                <w:szCs w:val="20"/>
                <w:u w:val="single"/>
                <w:lang w:bidi="en-US"/>
                <w14:ligatures w14:val="none"/>
              </w:rPr>
            </w:pPr>
            <w:r w:rsidRPr="00C47D5D">
              <w:rPr>
                <w:rFonts w:ascii="Arial" w:eastAsia="Calibri" w:hAnsi="Arial" w:cs="Arial"/>
                <w:b/>
                <w:bCs/>
                <w:kern w:val="0"/>
                <w:sz w:val="20"/>
                <w:szCs w:val="20"/>
                <w:u w:val="single"/>
                <w:lang w:bidi="en-US"/>
                <w14:ligatures w14:val="none"/>
              </w:rPr>
              <w:t>Противпожарни мерки:</w:t>
            </w:r>
          </w:p>
          <w:p w14:paraId="6C8C0085" w14:textId="6CDA1620" w:rsidR="003D3959" w:rsidRPr="00C47D5D" w:rsidRDefault="003D3959" w:rsidP="0065093D">
            <w:pPr>
              <w:numPr>
                <w:ilvl w:val="0"/>
                <w:numId w:val="14"/>
              </w:numPr>
              <w:spacing w:before="120" w:after="120" w:line="240" w:lineRule="auto"/>
              <w:contextualSpacing/>
              <w:jc w:val="both"/>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Постапките во случај на пожар треба да бидат доставени до сите вработени</w:t>
            </w:r>
            <w:r w:rsidR="003A747E">
              <w:rPr>
                <w:rFonts w:ascii="Arial" w:eastAsia="Calibri" w:hAnsi="Arial" w:cs="Arial"/>
                <w:kern w:val="0"/>
                <w:sz w:val="20"/>
                <w:szCs w:val="20"/>
                <w:lang w:bidi="en-US"/>
                <w14:ligatures w14:val="none"/>
              </w:rPr>
              <w:t xml:space="preserve"> како и вработените во училиштето</w:t>
            </w:r>
            <w:r w:rsidRPr="00C47D5D">
              <w:rPr>
                <w:rFonts w:ascii="Arial" w:eastAsia="Calibri" w:hAnsi="Arial" w:cs="Arial"/>
                <w:kern w:val="0"/>
                <w:sz w:val="20"/>
                <w:szCs w:val="20"/>
                <w:lang w:bidi="en-US"/>
                <w14:ligatures w14:val="none"/>
              </w:rPr>
              <w:t xml:space="preserve">; </w:t>
            </w:r>
          </w:p>
          <w:p w14:paraId="51FCE228" w14:textId="77777777" w:rsidR="003D3959" w:rsidRPr="00C47D5D" w:rsidRDefault="003D3959" w:rsidP="0065093D">
            <w:pPr>
              <w:numPr>
                <w:ilvl w:val="0"/>
                <w:numId w:val="14"/>
              </w:numPr>
              <w:spacing w:before="120" w:after="120" w:line="240" w:lineRule="auto"/>
              <w:contextualSpacing/>
              <w:jc w:val="both"/>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Ќе се обезбеди постојано присуство на тестирани противпожарни уреди на проектните локации за во случај на пожар или друго оштетување. Нивната местоположба се означува и работниците се известуваат за тоа. Нивото на противпожарна опрема ќе се оцени и евалуира со помош на типична оцена на ризик;</w:t>
            </w:r>
          </w:p>
          <w:p w14:paraId="6D7CEB79" w14:textId="77777777" w:rsidR="003D3959" w:rsidRPr="00C47D5D" w:rsidRDefault="003D3959" w:rsidP="0065093D">
            <w:pPr>
              <w:numPr>
                <w:ilvl w:val="0"/>
                <w:numId w:val="14"/>
              </w:numPr>
              <w:spacing w:before="120" w:after="120" w:line="240" w:lineRule="auto"/>
              <w:contextualSpacing/>
              <w:jc w:val="both"/>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Надгледувањето на заштитата од пожари / противпожарните капацитети ќе се спроведува од  назначен персонал.</w:t>
            </w:r>
          </w:p>
        </w:tc>
      </w:tr>
      <w:tr w:rsidR="003D3959" w:rsidRPr="00C47D5D" w14:paraId="775387FC" w14:textId="77777777" w:rsidTr="006F23CD">
        <w:trPr>
          <w:trHeight w:val="305"/>
          <w:jc w:val="center"/>
        </w:trPr>
        <w:tc>
          <w:tcPr>
            <w:tcW w:w="1868" w:type="pct"/>
            <w:vMerge/>
            <w:tcBorders>
              <w:bottom w:val="single" w:sz="4" w:space="0" w:color="auto"/>
            </w:tcBorders>
            <w:vAlign w:val="center"/>
          </w:tcPr>
          <w:p w14:paraId="1A71EEAD" w14:textId="77777777" w:rsidR="003D3959" w:rsidRPr="00C47D5D" w:rsidRDefault="003D3959" w:rsidP="003D3959">
            <w:pPr>
              <w:spacing w:before="120" w:after="0" w:line="240" w:lineRule="auto"/>
              <w:jc w:val="center"/>
              <w:rPr>
                <w:rFonts w:ascii="Arial" w:eastAsia="Calibri" w:hAnsi="Arial" w:cs="Arial"/>
                <w:b/>
                <w:kern w:val="0"/>
                <w:sz w:val="20"/>
                <w:szCs w:val="20"/>
                <w:lang w:bidi="en-US"/>
                <w14:ligatures w14:val="none"/>
              </w:rPr>
            </w:pPr>
          </w:p>
        </w:tc>
        <w:tc>
          <w:tcPr>
            <w:tcW w:w="957" w:type="pct"/>
            <w:tcBorders>
              <w:bottom w:val="single" w:sz="4" w:space="0" w:color="auto"/>
            </w:tcBorders>
            <w:vAlign w:val="center"/>
          </w:tcPr>
          <w:p w14:paraId="1FDE1C9F" w14:textId="77777777" w:rsidR="003D3959" w:rsidRPr="00C47D5D" w:rsidRDefault="003D3959" w:rsidP="003D3959">
            <w:pPr>
              <w:spacing w:before="120" w:after="0" w:line="240" w:lineRule="auto"/>
              <w:jc w:val="center"/>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Спречување несреќи</w:t>
            </w:r>
          </w:p>
        </w:tc>
        <w:tc>
          <w:tcPr>
            <w:tcW w:w="2175" w:type="pct"/>
          </w:tcPr>
          <w:p w14:paraId="26FCB4F6" w14:textId="77777777" w:rsidR="003D3959" w:rsidRPr="00C47D5D" w:rsidRDefault="003D3959" w:rsidP="0065093D">
            <w:pPr>
              <w:numPr>
                <w:ilvl w:val="0"/>
                <w:numId w:val="14"/>
              </w:numPr>
              <w:pBdr>
                <w:top w:val="nil"/>
                <w:left w:val="nil"/>
                <w:bottom w:val="nil"/>
                <w:right w:val="nil"/>
                <w:between w:val="nil"/>
                <w:bar w:val="nil"/>
              </w:pBdr>
              <w:spacing w:before="120" w:after="0" w:line="276" w:lineRule="auto"/>
              <w:jc w:val="both"/>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Градежните машини и опрема треба да бидат атестирани и во соодветна работна состојба;</w:t>
            </w:r>
          </w:p>
          <w:p w14:paraId="47B719DB" w14:textId="77777777" w:rsidR="003D3959" w:rsidRPr="00C47D5D" w:rsidRDefault="003D3959" w:rsidP="0065093D">
            <w:pPr>
              <w:numPr>
                <w:ilvl w:val="0"/>
                <w:numId w:val="14"/>
              </w:numPr>
              <w:pBdr>
                <w:top w:val="nil"/>
                <w:left w:val="nil"/>
                <w:bottom w:val="nil"/>
                <w:right w:val="nil"/>
                <w:between w:val="nil"/>
                <w:bar w:val="nil"/>
              </w:pBdr>
              <w:spacing w:before="120" w:after="0" w:line="276" w:lineRule="auto"/>
              <w:jc w:val="both"/>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На локацијата треба да има опрема за спречување излевања, со која се спречува натамошно ширење на излеаните материјали.</w:t>
            </w:r>
          </w:p>
          <w:p w14:paraId="5667D441" w14:textId="77777777" w:rsidR="003D3959" w:rsidRPr="00C47D5D" w:rsidRDefault="003D3959" w:rsidP="0065093D">
            <w:pPr>
              <w:numPr>
                <w:ilvl w:val="0"/>
                <w:numId w:val="14"/>
              </w:numPr>
              <w:spacing w:before="120" w:after="120" w:line="240" w:lineRule="auto"/>
              <w:contextualSpacing/>
              <w:jc w:val="both"/>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Противпожарните апарати треба да се атестирани и во добра состојба;</w:t>
            </w:r>
          </w:p>
          <w:p w14:paraId="68469874" w14:textId="702402E7" w:rsidR="003D3959" w:rsidRPr="00C47D5D" w:rsidRDefault="003D3959" w:rsidP="0065093D">
            <w:pPr>
              <w:numPr>
                <w:ilvl w:val="0"/>
                <w:numId w:val="14"/>
              </w:numPr>
              <w:spacing w:before="120" w:after="120" w:line="240" w:lineRule="auto"/>
              <w:contextualSpacing/>
              <w:jc w:val="both"/>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Работните локации (отворени/активни) треба да се заштитат со ограда и соодветна сигнализација</w:t>
            </w:r>
            <w:r w:rsidR="003A747E">
              <w:rPr>
                <w:rFonts w:ascii="Arial" w:eastAsia="Calibri" w:hAnsi="Arial" w:cs="Arial"/>
                <w:kern w:val="0"/>
                <w:sz w:val="20"/>
                <w:szCs w:val="20"/>
                <w:lang w:bidi="en-US"/>
                <w14:ligatures w14:val="none"/>
              </w:rPr>
              <w:t>, посебно бидејќи ќе се работи во дворот на училиштето</w:t>
            </w:r>
            <w:r w:rsidRPr="00C47D5D">
              <w:rPr>
                <w:rFonts w:ascii="Arial" w:eastAsia="Calibri" w:hAnsi="Arial" w:cs="Arial"/>
                <w:kern w:val="0"/>
                <w:sz w:val="20"/>
                <w:szCs w:val="20"/>
                <w:lang w:bidi="en-US"/>
                <w14:ligatures w14:val="none"/>
              </w:rPr>
              <w:t>.</w:t>
            </w:r>
          </w:p>
        </w:tc>
      </w:tr>
      <w:tr w:rsidR="003D3959" w:rsidRPr="00C47D5D" w14:paraId="11AA8E80" w14:textId="77777777" w:rsidTr="006F23CD">
        <w:trPr>
          <w:jc w:val="center"/>
        </w:trPr>
        <w:tc>
          <w:tcPr>
            <w:tcW w:w="1868" w:type="pct"/>
            <w:vMerge w:val="restart"/>
            <w:vAlign w:val="center"/>
          </w:tcPr>
          <w:p w14:paraId="5A94B353" w14:textId="43039977" w:rsidR="003D3959" w:rsidRPr="00C47D5D" w:rsidRDefault="003D3959" w:rsidP="003D3959">
            <w:pPr>
              <w:spacing w:before="120" w:after="0" w:line="240" w:lineRule="auto"/>
              <w:jc w:val="center"/>
              <w:rPr>
                <w:rFonts w:ascii="Arial" w:eastAsia="Calibri" w:hAnsi="Arial" w:cs="Arial"/>
                <w:kern w:val="0"/>
                <w:sz w:val="20"/>
                <w:szCs w:val="20"/>
                <w:lang w:bidi="en-US"/>
                <w14:ligatures w14:val="none"/>
              </w:rPr>
            </w:pPr>
            <w:r w:rsidRPr="00C47D5D">
              <w:rPr>
                <w:rFonts w:ascii="Arial" w:eastAsia="Calibri" w:hAnsi="Arial" w:cs="Arial"/>
                <w:b/>
                <w:bCs/>
                <w:kern w:val="0"/>
                <w:sz w:val="20"/>
                <w:szCs w:val="20"/>
                <w:lang w:bidi="en-US"/>
                <w14:ligatures w14:val="none"/>
              </w:rPr>
              <w:t>B</w:t>
            </w:r>
            <w:r w:rsidRPr="00C47D5D">
              <w:rPr>
                <w:rFonts w:ascii="Arial" w:eastAsia="Calibri" w:hAnsi="Arial" w:cs="Arial"/>
                <w:kern w:val="0"/>
                <w:sz w:val="20"/>
                <w:szCs w:val="20"/>
                <w:lang w:bidi="en-US"/>
                <w14:ligatures w14:val="none"/>
              </w:rPr>
              <w:t xml:space="preserve">. Општи активности на </w:t>
            </w:r>
            <w:r w:rsidR="003A747E">
              <w:rPr>
                <w:rFonts w:ascii="Arial" w:eastAsia="Calibri" w:hAnsi="Arial" w:cs="Arial"/>
                <w:kern w:val="0"/>
                <w:sz w:val="20"/>
                <w:szCs w:val="20"/>
                <w:lang w:bidi="en-US"/>
                <w14:ligatures w14:val="none"/>
              </w:rPr>
              <w:t>р</w:t>
            </w:r>
            <w:r w:rsidRPr="00C47D5D">
              <w:rPr>
                <w:rFonts w:ascii="Arial" w:eastAsia="Calibri" w:hAnsi="Arial" w:cs="Arial"/>
                <w:kern w:val="0"/>
                <w:sz w:val="20"/>
                <w:szCs w:val="20"/>
                <w:lang w:bidi="en-US"/>
                <w14:ligatures w14:val="none"/>
              </w:rPr>
              <w:t>еконструкција/</w:t>
            </w:r>
          </w:p>
          <w:p w14:paraId="15B05CD5" w14:textId="77777777" w:rsidR="003D3959" w:rsidRPr="00C47D5D" w:rsidRDefault="003D3959" w:rsidP="003D3959">
            <w:pPr>
              <w:spacing w:before="120" w:after="0" w:line="240" w:lineRule="auto"/>
              <w:jc w:val="center"/>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надградба/адаптација</w:t>
            </w:r>
          </w:p>
        </w:tc>
        <w:tc>
          <w:tcPr>
            <w:tcW w:w="957" w:type="pct"/>
            <w:tcBorders>
              <w:bottom w:val="single" w:sz="4" w:space="0" w:color="auto"/>
            </w:tcBorders>
            <w:vAlign w:val="center"/>
          </w:tcPr>
          <w:p w14:paraId="29E61D83" w14:textId="77777777" w:rsidR="003D3959" w:rsidRPr="00C47D5D" w:rsidRDefault="003D3959" w:rsidP="003D3959">
            <w:pPr>
              <w:spacing w:before="120" w:after="0" w:line="240" w:lineRule="auto"/>
              <w:jc w:val="center"/>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Емисии во воздухот и квалитет на воздухот</w:t>
            </w:r>
          </w:p>
        </w:tc>
        <w:tc>
          <w:tcPr>
            <w:tcW w:w="2175" w:type="pct"/>
          </w:tcPr>
          <w:p w14:paraId="7C070506" w14:textId="77777777" w:rsidR="003D3959" w:rsidRPr="00C47D5D" w:rsidRDefault="003D3959" w:rsidP="0065093D">
            <w:pPr>
              <w:numPr>
                <w:ilvl w:val="0"/>
                <w:numId w:val="10"/>
              </w:numPr>
              <w:spacing w:before="120" w:after="120" w:line="240" w:lineRule="auto"/>
              <w:contextualSpacing/>
              <w:jc w:val="both"/>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Сите возила и машини треба да користат бензин од официјални извори (овластени бензински пумпи) и гориво определено од страна на производителот на машините и возилата;</w:t>
            </w:r>
          </w:p>
          <w:p w14:paraId="3458C099" w14:textId="77777777" w:rsidR="003D3959" w:rsidRPr="00C47D5D" w:rsidRDefault="003D3959" w:rsidP="0065093D">
            <w:pPr>
              <w:numPr>
                <w:ilvl w:val="0"/>
                <w:numId w:val="10"/>
              </w:numPr>
              <w:spacing w:before="120" w:after="120" w:line="240" w:lineRule="auto"/>
              <w:contextualSpacing/>
              <w:jc w:val="both"/>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lastRenderedPageBreak/>
              <w:t>Сите транспортни возила и машини треба редовно да се одржуваат и да се тестираат согласно прирачникот и препораките на производителот за одржување;</w:t>
            </w:r>
          </w:p>
          <w:p w14:paraId="4BE18C84" w14:textId="77777777" w:rsidR="003D3959" w:rsidRPr="00C47D5D" w:rsidRDefault="003D3959" w:rsidP="0065093D">
            <w:pPr>
              <w:numPr>
                <w:ilvl w:val="0"/>
                <w:numId w:val="10"/>
              </w:numPr>
              <w:spacing w:before="120" w:after="120" w:line="240" w:lineRule="auto"/>
              <w:contextualSpacing/>
              <w:jc w:val="both"/>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Сите машини треба да се опремени со соодветна опрема за контрола на емисиите;</w:t>
            </w:r>
          </w:p>
          <w:p w14:paraId="26D8831D" w14:textId="77777777" w:rsidR="003D3959" w:rsidRPr="00C47D5D" w:rsidRDefault="003D3959" w:rsidP="0065093D">
            <w:pPr>
              <w:numPr>
                <w:ilvl w:val="0"/>
                <w:numId w:val="10"/>
              </w:numPr>
              <w:spacing w:before="120" w:after="120" w:line="240" w:lineRule="auto"/>
              <w:contextualSpacing/>
              <w:jc w:val="both"/>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При транспорт на отпад/материјали, возилата мора да се покриени, за да се намали емисијата на прашина;</w:t>
            </w:r>
          </w:p>
          <w:p w14:paraId="5B2ABD3C" w14:textId="77777777" w:rsidR="003D3959" w:rsidRPr="00C47D5D" w:rsidRDefault="003D3959" w:rsidP="0065093D">
            <w:pPr>
              <w:numPr>
                <w:ilvl w:val="0"/>
                <w:numId w:val="10"/>
              </w:numPr>
              <w:spacing w:before="120" w:after="120" w:line="240" w:lineRule="auto"/>
              <w:contextualSpacing/>
              <w:jc w:val="both"/>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За прашината да се сведе на минимум, градежните материјали треба да се складираат на соодветни места и да бидат покриени.</w:t>
            </w:r>
          </w:p>
        </w:tc>
      </w:tr>
      <w:tr w:rsidR="003D3959" w:rsidRPr="00C47D5D" w14:paraId="5239D02F" w14:textId="77777777" w:rsidTr="006F23CD">
        <w:trPr>
          <w:jc w:val="center"/>
        </w:trPr>
        <w:tc>
          <w:tcPr>
            <w:tcW w:w="1868" w:type="pct"/>
            <w:vMerge/>
            <w:vAlign w:val="center"/>
          </w:tcPr>
          <w:p w14:paraId="572986F6" w14:textId="77777777" w:rsidR="003D3959" w:rsidRPr="00C47D5D" w:rsidRDefault="003D3959" w:rsidP="003D3959">
            <w:pPr>
              <w:spacing w:before="120" w:after="0" w:line="240" w:lineRule="auto"/>
              <w:jc w:val="center"/>
              <w:rPr>
                <w:rFonts w:ascii="Arial" w:eastAsia="Calibri" w:hAnsi="Arial" w:cs="Arial"/>
                <w:b/>
                <w:kern w:val="0"/>
                <w:sz w:val="20"/>
                <w:szCs w:val="20"/>
                <w:lang w:bidi="en-US"/>
                <w14:ligatures w14:val="none"/>
              </w:rPr>
            </w:pPr>
          </w:p>
        </w:tc>
        <w:tc>
          <w:tcPr>
            <w:tcW w:w="957" w:type="pct"/>
            <w:tcBorders>
              <w:bottom w:val="single" w:sz="4" w:space="0" w:color="auto"/>
            </w:tcBorders>
            <w:vAlign w:val="center"/>
          </w:tcPr>
          <w:p w14:paraId="6F2B69A0" w14:textId="77777777" w:rsidR="003D3959" w:rsidRPr="00C47D5D" w:rsidRDefault="003D3959" w:rsidP="003D3959">
            <w:pPr>
              <w:spacing w:before="120" w:after="0" w:line="240" w:lineRule="auto"/>
              <w:jc w:val="center"/>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Бучава</w:t>
            </w:r>
          </w:p>
        </w:tc>
        <w:tc>
          <w:tcPr>
            <w:tcW w:w="2175" w:type="pct"/>
            <w:tcBorders>
              <w:bottom w:val="single" w:sz="4" w:space="0" w:color="auto"/>
            </w:tcBorders>
          </w:tcPr>
          <w:p w14:paraId="6F800C4B" w14:textId="77777777" w:rsidR="003D3959" w:rsidRPr="00C47D5D" w:rsidRDefault="003D3959" w:rsidP="0065093D">
            <w:pPr>
              <w:numPr>
                <w:ilvl w:val="0"/>
                <w:numId w:val="11"/>
              </w:numPr>
              <w:spacing w:before="120" w:after="120" w:line="240" w:lineRule="auto"/>
              <w:contextualSpacing/>
              <w:jc w:val="both"/>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 xml:space="preserve">Нивото на бучава се очекува да не го надминува националното ниво на гранични вредности (според националното законодавство и барањата на ЕУ) </w:t>
            </w:r>
          </w:p>
          <w:p w14:paraId="1E648C1D" w14:textId="77777777" w:rsidR="003D3959" w:rsidRPr="00C47D5D" w:rsidRDefault="003D3959" w:rsidP="0065093D">
            <w:pPr>
              <w:numPr>
                <w:ilvl w:val="0"/>
                <w:numId w:val="7"/>
              </w:numPr>
              <w:spacing w:before="120" w:after="120" w:line="240" w:lineRule="auto"/>
              <w:contextualSpacing/>
              <w:jc w:val="both"/>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 xml:space="preserve">Подрачје со заштита од бучава од </w:t>
            </w:r>
            <w:r w:rsidRPr="00C47D5D">
              <w:rPr>
                <w:rFonts w:ascii="Arial" w:eastAsia="Calibri" w:hAnsi="Arial" w:cs="Arial"/>
                <w:b/>
                <w:bCs/>
                <w:kern w:val="0"/>
                <w:sz w:val="20"/>
                <w:szCs w:val="20"/>
                <w:lang w:bidi="en-US"/>
                <w14:ligatures w14:val="none"/>
              </w:rPr>
              <w:t>прв степен</w:t>
            </w:r>
            <w:r w:rsidRPr="00C47D5D">
              <w:rPr>
                <w:rFonts w:ascii="Arial" w:eastAsia="Calibri" w:hAnsi="Arial" w:cs="Arial"/>
                <w:kern w:val="0"/>
                <w:sz w:val="20"/>
                <w:szCs w:val="20"/>
                <w:lang w:bidi="en-US"/>
                <w14:ligatures w14:val="none"/>
              </w:rPr>
              <w:t xml:space="preserve"> вклучува подрачја на туризам и рекреација, подрачја во близина на здравствени институции за болничко лекување, како и подрачја на национални паркови и природни резервати (</w:t>
            </w:r>
            <w:proofErr w:type="spellStart"/>
            <w:r w:rsidRPr="00C47D5D">
              <w:rPr>
                <w:rFonts w:ascii="Arial" w:eastAsia="Calibri" w:hAnsi="Arial" w:cs="Arial"/>
                <w:kern w:val="0"/>
                <w:sz w:val="20"/>
                <w:szCs w:val="20"/>
                <w:lang w:bidi="en-US"/>
                <w14:ligatures w14:val="none"/>
              </w:rPr>
              <w:t>Ld</w:t>
            </w:r>
            <w:proofErr w:type="spellEnd"/>
            <w:r w:rsidRPr="00C47D5D">
              <w:rPr>
                <w:rFonts w:ascii="Arial" w:eastAsia="Calibri" w:hAnsi="Arial" w:cs="Arial"/>
                <w:kern w:val="0"/>
                <w:sz w:val="20"/>
                <w:szCs w:val="20"/>
                <w:lang w:bidi="en-US"/>
                <w14:ligatures w14:val="none"/>
              </w:rPr>
              <w:t xml:space="preserve"> – 50 </w:t>
            </w:r>
            <w:proofErr w:type="spellStart"/>
            <w:r w:rsidRPr="00C47D5D">
              <w:rPr>
                <w:rFonts w:ascii="Arial" w:eastAsia="Calibri" w:hAnsi="Arial" w:cs="Arial"/>
                <w:kern w:val="0"/>
                <w:sz w:val="20"/>
                <w:szCs w:val="20"/>
                <w:lang w:bidi="en-US"/>
                <w14:ligatures w14:val="none"/>
              </w:rPr>
              <w:t>dB</w:t>
            </w:r>
            <w:proofErr w:type="spellEnd"/>
            <w:r w:rsidRPr="00C47D5D">
              <w:rPr>
                <w:rFonts w:ascii="Arial" w:eastAsia="Calibri" w:hAnsi="Arial" w:cs="Arial"/>
                <w:kern w:val="0"/>
                <w:sz w:val="20"/>
                <w:szCs w:val="20"/>
                <w:lang w:bidi="en-US"/>
                <w14:ligatures w14:val="none"/>
              </w:rPr>
              <w:t xml:space="preserve">, Le – 50 </w:t>
            </w:r>
            <w:proofErr w:type="spellStart"/>
            <w:r w:rsidRPr="00C47D5D">
              <w:rPr>
                <w:rFonts w:ascii="Arial" w:eastAsia="Calibri" w:hAnsi="Arial" w:cs="Arial"/>
                <w:kern w:val="0"/>
                <w:sz w:val="20"/>
                <w:szCs w:val="20"/>
                <w:lang w:bidi="en-US"/>
                <w14:ligatures w14:val="none"/>
              </w:rPr>
              <w:t>dB</w:t>
            </w:r>
            <w:proofErr w:type="spellEnd"/>
            <w:r w:rsidRPr="00C47D5D">
              <w:rPr>
                <w:rFonts w:ascii="Arial" w:eastAsia="Calibri" w:hAnsi="Arial" w:cs="Arial"/>
                <w:kern w:val="0"/>
                <w:sz w:val="20"/>
                <w:szCs w:val="20"/>
                <w:lang w:bidi="en-US"/>
                <w14:ligatures w14:val="none"/>
              </w:rPr>
              <w:t xml:space="preserve">, </w:t>
            </w:r>
            <w:proofErr w:type="spellStart"/>
            <w:r w:rsidRPr="00C47D5D">
              <w:rPr>
                <w:rFonts w:ascii="Arial" w:eastAsia="Calibri" w:hAnsi="Arial" w:cs="Arial"/>
                <w:kern w:val="0"/>
                <w:sz w:val="20"/>
                <w:szCs w:val="20"/>
                <w:lang w:bidi="en-US"/>
                <w14:ligatures w14:val="none"/>
              </w:rPr>
              <w:t>Ln</w:t>
            </w:r>
            <w:proofErr w:type="spellEnd"/>
            <w:r w:rsidRPr="00C47D5D">
              <w:rPr>
                <w:rFonts w:ascii="Arial" w:eastAsia="Calibri" w:hAnsi="Arial" w:cs="Arial"/>
                <w:kern w:val="0"/>
                <w:sz w:val="20"/>
                <w:szCs w:val="20"/>
                <w:lang w:bidi="en-US"/>
                <w14:ligatures w14:val="none"/>
              </w:rPr>
              <w:t xml:space="preserve"> – 40);</w:t>
            </w:r>
          </w:p>
          <w:p w14:paraId="125FF98C" w14:textId="77777777" w:rsidR="003D3959" w:rsidRPr="00C47D5D" w:rsidRDefault="003D3959" w:rsidP="0065093D">
            <w:pPr>
              <w:numPr>
                <w:ilvl w:val="0"/>
                <w:numId w:val="7"/>
              </w:numPr>
              <w:spacing w:before="120" w:after="120" w:line="240" w:lineRule="auto"/>
              <w:contextualSpacing/>
              <w:jc w:val="both"/>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Подрачје со заштита од бучава од втор степен вклучува подрачја кои се главно наменети за живеење, станбени населби, подрачја во близина на образовни институции, образовни објекти и служби за социјална заштита за возрасни и деца (</w:t>
            </w:r>
            <w:proofErr w:type="spellStart"/>
            <w:r w:rsidRPr="00C47D5D">
              <w:rPr>
                <w:rFonts w:ascii="Arial" w:eastAsia="Calibri" w:hAnsi="Arial" w:cs="Arial"/>
                <w:kern w:val="0"/>
                <w:sz w:val="20"/>
                <w:szCs w:val="20"/>
                <w:lang w:bidi="en-US"/>
                <w14:ligatures w14:val="none"/>
              </w:rPr>
              <w:t>Ld</w:t>
            </w:r>
            <w:proofErr w:type="spellEnd"/>
            <w:r w:rsidRPr="00C47D5D">
              <w:rPr>
                <w:rFonts w:ascii="Arial" w:eastAsia="Calibri" w:hAnsi="Arial" w:cs="Arial"/>
                <w:kern w:val="0"/>
                <w:sz w:val="20"/>
                <w:szCs w:val="20"/>
                <w:lang w:bidi="en-US"/>
                <w14:ligatures w14:val="none"/>
              </w:rPr>
              <w:t xml:space="preserve"> – 55 </w:t>
            </w:r>
            <w:proofErr w:type="spellStart"/>
            <w:r w:rsidRPr="00C47D5D">
              <w:rPr>
                <w:rFonts w:ascii="Arial" w:eastAsia="Calibri" w:hAnsi="Arial" w:cs="Arial"/>
                <w:kern w:val="0"/>
                <w:sz w:val="20"/>
                <w:szCs w:val="20"/>
                <w:lang w:bidi="en-US"/>
                <w14:ligatures w14:val="none"/>
              </w:rPr>
              <w:t>dB</w:t>
            </w:r>
            <w:proofErr w:type="spellEnd"/>
            <w:r w:rsidRPr="00C47D5D">
              <w:rPr>
                <w:rFonts w:ascii="Arial" w:eastAsia="Calibri" w:hAnsi="Arial" w:cs="Arial"/>
                <w:kern w:val="0"/>
                <w:sz w:val="20"/>
                <w:szCs w:val="20"/>
                <w:lang w:bidi="en-US"/>
                <w14:ligatures w14:val="none"/>
              </w:rPr>
              <w:t xml:space="preserve">, Le – 55 </w:t>
            </w:r>
            <w:proofErr w:type="spellStart"/>
            <w:r w:rsidRPr="00C47D5D">
              <w:rPr>
                <w:rFonts w:ascii="Arial" w:eastAsia="Calibri" w:hAnsi="Arial" w:cs="Arial"/>
                <w:kern w:val="0"/>
                <w:sz w:val="20"/>
                <w:szCs w:val="20"/>
                <w:lang w:bidi="en-US"/>
                <w14:ligatures w14:val="none"/>
              </w:rPr>
              <w:t>dB</w:t>
            </w:r>
            <w:proofErr w:type="spellEnd"/>
            <w:r w:rsidRPr="00C47D5D">
              <w:rPr>
                <w:rFonts w:ascii="Arial" w:eastAsia="Calibri" w:hAnsi="Arial" w:cs="Arial"/>
                <w:kern w:val="0"/>
                <w:sz w:val="20"/>
                <w:szCs w:val="20"/>
                <w:lang w:bidi="en-US"/>
                <w14:ligatures w14:val="none"/>
              </w:rPr>
              <w:t xml:space="preserve">, </w:t>
            </w:r>
            <w:proofErr w:type="spellStart"/>
            <w:r w:rsidRPr="00C47D5D">
              <w:rPr>
                <w:rFonts w:ascii="Arial" w:eastAsia="Calibri" w:hAnsi="Arial" w:cs="Arial"/>
                <w:kern w:val="0"/>
                <w:sz w:val="20"/>
                <w:szCs w:val="20"/>
                <w:lang w:bidi="en-US"/>
                <w14:ligatures w14:val="none"/>
              </w:rPr>
              <w:t>Ln</w:t>
            </w:r>
            <w:proofErr w:type="spellEnd"/>
            <w:r w:rsidRPr="00C47D5D">
              <w:rPr>
                <w:rFonts w:ascii="Arial" w:eastAsia="Calibri" w:hAnsi="Arial" w:cs="Arial"/>
                <w:kern w:val="0"/>
                <w:sz w:val="20"/>
                <w:szCs w:val="20"/>
                <w:lang w:bidi="en-US"/>
                <w14:ligatures w14:val="none"/>
              </w:rPr>
              <w:t xml:space="preserve"> – 45).</w:t>
            </w:r>
            <w:r w:rsidRPr="00C47D5D">
              <w:rPr>
                <w:rFonts w:ascii="Arial" w:eastAsia="Times New Roman" w:hAnsi="Arial" w:cs="Arial"/>
                <w:kern w:val="0"/>
                <w:sz w:val="20"/>
                <w:szCs w:val="20"/>
                <w:lang w:bidi="en-US"/>
                <w14:ligatures w14:val="none"/>
              </w:rPr>
              <w:t xml:space="preserve"> </w:t>
            </w:r>
            <w:r w:rsidRPr="00C47D5D">
              <w:rPr>
                <w:rFonts w:ascii="Arial" w:eastAsia="Calibri" w:hAnsi="Arial" w:cs="Arial"/>
                <w:b/>
                <w:bCs/>
                <w:kern w:val="0"/>
                <w:sz w:val="20"/>
                <w:szCs w:val="20"/>
                <w:u w:val="single"/>
                <w:lang w:bidi="en-US"/>
                <w14:ligatures w14:val="none"/>
              </w:rPr>
              <w:t>Проектните локации припаѓаат на оваа област (да се проверува за секој поединечен проект).</w:t>
            </w:r>
          </w:p>
          <w:p w14:paraId="06F52E81" w14:textId="77777777" w:rsidR="003D3959" w:rsidRPr="00C47D5D" w:rsidRDefault="003D3959" w:rsidP="0065093D">
            <w:pPr>
              <w:numPr>
                <w:ilvl w:val="0"/>
                <w:numId w:val="7"/>
              </w:numPr>
              <w:spacing w:before="120" w:after="120" w:line="240" w:lineRule="auto"/>
              <w:contextualSpacing/>
              <w:jc w:val="both"/>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 xml:space="preserve">Подрачје со заштита од бучава од </w:t>
            </w:r>
            <w:r w:rsidRPr="00C47D5D">
              <w:rPr>
                <w:rFonts w:ascii="Arial" w:eastAsia="Calibri" w:hAnsi="Arial" w:cs="Arial"/>
                <w:b/>
                <w:bCs/>
                <w:kern w:val="0"/>
                <w:sz w:val="20"/>
                <w:szCs w:val="20"/>
                <w:lang w:bidi="en-US"/>
                <w14:ligatures w14:val="none"/>
              </w:rPr>
              <w:t xml:space="preserve">трет степен </w:t>
            </w:r>
            <w:r w:rsidRPr="00C47D5D">
              <w:rPr>
                <w:rFonts w:ascii="Arial" w:eastAsia="Calibri" w:hAnsi="Arial" w:cs="Arial"/>
                <w:kern w:val="0"/>
                <w:sz w:val="20"/>
                <w:szCs w:val="20"/>
                <w:lang w:bidi="en-US"/>
                <w14:ligatures w14:val="none"/>
              </w:rPr>
              <w:t>е подрачје во кое се прифатени одредени човечки активности со бучава. Тие вклучуваат комерцијални подрачја, подрачја со мешани станбени делови, занаетчиски и производствени активности (комбинирани подрачја) (</w:t>
            </w:r>
            <w:proofErr w:type="spellStart"/>
            <w:r w:rsidRPr="00C47D5D">
              <w:rPr>
                <w:rFonts w:ascii="Arial" w:eastAsia="Calibri" w:hAnsi="Arial" w:cs="Arial"/>
                <w:kern w:val="0"/>
                <w:sz w:val="20"/>
                <w:szCs w:val="20"/>
                <w:lang w:bidi="en-US"/>
                <w14:ligatures w14:val="none"/>
              </w:rPr>
              <w:t>Ld</w:t>
            </w:r>
            <w:proofErr w:type="spellEnd"/>
            <w:r w:rsidRPr="00C47D5D">
              <w:rPr>
                <w:rFonts w:ascii="Arial" w:eastAsia="Calibri" w:hAnsi="Arial" w:cs="Arial"/>
                <w:kern w:val="0"/>
                <w:sz w:val="20"/>
                <w:szCs w:val="20"/>
                <w:lang w:bidi="en-US"/>
                <w14:ligatures w14:val="none"/>
              </w:rPr>
              <w:t xml:space="preserve"> – 60 </w:t>
            </w:r>
            <w:proofErr w:type="spellStart"/>
            <w:r w:rsidRPr="00C47D5D">
              <w:rPr>
                <w:rFonts w:ascii="Arial" w:eastAsia="Calibri" w:hAnsi="Arial" w:cs="Arial"/>
                <w:kern w:val="0"/>
                <w:sz w:val="20"/>
                <w:szCs w:val="20"/>
                <w:lang w:bidi="en-US"/>
                <w14:ligatures w14:val="none"/>
              </w:rPr>
              <w:t>dB</w:t>
            </w:r>
            <w:proofErr w:type="spellEnd"/>
            <w:r w:rsidRPr="00C47D5D">
              <w:rPr>
                <w:rFonts w:ascii="Arial" w:eastAsia="Calibri" w:hAnsi="Arial" w:cs="Arial"/>
                <w:kern w:val="0"/>
                <w:sz w:val="20"/>
                <w:szCs w:val="20"/>
                <w:lang w:bidi="en-US"/>
                <w14:ligatures w14:val="none"/>
              </w:rPr>
              <w:t xml:space="preserve">, Le – 60 </w:t>
            </w:r>
            <w:proofErr w:type="spellStart"/>
            <w:r w:rsidRPr="00C47D5D">
              <w:rPr>
                <w:rFonts w:ascii="Arial" w:eastAsia="Calibri" w:hAnsi="Arial" w:cs="Arial"/>
                <w:kern w:val="0"/>
                <w:sz w:val="20"/>
                <w:szCs w:val="20"/>
                <w:lang w:bidi="en-US"/>
                <w14:ligatures w14:val="none"/>
              </w:rPr>
              <w:t>dB</w:t>
            </w:r>
            <w:proofErr w:type="spellEnd"/>
            <w:r w:rsidRPr="00C47D5D">
              <w:rPr>
                <w:rFonts w:ascii="Arial" w:eastAsia="Calibri" w:hAnsi="Arial" w:cs="Arial"/>
                <w:kern w:val="0"/>
                <w:sz w:val="20"/>
                <w:szCs w:val="20"/>
                <w:lang w:bidi="en-US"/>
                <w14:ligatures w14:val="none"/>
              </w:rPr>
              <w:t xml:space="preserve">, </w:t>
            </w:r>
            <w:proofErr w:type="spellStart"/>
            <w:r w:rsidRPr="00C47D5D">
              <w:rPr>
                <w:rFonts w:ascii="Arial" w:eastAsia="Calibri" w:hAnsi="Arial" w:cs="Arial"/>
                <w:kern w:val="0"/>
                <w:sz w:val="20"/>
                <w:szCs w:val="20"/>
                <w:lang w:bidi="en-US"/>
                <w14:ligatures w14:val="none"/>
              </w:rPr>
              <w:t>Ln</w:t>
            </w:r>
            <w:proofErr w:type="spellEnd"/>
            <w:r w:rsidRPr="00C47D5D">
              <w:rPr>
                <w:rFonts w:ascii="Arial" w:eastAsia="Calibri" w:hAnsi="Arial" w:cs="Arial"/>
                <w:kern w:val="0"/>
                <w:sz w:val="20"/>
                <w:szCs w:val="20"/>
                <w:lang w:bidi="en-US"/>
                <w14:ligatures w14:val="none"/>
              </w:rPr>
              <w:t xml:space="preserve"> – 55);</w:t>
            </w:r>
          </w:p>
          <w:p w14:paraId="0705B8A6" w14:textId="77777777" w:rsidR="003D3959" w:rsidRPr="00C47D5D" w:rsidRDefault="003D3959" w:rsidP="0065093D">
            <w:pPr>
              <w:numPr>
                <w:ilvl w:val="0"/>
                <w:numId w:val="7"/>
              </w:numPr>
              <w:spacing w:before="120" w:after="120" w:line="240" w:lineRule="auto"/>
              <w:contextualSpacing/>
              <w:jc w:val="both"/>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 xml:space="preserve">Подрачје со заштита од бучава од </w:t>
            </w:r>
            <w:r w:rsidRPr="00C47D5D">
              <w:rPr>
                <w:rFonts w:ascii="Arial" w:eastAsia="Calibri" w:hAnsi="Arial" w:cs="Arial"/>
                <w:b/>
                <w:bCs/>
                <w:kern w:val="0"/>
                <w:sz w:val="20"/>
                <w:szCs w:val="20"/>
                <w:lang w:bidi="en-US"/>
                <w14:ligatures w14:val="none"/>
              </w:rPr>
              <w:t>четврт степен</w:t>
            </w:r>
            <w:r w:rsidRPr="00C47D5D">
              <w:rPr>
                <w:rFonts w:ascii="Arial" w:eastAsia="Calibri" w:hAnsi="Arial" w:cs="Arial"/>
                <w:kern w:val="0"/>
                <w:sz w:val="20"/>
                <w:szCs w:val="20"/>
                <w:lang w:bidi="en-US"/>
                <w14:ligatures w14:val="none"/>
              </w:rPr>
              <w:t xml:space="preserve"> е подрачје во кое се дозволени активности кои може </w:t>
            </w:r>
            <w:r w:rsidRPr="00C47D5D">
              <w:rPr>
                <w:rFonts w:ascii="Arial" w:eastAsia="Calibri" w:hAnsi="Arial" w:cs="Arial"/>
                <w:kern w:val="0"/>
                <w:sz w:val="20"/>
                <w:szCs w:val="20"/>
                <w:lang w:bidi="en-US"/>
                <w14:ligatures w14:val="none"/>
              </w:rPr>
              <w:lastRenderedPageBreak/>
              <w:t>да доведат до појава на засилена еколошка бучава. Тоа вклучува нестанбени подрачја, кои се исклучиво наменети за индустриски активности (</w:t>
            </w:r>
            <w:proofErr w:type="spellStart"/>
            <w:r w:rsidRPr="00C47D5D">
              <w:rPr>
                <w:rFonts w:ascii="Arial" w:eastAsia="Calibri" w:hAnsi="Arial" w:cs="Arial"/>
                <w:kern w:val="0"/>
                <w:sz w:val="20"/>
                <w:szCs w:val="20"/>
                <w:lang w:bidi="en-US"/>
                <w14:ligatures w14:val="none"/>
              </w:rPr>
              <w:t>Ld</w:t>
            </w:r>
            <w:proofErr w:type="spellEnd"/>
            <w:r w:rsidRPr="00C47D5D">
              <w:rPr>
                <w:rFonts w:ascii="Arial" w:eastAsia="Calibri" w:hAnsi="Arial" w:cs="Arial"/>
                <w:kern w:val="0"/>
                <w:sz w:val="20"/>
                <w:szCs w:val="20"/>
                <w:lang w:bidi="en-US"/>
                <w14:ligatures w14:val="none"/>
              </w:rPr>
              <w:t xml:space="preserve"> – 70 </w:t>
            </w:r>
            <w:proofErr w:type="spellStart"/>
            <w:r w:rsidRPr="00C47D5D">
              <w:rPr>
                <w:rFonts w:ascii="Arial" w:eastAsia="Calibri" w:hAnsi="Arial" w:cs="Arial"/>
                <w:kern w:val="0"/>
                <w:sz w:val="20"/>
                <w:szCs w:val="20"/>
                <w:lang w:bidi="en-US"/>
                <w14:ligatures w14:val="none"/>
              </w:rPr>
              <w:t>dB</w:t>
            </w:r>
            <w:proofErr w:type="spellEnd"/>
            <w:r w:rsidRPr="00C47D5D">
              <w:rPr>
                <w:rFonts w:ascii="Arial" w:eastAsia="Calibri" w:hAnsi="Arial" w:cs="Arial"/>
                <w:kern w:val="0"/>
                <w:sz w:val="20"/>
                <w:szCs w:val="20"/>
                <w:lang w:bidi="en-US"/>
                <w14:ligatures w14:val="none"/>
              </w:rPr>
              <w:t xml:space="preserve">, Le – 70 </w:t>
            </w:r>
            <w:proofErr w:type="spellStart"/>
            <w:r w:rsidRPr="00C47D5D">
              <w:rPr>
                <w:rFonts w:ascii="Arial" w:eastAsia="Calibri" w:hAnsi="Arial" w:cs="Arial"/>
                <w:kern w:val="0"/>
                <w:sz w:val="20"/>
                <w:szCs w:val="20"/>
                <w:lang w:bidi="en-US"/>
                <w14:ligatures w14:val="none"/>
              </w:rPr>
              <w:t>dB</w:t>
            </w:r>
            <w:proofErr w:type="spellEnd"/>
            <w:r w:rsidRPr="00C47D5D">
              <w:rPr>
                <w:rFonts w:ascii="Arial" w:eastAsia="Calibri" w:hAnsi="Arial" w:cs="Arial"/>
                <w:kern w:val="0"/>
                <w:sz w:val="20"/>
                <w:szCs w:val="20"/>
                <w:lang w:bidi="en-US"/>
                <w14:ligatures w14:val="none"/>
              </w:rPr>
              <w:t xml:space="preserve">, </w:t>
            </w:r>
            <w:proofErr w:type="spellStart"/>
            <w:r w:rsidRPr="00C47D5D">
              <w:rPr>
                <w:rFonts w:ascii="Arial" w:eastAsia="Calibri" w:hAnsi="Arial" w:cs="Arial"/>
                <w:kern w:val="0"/>
                <w:sz w:val="20"/>
                <w:szCs w:val="20"/>
                <w:lang w:bidi="en-US"/>
                <w14:ligatures w14:val="none"/>
              </w:rPr>
              <w:t>Ln</w:t>
            </w:r>
            <w:proofErr w:type="spellEnd"/>
            <w:r w:rsidRPr="00C47D5D">
              <w:rPr>
                <w:rFonts w:ascii="Arial" w:eastAsia="Calibri" w:hAnsi="Arial" w:cs="Arial"/>
                <w:kern w:val="0"/>
                <w:sz w:val="20"/>
                <w:szCs w:val="20"/>
                <w:lang w:bidi="en-US"/>
                <w14:ligatures w14:val="none"/>
              </w:rPr>
              <w:t xml:space="preserve"> – 60).</w:t>
            </w:r>
          </w:p>
          <w:p w14:paraId="01896B1C" w14:textId="77777777" w:rsidR="003D3959" w:rsidRPr="00C47D5D" w:rsidRDefault="003D3959" w:rsidP="0065093D">
            <w:pPr>
              <w:numPr>
                <w:ilvl w:val="0"/>
                <w:numId w:val="11"/>
              </w:numPr>
              <w:spacing w:before="120" w:after="120" w:line="240" w:lineRule="auto"/>
              <w:contextualSpacing/>
              <w:jc w:val="both"/>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Градежни активности не треба да се дозволени во текот на ноќта – работењето на локацијата треба да се ограничи на времето помеѓу 7:00 и 19:00 часот;</w:t>
            </w:r>
          </w:p>
          <w:p w14:paraId="0FDECA7F" w14:textId="77777777" w:rsidR="003D3959" w:rsidRPr="00C47D5D" w:rsidRDefault="003D3959" w:rsidP="0065093D">
            <w:pPr>
              <w:numPr>
                <w:ilvl w:val="0"/>
                <w:numId w:val="11"/>
              </w:numPr>
              <w:spacing w:before="120" w:after="120" w:line="240" w:lineRule="auto"/>
              <w:contextualSpacing/>
              <w:jc w:val="both"/>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Мерките за спречување на бучавата мора да се применуваат во однос на целата градежна опрема. Во текот на работењето, капаците на моторите на генераторите, воздушните компресори и другата механичка опрема која работи на струја треба да бидат затворени. Доколку возилата или опремата не се во добра работна состојба, на изведувачот може да му се наложи да ги отстрани дефектните возила или механизација од локацијата;</w:t>
            </w:r>
          </w:p>
          <w:p w14:paraId="710B1BE3" w14:textId="77777777" w:rsidR="003D3959" w:rsidRPr="00C47D5D" w:rsidRDefault="003D3959" w:rsidP="0065093D">
            <w:pPr>
              <w:numPr>
                <w:ilvl w:val="0"/>
                <w:numId w:val="11"/>
              </w:numPr>
              <w:spacing w:before="120" w:after="120" w:line="240" w:lineRule="auto"/>
              <w:contextualSpacing/>
              <w:jc w:val="both"/>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 xml:space="preserve">Механизацијата треба ефективно да се одржува. </w:t>
            </w:r>
          </w:p>
        </w:tc>
      </w:tr>
      <w:tr w:rsidR="003D3959" w:rsidRPr="00C47D5D" w14:paraId="3C9E7754" w14:textId="77777777" w:rsidTr="006F23CD">
        <w:trPr>
          <w:jc w:val="center"/>
        </w:trPr>
        <w:tc>
          <w:tcPr>
            <w:tcW w:w="1868" w:type="pct"/>
            <w:vMerge/>
            <w:vAlign w:val="center"/>
          </w:tcPr>
          <w:p w14:paraId="0EF46EEC" w14:textId="77777777" w:rsidR="003D3959" w:rsidRPr="00C47D5D" w:rsidRDefault="003D3959" w:rsidP="003D3959">
            <w:pPr>
              <w:spacing w:before="120" w:after="0" w:line="240" w:lineRule="auto"/>
              <w:jc w:val="center"/>
              <w:rPr>
                <w:rFonts w:ascii="Arial" w:eastAsia="Calibri" w:hAnsi="Arial" w:cs="Arial"/>
                <w:b/>
                <w:kern w:val="0"/>
                <w:sz w:val="20"/>
                <w:szCs w:val="20"/>
                <w:lang w:bidi="en-US"/>
                <w14:ligatures w14:val="none"/>
              </w:rPr>
            </w:pPr>
          </w:p>
        </w:tc>
        <w:tc>
          <w:tcPr>
            <w:tcW w:w="957" w:type="pct"/>
            <w:tcBorders>
              <w:bottom w:val="single" w:sz="4" w:space="0" w:color="auto"/>
            </w:tcBorders>
            <w:vAlign w:val="center"/>
          </w:tcPr>
          <w:p w14:paraId="52501106" w14:textId="77777777" w:rsidR="003D3959" w:rsidRPr="00C47D5D" w:rsidRDefault="003D3959" w:rsidP="003D3959">
            <w:pPr>
              <w:spacing w:before="120" w:after="0" w:line="240" w:lineRule="auto"/>
              <w:jc w:val="center"/>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Управување со отпад</w:t>
            </w:r>
          </w:p>
        </w:tc>
        <w:tc>
          <w:tcPr>
            <w:tcW w:w="2175" w:type="pct"/>
            <w:tcBorders>
              <w:bottom w:val="single" w:sz="4" w:space="0" w:color="auto"/>
            </w:tcBorders>
          </w:tcPr>
          <w:p w14:paraId="64AA0358" w14:textId="375DD7C5" w:rsidR="003D3959" w:rsidRPr="00C47D5D" w:rsidRDefault="003D3959" w:rsidP="0065093D">
            <w:pPr>
              <w:numPr>
                <w:ilvl w:val="0"/>
                <w:numId w:val="9"/>
              </w:numPr>
              <w:spacing w:before="120" w:after="120" w:line="240" w:lineRule="auto"/>
              <w:contextualSpacing/>
              <w:jc w:val="both"/>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Треба да се утврдат различните видови отпад кои може да се создадат на локацијата на адаптација и истите треба да се класифицираат според Листата на видови отпад (Службен Весник на РМ, бр. 100/05);</w:t>
            </w:r>
          </w:p>
          <w:p w14:paraId="694F43F2" w14:textId="65F55DAA" w:rsidR="003D3959" w:rsidRPr="00C47D5D" w:rsidRDefault="003D3959" w:rsidP="0065093D">
            <w:pPr>
              <w:numPr>
                <w:ilvl w:val="0"/>
                <w:numId w:val="9"/>
              </w:numPr>
              <w:spacing w:before="120" w:after="120" w:line="240" w:lineRule="auto"/>
              <w:contextualSpacing/>
              <w:jc w:val="both"/>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 xml:space="preserve">Треба да се обезбедат контејнери за секоја утврдена категорија – шифра на отпад во доволен број и да се постават и да се обележат за засебно одлагање; Основниот отпад би бил </w:t>
            </w:r>
            <w:proofErr w:type="spellStart"/>
            <w:r w:rsidRPr="00C47D5D">
              <w:rPr>
                <w:rFonts w:ascii="Arial" w:eastAsia="Calibri" w:hAnsi="Arial" w:cs="Arial"/>
                <w:kern w:val="0"/>
                <w:sz w:val="20"/>
                <w:szCs w:val="20"/>
                <w:lang w:bidi="en-US"/>
                <w14:ligatures w14:val="none"/>
              </w:rPr>
              <w:t>класификуван</w:t>
            </w:r>
            <w:proofErr w:type="spellEnd"/>
            <w:r w:rsidRPr="00C47D5D">
              <w:rPr>
                <w:rFonts w:ascii="Arial" w:eastAsia="Calibri" w:hAnsi="Arial" w:cs="Arial"/>
                <w:kern w:val="0"/>
                <w:sz w:val="20"/>
                <w:szCs w:val="20"/>
                <w:lang w:bidi="en-US"/>
                <w14:ligatures w14:val="none"/>
              </w:rPr>
              <w:t xml:space="preserve"> според група за отпад 17 „Шут од градење и рушење (вклучително и ископана почва од загадени подрачја)“ со шифра на отпад 17 01 – Отпад од бетон, цигли; 17 09 04 – Мешани материјали од градежните локации, вклучувајќи стакло од стари прозорци и управување во согласност со националното законодавство за отпад за инертен отпад (сепарација на самото место, собирање и привремено складирање, повторна употреба доколку е можно, транспорт до крајното депонирање). Може да се најдат мали количества на цврст комунален отпад (пијалаци, храна), како и отпад од пакување (пластика, хартија, </w:t>
            </w:r>
            <w:r w:rsidRPr="00C47D5D">
              <w:rPr>
                <w:rFonts w:ascii="Arial" w:eastAsia="Calibri" w:hAnsi="Arial" w:cs="Arial"/>
                <w:kern w:val="0"/>
                <w:sz w:val="20"/>
                <w:szCs w:val="20"/>
                <w:lang w:bidi="en-US"/>
                <w14:ligatures w14:val="none"/>
              </w:rPr>
              <w:lastRenderedPageBreak/>
              <w:t>стакло, итн.). Исто така може да се очекуваат мали количини на опасен отпад (замастени крпи, садови, итн.);</w:t>
            </w:r>
            <w:r w:rsidR="003A747E">
              <w:rPr>
                <w:rFonts w:ascii="Arial" w:eastAsia="Calibri" w:hAnsi="Arial" w:cs="Arial"/>
                <w:kern w:val="0"/>
                <w:sz w:val="20"/>
                <w:szCs w:val="20"/>
                <w:lang w:bidi="en-US"/>
                <w14:ligatures w14:val="none"/>
              </w:rPr>
              <w:t xml:space="preserve"> Треба да се внимава на избор на соодветни локации за контејнерите-подалеку од учениците и нивните движења во училиштето</w:t>
            </w:r>
          </w:p>
          <w:p w14:paraId="20EE9A38" w14:textId="77777777" w:rsidR="003D3959" w:rsidRPr="00C47D5D" w:rsidRDefault="003D3959" w:rsidP="0065093D">
            <w:pPr>
              <w:numPr>
                <w:ilvl w:val="0"/>
                <w:numId w:val="9"/>
              </w:numPr>
              <w:spacing w:before="120" w:after="120" w:line="240" w:lineRule="auto"/>
              <w:contextualSpacing/>
              <w:jc w:val="both"/>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Мали количества лепак, боја, отпад од пакување од бои и лепила, алуминиумски профили, завртки и друг градежен материјал може да се најдат по финализирањето на проектот и со нив треба да се управува во согласност со националното законодавство (собирање на опасни материјали, означување како опасен отпад и предавање на овластени постапувачи);</w:t>
            </w:r>
          </w:p>
          <w:p w14:paraId="7C9F211E" w14:textId="77777777" w:rsidR="003D3959" w:rsidRPr="00C47D5D" w:rsidRDefault="003D3959" w:rsidP="0065093D">
            <w:pPr>
              <w:numPr>
                <w:ilvl w:val="0"/>
                <w:numId w:val="9"/>
              </w:numPr>
              <w:spacing w:before="120" w:after="120" w:line="240" w:lineRule="auto"/>
              <w:contextualSpacing/>
              <w:jc w:val="both"/>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Во однос на можниот опасен отпад (моторни масла, горива за возила), треба да се назначат овластени постапувачи со отпад кои прописно ќе го собираат, транспортираат и управуваат со опасниот отпад (на пример, извоз надвор од РСМ бидејќи нема депонија за опасен отпад или повторна употреба / обновување во овластената лиценцирана инсталација со еколошка дозвола итн.);</w:t>
            </w:r>
          </w:p>
          <w:p w14:paraId="7FC686BD" w14:textId="77777777" w:rsidR="003D3959" w:rsidRPr="00C47D5D" w:rsidRDefault="003D3959" w:rsidP="0065093D">
            <w:pPr>
              <w:numPr>
                <w:ilvl w:val="0"/>
                <w:numId w:val="9"/>
              </w:numPr>
              <w:spacing w:before="120" w:after="120" w:line="240" w:lineRule="auto"/>
              <w:contextualSpacing/>
              <w:jc w:val="both"/>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Градежниот отпад од локацијата веднаш ќе се отстрани;</w:t>
            </w:r>
          </w:p>
          <w:p w14:paraId="7E2BF0D3" w14:textId="77777777" w:rsidR="003D3959" w:rsidRPr="00C47D5D" w:rsidRDefault="003D3959" w:rsidP="0065093D">
            <w:pPr>
              <w:numPr>
                <w:ilvl w:val="0"/>
                <w:numId w:val="9"/>
              </w:numPr>
              <w:spacing w:before="120" w:after="120" w:line="240" w:lineRule="auto"/>
              <w:contextualSpacing/>
              <w:jc w:val="both"/>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Треба да се потпише договор со друштво за собирање и транспорт на отпад на отпад вклучувајќи стари прозорци и врати;</w:t>
            </w:r>
          </w:p>
          <w:p w14:paraId="76C2CBB4" w14:textId="77777777" w:rsidR="003D3959" w:rsidRPr="00C47D5D" w:rsidRDefault="003D3959" w:rsidP="0065093D">
            <w:pPr>
              <w:numPr>
                <w:ilvl w:val="0"/>
                <w:numId w:val="9"/>
              </w:numPr>
              <w:spacing w:before="120" w:after="120" w:line="240" w:lineRule="auto"/>
              <w:contextualSpacing/>
              <w:jc w:val="both"/>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Во тек на превозот, материјалите треба да бидат покриени, за да се избегне растурање на отпадот;</w:t>
            </w:r>
          </w:p>
          <w:p w14:paraId="2A0DBEBD" w14:textId="77777777" w:rsidR="003D3959" w:rsidRPr="00C47D5D" w:rsidRDefault="003D3959" w:rsidP="0065093D">
            <w:pPr>
              <w:numPr>
                <w:ilvl w:val="0"/>
                <w:numId w:val="9"/>
              </w:numPr>
              <w:spacing w:before="120" w:after="120" w:line="240" w:lineRule="auto"/>
              <w:contextualSpacing/>
              <w:jc w:val="both"/>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Ќе се земат предвид опциите за повторна употреба/рециклирање на создадените текови на отпад;</w:t>
            </w:r>
          </w:p>
          <w:p w14:paraId="6C5B265C" w14:textId="77777777" w:rsidR="003D3959" w:rsidRPr="00C47D5D" w:rsidRDefault="003D3959" w:rsidP="0065093D">
            <w:pPr>
              <w:numPr>
                <w:ilvl w:val="0"/>
                <w:numId w:val="9"/>
              </w:numPr>
              <w:spacing w:before="120" w:after="120" w:line="240" w:lineRule="auto"/>
              <w:contextualSpacing/>
              <w:jc w:val="both"/>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Доколку се чува привремено, отпадот ќе биде складиран во контејнери кои не пропуштаат вода и не дозволуваат протекување на отпадот на почвата.  Истите ќе бидат заштитени од неповолни временски услови така што нема да го загрозуваат здравјето и безбедноста на работниците;</w:t>
            </w:r>
          </w:p>
          <w:p w14:paraId="7FDB7F1E" w14:textId="77777777" w:rsidR="003D3959" w:rsidRPr="00C47D5D" w:rsidRDefault="003D3959" w:rsidP="0065093D">
            <w:pPr>
              <w:numPr>
                <w:ilvl w:val="0"/>
                <w:numId w:val="9"/>
              </w:numPr>
              <w:spacing w:before="120" w:after="120" w:line="240" w:lineRule="auto"/>
              <w:contextualSpacing/>
              <w:jc w:val="both"/>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lastRenderedPageBreak/>
              <w:t>Целата евиденција на одложениот отпад да се чува како доказ за правилно управување со отпадот;</w:t>
            </w:r>
          </w:p>
          <w:p w14:paraId="22A8B117" w14:textId="77777777" w:rsidR="003D3959" w:rsidRPr="00C47D5D" w:rsidRDefault="003D3959" w:rsidP="0065093D">
            <w:pPr>
              <w:numPr>
                <w:ilvl w:val="0"/>
                <w:numId w:val="9"/>
              </w:numPr>
              <w:spacing w:before="120" w:after="120" w:line="240" w:lineRule="auto"/>
              <w:contextualSpacing/>
              <w:jc w:val="both"/>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 xml:space="preserve">По финализирањето на работите, создадениот отпад да се отстрани од градежната локација. </w:t>
            </w:r>
          </w:p>
        </w:tc>
      </w:tr>
      <w:tr w:rsidR="003D3959" w:rsidRPr="00C47D5D" w14:paraId="4BEB9097" w14:textId="77777777" w:rsidTr="006F23CD">
        <w:trPr>
          <w:jc w:val="center"/>
        </w:trPr>
        <w:tc>
          <w:tcPr>
            <w:tcW w:w="1868" w:type="pct"/>
            <w:vMerge/>
            <w:tcBorders>
              <w:bottom w:val="single" w:sz="4" w:space="0" w:color="auto"/>
            </w:tcBorders>
            <w:vAlign w:val="center"/>
          </w:tcPr>
          <w:p w14:paraId="26549F4B" w14:textId="77777777" w:rsidR="003D3959" w:rsidRPr="00C47D5D" w:rsidRDefault="003D3959" w:rsidP="003D3959">
            <w:pPr>
              <w:spacing w:before="120" w:after="0" w:line="240" w:lineRule="auto"/>
              <w:jc w:val="center"/>
              <w:rPr>
                <w:rFonts w:ascii="Arial" w:eastAsia="Calibri" w:hAnsi="Arial" w:cs="Arial"/>
                <w:b/>
                <w:kern w:val="0"/>
                <w:sz w:val="20"/>
                <w:szCs w:val="20"/>
                <w:lang w:bidi="en-US"/>
                <w14:ligatures w14:val="none"/>
              </w:rPr>
            </w:pPr>
          </w:p>
        </w:tc>
        <w:tc>
          <w:tcPr>
            <w:tcW w:w="957" w:type="pct"/>
            <w:tcBorders>
              <w:bottom w:val="single" w:sz="4" w:space="0" w:color="auto"/>
            </w:tcBorders>
            <w:vAlign w:val="center"/>
          </w:tcPr>
          <w:p w14:paraId="583DD07C" w14:textId="77777777" w:rsidR="00C47D5D" w:rsidRDefault="00C47D5D" w:rsidP="003D3959">
            <w:pPr>
              <w:spacing w:before="120" w:after="0" w:line="240" w:lineRule="auto"/>
              <w:jc w:val="center"/>
              <w:rPr>
                <w:rFonts w:ascii="Arial" w:eastAsia="Calibri" w:hAnsi="Arial" w:cs="Arial"/>
                <w:kern w:val="0"/>
                <w:sz w:val="20"/>
                <w:szCs w:val="20"/>
                <w:lang w:bidi="en-US"/>
                <w14:ligatures w14:val="none"/>
              </w:rPr>
            </w:pPr>
          </w:p>
          <w:p w14:paraId="3B3CB9AE" w14:textId="77777777" w:rsidR="00C47D5D" w:rsidRDefault="00C47D5D" w:rsidP="003D3959">
            <w:pPr>
              <w:spacing w:before="120" w:after="0" w:line="240" w:lineRule="auto"/>
              <w:jc w:val="center"/>
              <w:rPr>
                <w:rFonts w:ascii="Arial" w:eastAsia="Calibri" w:hAnsi="Arial" w:cs="Arial"/>
                <w:kern w:val="0"/>
                <w:sz w:val="20"/>
                <w:szCs w:val="20"/>
                <w:lang w:bidi="en-US"/>
                <w14:ligatures w14:val="none"/>
              </w:rPr>
            </w:pPr>
          </w:p>
          <w:p w14:paraId="1D5581E4" w14:textId="77777777" w:rsidR="00C47D5D" w:rsidRDefault="00C47D5D" w:rsidP="003D3959">
            <w:pPr>
              <w:spacing w:before="120" w:after="0" w:line="240" w:lineRule="auto"/>
              <w:jc w:val="center"/>
              <w:rPr>
                <w:rFonts w:ascii="Arial" w:eastAsia="Calibri" w:hAnsi="Arial" w:cs="Arial"/>
                <w:kern w:val="0"/>
                <w:sz w:val="20"/>
                <w:szCs w:val="20"/>
                <w:lang w:bidi="en-US"/>
                <w14:ligatures w14:val="none"/>
              </w:rPr>
            </w:pPr>
          </w:p>
          <w:p w14:paraId="56CE9861" w14:textId="77777777" w:rsidR="00C47D5D" w:rsidRDefault="00C47D5D" w:rsidP="003D3959">
            <w:pPr>
              <w:spacing w:before="120" w:after="0" w:line="240" w:lineRule="auto"/>
              <w:jc w:val="center"/>
              <w:rPr>
                <w:rFonts w:ascii="Arial" w:eastAsia="Calibri" w:hAnsi="Arial" w:cs="Arial"/>
                <w:kern w:val="0"/>
                <w:sz w:val="20"/>
                <w:szCs w:val="20"/>
                <w:lang w:bidi="en-US"/>
                <w14:ligatures w14:val="none"/>
              </w:rPr>
            </w:pPr>
          </w:p>
          <w:p w14:paraId="1BC8D870" w14:textId="77777777" w:rsidR="00C47D5D" w:rsidRDefault="00C47D5D" w:rsidP="003D3959">
            <w:pPr>
              <w:spacing w:before="120" w:after="0" w:line="240" w:lineRule="auto"/>
              <w:jc w:val="center"/>
              <w:rPr>
                <w:rFonts w:ascii="Arial" w:eastAsia="Calibri" w:hAnsi="Arial" w:cs="Arial"/>
                <w:kern w:val="0"/>
                <w:sz w:val="20"/>
                <w:szCs w:val="20"/>
                <w:lang w:bidi="en-US"/>
                <w14:ligatures w14:val="none"/>
              </w:rPr>
            </w:pPr>
          </w:p>
          <w:p w14:paraId="19B60EC1" w14:textId="77777777" w:rsidR="00C47D5D" w:rsidRDefault="00C47D5D" w:rsidP="003D3959">
            <w:pPr>
              <w:spacing w:before="120" w:after="0" w:line="240" w:lineRule="auto"/>
              <w:jc w:val="center"/>
              <w:rPr>
                <w:rFonts w:ascii="Arial" w:eastAsia="Calibri" w:hAnsi="Arial" w:cs="Arial"/>
                <w:kern w:val="0"/>
                <w:sz w:val="20"/>
                <w:szCs w:val="20"/>
                <w:lang w:bidi="en-US"/>
                <w14:ligatures w14:val="none"/>
              </w:rPr>
            </w:pPr>
          </w:p>
          <w:p w14:paraId="32E97619" w14:textId="77777777" w:rsidR="00C47D5D" w:rsidRDefault="00C47D5D" w:rsidP="003D3959">
            <w:pPr>
              <w:spacing w:before="120" w:after="0" w:line="240" w:lineRule="auto"/>
              <w:jc w:val="center"/>
              <w:rPr>
                <w:rFonts w:ascii="Arial" w:eastAsia="Calibri" w:hAnsi="Arial" w:cs="Arial"/>
                <w:kern w:val="0"/>
                <w:sz w:val="20"/>
                <w:szCs w:val="20"/>
                <w:lang w:bidi="en-US"/>
                <w14:ligatures w14:val="none"/>
              </w:rPr>
            </w:pPr>
          </w:p>
          <w:p w14:paraId="44F11BE4" w14:textId="77777777" w:rsidR="00C47D5D" w:rsidRDefault="00C47D5D" w:rsidP="003D3959">
            <w:pPr>
              <w:spacing w:before="120" w:after="0" w:line="240" w:lineRule="auto"/>
              <w:jc w:val="center"/>
              <w:rPr>
                <w:rFonts w:ascii="Arial" w:eastAsia="Calibri" w:hAnsi="Arial" w:cs="Arial"/>
                <w:kern w:val="0"/>
                <w:sz w:val="20"/>
                <w:szCs w:val="20"/>
                <w:lang w:bidi="en-US"/>
                <w14:ligatures w14:val="none"/>
              </w:rPr>
            </w:pPr>
          </w:p>
          <w:p w14:paraId="3D2CD780" w14:textId="77777777" w:rsidR="00C47D5D" w:rsidRDefault="00C47D5D" w:rsidP="003D3959">
            <w:pPr>
              <w:spacing w:before="120" w:after="0" w:line="240" w:lineRule="auto"/>
              <w:jc w:val="center"/>
              <w:rPr>
                <w:rFonts w:ascii="Arial" w:eastAsia="Calibri" w:hAnsi="Arial" w:cs="Arial"/>
                <w:kern w:val="0"/>
                <w:sz w:val="20"/>
                <w:szCs w:val="20"/>
                <w:lang w:bidi="en-US"/>
                <w14:ligatures w14:val="none"/>
              </w:rPr>
            </w:pPr>
          </w:p>
          <w:p w14:paraId="176FC88E" w14:textId="70C7D46A" w:rsidR="003D3959" w:rsidRPr="00C47D5D" w:rsidRDefault="003D3959" w:rsidP="003D3959">
            <w:pPr>
              <w:spacing w:before="120" w:after="0" w:line="240" w:lineRule="auto"/>
              <w:jc w:val="center"/>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Вода и почва</w:t>
            </w:r>
          </w:p>
        </w:tc>
        <w:tc>
          <w:tcPr>
            <w:tcW w:w="2175" w:type="pct"/>
            <w:tcBorders>
              <w:top w:val="single" w:sz="4" w:space="0" w:color="auto"/>
            </w:tcBorders>
          </w:tcPr>
          <w:p w14:paraId="366DADED" w14:textId="77777777" w:rsidR="003D3959" w:rsidRPr="00C47D5D" w:rsidRDefault="003D3959" w:rsidP="0065093D">
            <w:pPr>
              <w:numPr>
                <w:ilvl w:val="0"/>
                <w:numId w:val="13"/>
              </w:numPr>
              <w:spacing w:before="120" w:after="120" w:line="240" w:lineRule="auto"/>
              <w:contextualSpacing/>
              <w:jc w:val="both"/>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Во случај на опасно истекување, тоа треба да се запре и да се отстрани, а потоа да се исчисти местото и да се спроведат процедури и мерки за управување со опасен отпад;</w:t>
            </w:r>
          </w:p>
          <w:p w14:paraId="28B63BBC" w14:textId="77777777" w:rsidR="003D3959" w:rsidRPr="00C47D5D" w:rsidRDefault="003D3959" w:rsidP="0065093D">
            <w:pPr>
              <w:numPr>
                <w:ilvl w:val="0"/>
                <w:numId w:val="13"/>
              </w:numPr>
              <w:spacing w:before="120" w:after="120" w:line="240" w:lineRule="auto"/>
              <w:contextualSpacing/>
              <w:jc w:val="both"/>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Изведувачот мора да потпише Договор со овластено друштво/лице за собирање и транспорт на опасниот отпад, во согласност со националното законодавство, со нагласок на транспортот на опасни (токсични) стоки: издавање лиценца на друштвото/лицето за собирање и транспорт на опасниот отпад, обврски во поглед на пакување и означување на опасниот отпад, транспорт на опасен отпад;</w:t>
            </w:r>
          </w:p>
          <w:p w14:paraId="721E5E94" w14:textId="77777777" w:rsidR="003D3959" w:rsidRPr="00C47D5D" w:rsidRDefault="003D3959" w:rsidP="0065093D">
            <w:pPr>
              <w:numPr>
                <w:ilvl w:val="0"/>
                <w:numId w:val="13"/>
              </w:numPr>
              <w:spacing w:before="120" w:after="120" w:line="240" w:lineRule="auto"/>
              <w:contextualSpacing/>
              <w:jc w:val="both"/>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Според националното законодавство (Листа на видови отпади – Службен весник бр. 100/05), опасниот отпад треба да се идентификува и класифицира;</w:t>
            </w:r>
          </w:p>
          <w:p w14:paraId="121F5851" w14:textId="77777777" w:rsidR="003D3959" w:rsidRPr="00C47D5D" w:rsidRDefault="003D3959" w:rsidP="0065093D">
            <w:pPr>
              <w:numPr>
                <w:ilvl w:val="0"/>
                <w:numId w:val="13"/>
              </w:numPr>
              <w:spacing w:before="120" w:after="120" w:line="240" w:lineRule="auto"/>
              <w:contextualSpacing/>
              <w:jc w:val="both"/>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Соодветно пакување и означување на кутиите со опасен отпад;</w:t>
            </w:r>
          </w:p>
          <w:p w14:paraId="578BDB57" w14:textId="77777777" w:rsidR="003D3959" w:rsidRPr="00C47D5D" w:rsidRDefault="003D3959" w:rsidP="0065093D">
            <w:pPr>
              <w:numPr>
                <w:ilvl w:val="0"/>
                <w:numId w:val="13"/>
              </w:numPr>
              <w:spacing w:before="120" w:after="120" w:line="240" w:lineRule="auto"/>
              <w:contextualSpacing/>
              <w:jc w:val="both"/>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Пакувањето треба да е во сообразност со барањата на националното законодавство;</w:t>
            </w:r>
          </w:p>
          <w:p w14:paraId="2B6A7020" w14:textId="77777777" w:rsidR="003D3959" w:rsidRPr="00C47D5D" w:rsidRDefault="003D3959" w:rsidP="0065093D">
            <w:pPr>
              <w:numPr>
                <w:ilvl w:val="0"/>
                <w:numId w:val="13"/>
              </w:numPr>
              <w:spacing w:before="120" w:after="120" w:line="240" w:lineRule="auto"/>
              <w:contextualSpacing/>
              <w:jc w:val="both"/>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Означувањето треба да ги содржи шифрата за класификација на опасниот отпад, со назнака „ОПАСЕН ОТПАД“ (на англиски и локални јазици), општи податоци за производителот на отпад, Р – ризичен, Б – безбеден, количеството отпад, физичката состојба на опасниот отпад и графички симбол;</w:t>
            </w:r>
          </w:p>
          <w:p w14:paraId="2D5C3519" w14:textId="77777777" w:rsidR="003D3959" w:rsidRPr="00C47D5D" w:rsidRDefault="003D3959" w:rsidP="0065093D">
            <w:pPr>
              <w:numPr>
                <w:ilvl w:val="0"/>
                <w:numId w:val="13"/>
              </w:numPr>
              <w:spacing w:before="120" w:after="120" w:line="240" w:lineRule="auto"/>
              <w:contextualSpacing/>
              <w:jc w:val="both"/>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Транспортот на опасен отпад е забранет доколку истиот не е спакуван и означен според барањата на националното законодавство;</w:t>
            </w:r>
          </w:p>
          <w:p w14:paraId="456DBFC5" w14:textId="77777777" w:rsidR="003D3959" w:rsidRPr="00C47D5D" w:rsidRDefault="003D3959" w:rsidP="0065093D">
            <w:pPr>
              <w:numPr>
                <w:ilvl w:val="0"/>
                <w:numId w:val="13"/>
              </w:numPr>
              <w:spacing w:before="120" w:after="120" w:line="240" w:lineRule="auto"/>
              <w:contextualSpacing/>
              <w:jc w:val="both"/>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 xml:space="preserve">Во случај на истекување до кое дошло во текот на работите, за да се избегне загадување на подрачјето, истекувањето треба да се собере на лице место и да се смести во привремен </w:t>
            </w:r>
            <w:proofErr w:type="spellStart"/>
            <w:r w:rsidRPr="00C47D5D">
              <w:rPr>
                <w:rFonts w:ascii="Arial" w:eastAsia="Calibri" w:hAnsi="Arial" w:cs="Arial"/>
                <w:kern w:val="0"/>
                <w:sz w:val="20"/>
                <w:szCs w:val="20"/>
                <w:lang w:bidi="en-US"/>
                <w14:ligatures w14:val="none"/>
              </w:rPr>
              <w:t>ретенционен</w:t>
            </w:r>
            <w:proofErr w:type="spellEnd"/>
            <w:r w:rsidRPr="00C47D5D">
              <w:rPr>
                <w:rFonts w:ascii="Arial" w:eastAsia="Calibri" w:hAnsi="Arial" w:cs="Arial"/>
                <w:kern w:val="0"/>
                <w:sz w:val="20"/>
                <w:szCs w:val="20"/>
                <w:lang w:bidi="en-US"/>
                <w14:ligatures w14:val="none"/>
              </w:rPr>
              <w:t xml:space="preserve"> базен;</w:t>
            </w:r>
          </w:p>
          <w:p w14:paraId="1E62D18B" w14:textId="77777777" w:rsidR="003D3959" w:rsidRPr="00C47D5D" w:rsidRDefault="003D3959" w:rsidP="0065093D">
            <w:pPr>
              <w:numPr>
                <w:ilvl w:val="0"/>
                <w:numId w:val="13"/>
              </w:numPr>
              <w:spacing w:before="120" w:after="120" w:line="240" w:lineRule="auto"/>
              <w:contextualSpacing/>
              <w:jc w:val="both"/>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lastRenderedPageBreak/>
              <w:t xml:space="preserve">Демонтирањето на опремата (резервоарите за гориво) треба да го направат обучени лица со цел да се избегнат потенцијалните ефекти од излевање на нафта на почвата, што би ги </w:t>
            </w:r>
            <w:proofErr w:type="spellStart"/>
            <w:r w:rsidRPr="00C47D5D">
              <w:rPr>
                <w:rFonts w:ascii="Arial" w:eastAsia="Calibri" w:hAnsi="Arial" w:cs="Arial"/>
                <w:kern w:val="0"/>
                <w:sz w:val="20"/>
                <w:szCs w:val="20"/>
                <w:lang w:bidi="en-US"/>
                <w14:ligatures w14:val="none"/>
              </w:rPr>
              <w:t>загадило</w:t>
            </w:r>
            <w:proofErr w:type="spellEnd"/>
            <w:r w:rsidRPr="00C47D5D">
              <w:rPr>
                <w:rFonts w:ascii="Arial" w:eastAsia="Calibri" w:hAnsi="Arial" w:cs="Arial"/>
                <w:kern w:val="0"/>
                <w:sz w:val="20"/>
                <w:szCs w:val="20"/>
                <w:lang w:bidi="en-US"/>
                <w14:ligatures w14:val="none"/>
              </w:rPr>
              <w:t xml:space="preserve"> подземните води;</w:t>
            </w:r>
          </w:p>
          <w:p w14:paraId="500D8754" w14:textId="77777777" w:rsidR="003D3959" w:rsidRPr="00C47D5D" w:rsidRDefault="003D3959" w:rsidP="0065093D">
            <w:pPr>
              <w:numPr>
                <w:ilvl w:val="0"/>
                <w:numId w:val="13"/>
              </w:numPr>
              <w:spacing w:before="120" w:after="120" w:line="240" w:lineRule="auto"/>
              <w:contextualSpacing/>
              <w:jc w:val="both"/>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 xml:space="preserve">Обезбедување/поставување и одржување на прописни санитарни објекти за работниците (мобилни тоалети). Тоалетите треба да се чистат, а отпадната вода прописно да се транспортира за натамошно пречистување од страна на друштвото кое е овластено за одржување и чистење на мобилните тоалети; </w:t>
            </w:r>
          </w:p>
          <w:p w14:paraId="320D8672" w14:textId="77777777" w:rsidR="003D3959" w:rsidRPr="00C47D5D" w:rsidRDefault="003D3959" w:rsidP="0065093D">
            <w:pPr>
              <w:numPr>
                <w:ilvl w:val="0"/>
                <w:numId w:val="13"/>
              </w:numPr>
              <w:spacing w:before="120" w:after="120" w:line="240" w:lineRule="auto"/>
              <w:contextualSpacing/>
              <w:jc w:val="both"/>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 xml:space="preserve">Спречување на истекувања на масло и други загадувачи во водата и почвата.  </w:t>
            </w:r>
          </w:p>
        </w:tc>
      </w:tr>
      <w:tr w:rsidR="003D3959" w:rsidRPr="00C47D5D" w14:paraId="45F1FABC" w14:textId="77777777" w:rsidTr="006F23CD">
        <w:trPr>
          <w:jc w:val="center"/>
        </w:trPr>
        <w:tc>
          <w:tcPr>
            <w:tcW w:w="1868" w:type="pct"/>
            <w:tcBorders>
              <w:top w:val="single" w:sz="4" w:space="0" w:color="auto"/>
            </w:tcBorders>
            <w:vAlign w:val="center"/>
          </w:tcPr>
          <w:p w14:paraId="2716CE25" w14:textId="77777777" w:rsidR="003D3959" w:rsidRPr="00C47D5D" w:rsidRDefault="003D3959" w:rsidP="003D3959">
            <w:pPr>
              <w:spacing w:before="120" w:after="0" w:line="240" w:lineRule="auto"/>
              <w:jc w:val="center"/>
              <w:rPr>
                <w:rFonts w:ascii="Arial" w:eastAsia="Calibri" w:hAnsi="Arial" w:cs="Arial"/>
                <w:b/>
                <w:kern w:val="0"/>
                <w:sz w:val="20"/>
                <w:szCs w:val="20"/>
                <w:lang w:bidi="en-US"/>
                <w14:ligatures w14:val="none"/>
              </w:rPr>
            </w:pPr>
          </w:p>
        </w:tc>
        <w:tc>
          <w:tcPr>
            <w:tcW w:w="957" w:type="pct"/>
            <w:tcBorders>
              <w:bottom w:val="single" w:sz="4" w:space="0" w:color="auto"/>
            </w:tcBorders>
            <w:vAlign w:val="center"/>
          </w:tcPr>
          <w:p w14:paraId="30EF1A63" w14:textId="77777777" w:rsidR="003D3959" w:rsidRPr="00C47D5D" w:rsidRDefault="003D3959" w:rsidP="003D3959">
            <w:pPr>
              <w:spacing w:before="120" w:after="0" w:line="240" w:lineRule="auto"/>
              <w:jc w:val="center"/>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Енергетска ефикасност</w:t>
            </w:r>
          </w:p>
        </w:tc>
        <w:tc>
          <w:tcPr>
            <w:tcW w:w="2175" w:type="pct"/>
          </w:tcPr>
          <w:p w14:paraId="5FD4239A" w14:textId="77777777" w:rsidR="003D3959" w:rsidRPr="00C47D5D" w:rsidRDefault="003D3959" w:rsidP="0065093D">
            <w:pPr>
              <w:numPr>
                <w:ilvl w:val="0"/>
                <w:numId w:val="13"/>
              </w:numPr>
              <w:spacing w:before="120" w:after="0" w:line="240" w:lineRule="auto"/>
              <w:jc w:val="both"/>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Замена на старите прозорци со енергетски ефикасно застаклување;</w:t>
            </w:r>
          </w:p>
          <w:p w14:paraId="6866AA67" w14:textId="77777777" w:rsidR="003D3959" w:rsidRPr="00C47D5D" w:rsidRDefault="003D3959" w:rsidP="0065093D">
            <w:pPr>
              <w:numPr>
                <w:ilvl w:val="0"/>
                <w:numId w:val="13"/>
              </w:numPr>
              <w:spacing w:before="120" w:after="0" w:line="240" w:lineRule="auto"/>
              <w:jc w:val="both"/>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Поставување на топлинска изолација во надворешни ѕидови и покриви, соларни панели и сл.;</w:t>
            </w:r>
          </w:p>
          <w:p w14:paraId="43AC597D" w14:textId="5D20F976" w:rsidR="003D3959" w:rsidRPr="00C47D5D" w:rsidRDefault="003D3959" w:rsidP="00D61A1D">
            <w:pPr>
              <w:numPr>
                <w:ilvl w:val="0"/>
                <w:numId w:val="13"/>
              </w:numPr>
              <w:spacing w:before="120" w:after="0" w:line="240" w:lineRule="auto"/>
              <w:jc w:val="both"/>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Инсталирање на автоматски контроли и ефикасен систем за осветлување.</w:t>
            </w:r>
          </w:p>
        </w:tc>
      </w:tr>
      <w:tr w:rsidR="003D3959" w:rsidRPr="00C47D5D" w14:paraId="7150D51A" w14:textId="77777777" w:rsidTr="006F23CD">
        <w:trPr>
          <w:jc w:val="center"/>
        </w:trPr>
        <w:tc>
          <w:tcPr>
            <w:tcW w:w="1868" w:type="pct"/>
            <w:vAlign w:val="center"/>
          </w:tcPr>
          <w:p w14:paraId="6F2CCE78" w14:textId="77777777" w:rsidR="003D3959" w:rsidRPr="00C47D5D" w:rsidRDefault="003D3959" w:rsidP="003D3959">
            <w:pPr>
              <w:spacing w:before="120" w:after="0" w:line="240" w:lineRule="auto"/>
              <w:jc w:val="both"/>
              <w:rPr>
                <w:rFonts w:ascii="Arial" w:eastAsia="Calibri" w:hAnsi="Arial" w:cs="Arial"/>
                <w:b/>
                <w:bCs/>
                <w:kern w:val="0"/>
                <w:sz w:val="20"/>
                <w:szCs w:val="20"/>
                <w:lang w:bidi="en-US"/>
                <w14:ligatures w14:val="none"/>
              </w:rPr>
            </w:pPr>
            <w:r w:rsidRPr="00C47D5D">
              <w:rPr>
                <w:rFonts w:ascii="Arial" w:eastAsia="Calibri" w:hAnsi="Arial" w:cs="Arial"/>
                <w:b/>
                <w:bCs/>
                <w:kern w:val="0"/>
                <w:sz w:val="20"/>
                <w:szCs w:val="20"/>
                <w:lang w:bidi="en-US"/>
                <w14:ligatures w14:val="none"/>
              </w:rPr>
              <w:t xml:space="preserve">G. </w:t>
            </w:r>
            <w:r w:rsidRPr="00C47D5D">
              <w:rPr>
                <w:rFonts w:ascii="Arial" w:eastAsia="Calibri" w:hAnsi="Arial" w:cs="Arial"/>
                <w:kern w:val="0"/>
                <w:sz w:val="20"/>
                <w:szCs w:val="20"/>
                <w:lang w:bidi="en-US"/>
                <w14:ligatures w14:val="none"/>
              </w:rPr>
              <w:t>Безбедност на сообраќајот и пешаците</w:t>
            </w:r>
          </w:p>
        </w:tc>
        <w:tc>
          <w:tcPr>
            <w:tcW w:w="957" w:type="pct"/>
            <w:vAlign w:val="center"/>
          </w:tcPr>
          <w:p w14:paraId="24F9B912" w14:textId="7C54200A" w:rsidR="003D3959" w:rsidRPr="00C47D5D" w:rsidRDefault="003D3959" w:rsidP="00C47D5D">
            <w:pPr>
              <w:spacing w:before="120" w:after="0" w:line="240" w:lineRule="auto"/>
              <w:jc w:val="center"/>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Директни или индиректни опасности за јавниот сообраќај и пешаците поради работите на реконструкција /адаптација</w:t>
            </w:r>
          </w:p>
        </w:tc>
        <w:tc>
          <w:tcPr>
            <w:tcW w:w="2175" w:type="pct"/>
          </w:tcPr>
          <w:p w14:paraId="1B3DBB89" w14:textId="77777777" w:rsidR="003D3959" w:rsidRPr="00C47D5D" w:rsidRDefault="003D3959" w:rsidP="0065093D">
            <w:pPr>
              <w:numPr>
                <w:ilvl w:val="0"/>
                <w:numId w:val="12"/>
              </w:numPr>
              <w:spacing w:before="120" w:after="0" w:line="240" w:lineRule="auto"/>
              <w:ind w:left="357" w:hanging="357"/>
              <w:jc w:val="both"/>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Службениот персонал од објектот треба навремено да биде информиран за претстојните работи;</w:t>
            </w:r>
          </w:p>
          <w:p w14:paraId="6400BB8F" w14:textId="77777777" w:rsidR="003D3959" w:rsidRPr="00C47D5D" w:rsidRDefault="003D3959" w:rsidP="0065093D">
            <w:pPr>
              <w:numPr>
                <w:ilvl w:val="0"/>
                <w:numId w:val="12"/>
              </w:numPr>
              <w:spacing w:before="120" w:after="120" w:line="240" w:lineRule="auto"/>
              <w:contextualSpacing/>
              <w:jc w:val="both"/>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Треба да се обезбедат и да се постават соодветни ленти и знаци за предупредување;</w:t>
            </w:r>
          </w:p>
          <w:p w14:paraId="0B285AAF" w14:textId="77777777" w:rsidR="003D3959" w:rsidRPr="00C47D5D" w:rsidRDefault="003D3959" w:rsidP="0065093D">
            <w:pPr>
              <w:numPr>
                <w:ilvl w:val="0"/>
                <w:numId w:val="12"/>
              </w:numPr>
              <w:spacing w:before="120" w:after="120" w:line="240" w:lineRule="auto"/>
              <w:contextualSpacing/>
              <w:jc w:val="both"/>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 xml:space="preserve">Треба да се забрани пристап на невработени лица во </w:t>
            </w:r>
            <w:proofErr w:type="spellStart"/>
            <w:r w:rsidRPr="00C47D5D">
              <w:rPr>
                <w:rFonts w:ascii="Arial" w:eastAsia="Calibri" w:hAnsi="Arial" w:cs="Arial"/>
                <w:kern w:val="0"/>
                <w:sz w:val="20"/>
                <w:szCs w:val="20"/>
                <w:lang w:bidi="en-US"/>
                <w14:ligatures w14:val="none"/>
              </w:rPr>
              <w:t>ограденото</w:t>
            </w:r>
            <w:proofErr w:type="spellEnd"/>
            <w:r w:rsidRPr="00C47D5D">
              <w:rPr>
                <w:rFonts w:ascii="Arial" w:eastAsia="Calibri" w:hAnsi="Arial" w:cs="Arial"/>
                <w:kern w:val="0"/>
                <w:sz w:val="20"/>
                <w:szCs w:val="20"/>
                <w:lang w:bidi="en-US"/>
                <w14:ligatures w14:val="none"/>
              </w:rPr>
              <w:t xml:space="preserve"> подрачје;</w:t>
            </w:r>
          </w:p>
          <w:p w14:paraId="262B971C" w14:textId="084AC46A" w:rsidR="003D3959" w:rsidRPr="00C47D5D" w:rsidRDefault="003D3959" w:rsidP="0065093D">
            <w:pPr>
              <w:numPr>
                <w:ilvl w:val="0"/>
                <w:numId w:val="12"/>
              </w:numPr>
              <w:spacing w:before="120" w:after="120" w:line="240" w:lineRule="auto"/>
              <w:contextualSpacing/>
              <w:jc w:val="both"/>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 xml:space="preserve">Да се обезбеди безбедност на сите категории пешаци.  Посебен фокус да се стави на безбедноста на вработените </w:t>
            </w:r>
            <w:r w:rsidR="00D61A1D">
              <w:rPr>
                <w:rFonts w:ascii="Arial" w:eastAsia="Calibri" w:hAnsi="Arial" w:cs="Arial"/>
                <w:kern w:val="0"/>
                <w:sz w:val="20"/>
                <w:szCs w:val="20"/>
                <w:lang w:bidi="en-US"/>
                <w14:ligatures w14:val="none"/>
              </w:rPr>
              <w:t>околу</w:t>
            </w:r>
            <w:r w:rsidR="00275D32" w:rsidRPr="00C47D5D">
              <w:rPr>
                <w:rFonts w:ascii="Arial" w:eastAsia="Calibri" w:hAnsi="Arial" w:cs="Arial"/>
                <w:kern w:val="0"/>
                <w:sz w:val="20"/>
                <w:szCs w:val="20"/>
                <w:lang w:bidi="en-US"/>
                <w14:ligatures w14:val="none"/>
              </w:rPr>
              <w:t xml:space="preserve"> објектот</w:t>
            </w:r>
            <w:r w:rsidRPr="00C47D5D">
              <w:rPr>
                <w:rFonts w:ascii="Arial" w:eastAsia="Calibri" w:hAnsi="Arial" w:cs="Arial"/>
                <w:kern w:val="0"/>
                <w:sz w:val="20"/>
                <w:szCs w:val="20"/>
                <w:lang w:bidi="en-US"/>
                <w14:ligatures w14:val="none"/>
              </w:rPr>
              <w:t>, доколку проектните активности се одвиваат за време на присуство на</w:t>
            </w:r>
            <w:r w:rsidR="003A747E">
              <w:rPr>
                <w:rFonts w:ascii="Arial" w:eastAsia="Calibri" w:hAnsi="Arial" w:cs="Arial"/>
                <w:kern w:val="0"/>
                <w:sz w:val="20"/>
                <w:szCs w:val="20"/>
                <w:lang w:bidi="en-US"/>
                <w14:ligatures w14:val="none"/>
              </w:rPr>
              <w:t xml:space="preserve"> ученици и професори </w:t>
            </w:r>
            <w:r w:rsidRPr="00C47D5D">
              <w:rPr>
                <w:rFonts w:ascii="Arial" w:eastAsia="Calibri" w:hAnsi="Arial" w:cs="Arial"/>
                <w:kern w:val="0"/>
                <w:sz w:val="20"/>
                <w:szCs w:val="20"/>
                <w:lang w:bidi="en-US"/>
                <w14:ligatures w14:val="none"/>
              </w:rPr>
              <w:t>во просториите</w:t>
            </w:r>
            <w:r w:rsidR="003A747E">
              <w:rPr>
                <w:rFonts w:ascii="Arial" w:eastAsia="Calibri" w:hAnsi="Arial" w:cs="Arial"/>
                <w:kern w:val="0"/>
                <w:sz w:val="20"/>
                <w:szCs w:val="20"/>
                <w:lang w:bidi="en-US"/>
                <w14:ligatures w14:val="none"/>
              </w:rPr>
              <w:t xml:space="preserve"> </w:t>
            </w:r>
            <w:r w:rsidRPr="00C47D5D">
              <w:rPr>
                <w:rFonts w:ascii="Arial" w:eastAsia="Calibri" w:hAnsi="Arial" w:cs="Arial"/>
                <w:kern w:val="0"/>
                <w:sz w:val="20"/>
                <w:szCs w:val="20"/>
                <w:lang w:bidi="en-US"/>
                <w14:ligatures w14:val="none"/>
              </w:rPr>
              <w:t xml:space="preserve"> </w:t>
            </w:r>
            <w:r w:rsidR="00275D32" w:rsidRPr="00C47D5D">
              <w:rPr>
                <w:rFonts w:ascii="Arial" w:eastAsia="Calibri" w:hAnsi="Arial" w:cs="Arial"/>
                <w:kern w:val="0"/>
                <w:sz w:val="20"/>
                <w:szCs w:val="20"/>
                <w:lang w:bidi="en-US"/>
                <w14:ligatures w14:val="none"/>
              </w:rPr>
              <w:t>(</w:t>
            </w:r>
            <w:r w:rsidRPr="00C47D5D">
              <w:rPr>
                <w:rFonts w:ascii="Arial" w:eastAsia="Calibri" w:hAnsi="Arial" w:cs="Arial"/>
                <w:kern w:val="0"/>
                <w:sz w:val="20"/>
                <w:szCs w:val="20"/>
                <w:lang w:bidi="en-US"/>
                <w14:ligatures w14:val="none"/>
              </w:rPr>
              <w:t>оградување на локацијата, обезбедување на безбедносни коридори и др.)</w:t>
            </w:r>
          </w:p>
        </w:tc>
      </w:tr>
      <w:tr w:rsidR="003D3959" w:rsidRPr="00C47D5D" w14:paraId="2100986B" w14:textId="77777777" w:rsidTr="006F23CD">
        <w:trPr>
          <w:trHeight w:val="273"/>
          <w:jc w:val="center"/>
        </w:trPr>
        <w:tc>
          <w:tcPr>
            <w:tcW w:w="1868" w:type="pct"/>
            <w:vAlign w:val="center"/>
          </w:tcPr>
          <w:p w14:paraId="450C2EAC" w14:textId="77777777" w:rsidR="003D3959" w:rsidRPr="00C47D5D" w:rsidRDefault="003D3959" w:rsidP="00C47D5D">
            <w:pPr>
              <w:spacing w:before="120" w:after="0" w:line="240" w:lineRule="auto"/>
              <w:rPr>
                <w:rFonts w:ascii="Arial" w:eastAsia="Calibri" w:hAnsi="Arial" w:cs="Arial"/>
                <w:kern w:val="0"/>
                <w:sz w:val="20"/>
                <w:szCs w:val="20"/>
                <w:lang w:bidi="en-US"/>
                <w14:ligatures w14:val="none"/>
              </w:rPr>
            </w:pPr>
            <w:r w:rsidRPr="00C47D5D">
              <w:rPr>
                <w:rFonts w:ascii="Arial" w:eastAsia="Calibri" w:hAnsi="Arial" w:cs="Arial"/>
                <w:b/>
                <w:bCs/>
                <w:kern w:val="0"/>
                <w:sz w:val="20"/>
                <w:szCs w:val="20"/>
                <w:lang w:bidi="en-US"/>
                <w14:ligatures w14:val="none"/>
              </w:rPr>
              <w:t>H.</w:t>
            </w:r>
            <w:r w:rsidRPr="00C47D5D">
              <w:rPr>
                <w:rFonts w:ascii="Arial" w:eastAsia="Calibri" w:hAnsi="Arial" w:cs="Arial"/>
                <w:kern w:val="0"/>
                <w:sz w:val="20"/>
                <w:szCs w:val="20"/>
                <w:lang w:bidi="en-US"/>
                <w14:ligatures w14:val="none"/>
              </w:rPr>
              <w:t xml:space="preserve"> Употреба на опасни или токсични материјали и создавање опасен отпад</w:t>
            </w:r>
          </w:p>
        </w:tc>
        <w:tc>
          <w:tcPr>
            <w:tcW w:w="957" w:type="pct"/>
            <w:vAlign w:val="center"/>
          </w:tcPr>
          <w:p w14:paraId="7F67496F" w14:textId="77777777" w:rsidR="003D3959" w:rsidRPr="00C47D5D" w:rsidRDefault="003D3959" w:rsidP="003D3959">
            <w:pPr>
              <w:spacing w:before="120" w:after="0" w:line="240" w:lineRule="auto"/>
              <w:jc w:val="center"/>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 xml:space="preserve">Управување со токсични/опасни </w:t>
            </w:r>
            <w:r w:rsidRPr="00C47D5D">
              <w:rPr>
                <w:rFonts w:ascii="Arial" w:eastAsia="Calibri" w:hAnsi="Arial" w:cs="Arial"/>
                <w:kern w:val="0"/>
                <w:sz w:val="20"/>
                <w:szCs w:val="20"/>
                <w:lang w:bidi="en-US"/>
                <w14:ligatures w14:val="none"/>
              </w:rPr>
              <w:lastRenderedPageBreak/>
              <w:t>материјали и со опасен отпад</w:t>
            </w:r>
          </w:p>
        </w:tc>
        <w:tc>
          <w:tcPr>
            <w:tcW w:w="2175" w:type="pct"/>
          </w:tcPr>
          <w:p w14:paraId="38791612" w14:textId="77777777" w:rsidR="003D3959" w:rsidRPr="00C47D5D" w:rsidRDefault="003D3959" w:rsidP="0065093D">
            <w:pPr>
              <w:numPr>
                <w:ilvl w:val="0"/>
                <w:numId w:val="4"/>
              </w:numPr>
              <w:spacing w:before="120" w:after="120" w:line="240" w:lineRule="auto"/>
              <w:contextualSpacing/>
              <w:jc w:val="both"/>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lastRenderedPageBreak/>
              <w:t xml:space="preserve">Привременото складирање на сите опасни или токсични супстанции (вклучително и отпад) на локацијата се врши во безбедни контејнери со детални ознаки во </w:t>
            </w:r>
            <w:r w:rsidRPr="00C47D5D">
              <w:rPr>
                <w:rFonts w:ascii="Arial" w:eastAsia="Calibri" w:hAnsi="Arial" w:cs="Arial"/>
                <w:kern w:val="0"/>
                <w:sz w:val="20"/>
                <w:szCs w:val="20"/>
                <w:lang w:bidi="en-US"/>
                <w14:ligatures w14:val="none"/>
              </w:rPr>
              <w:lastRenderedPageBreak/>
              <w:t xml:space="preserve">поглед на составот и својствата и со информации за ракување. Со хемикалиите се ракува, се користат и се одлагаат и се преземаат мерки на претпазливост во согласност со Податоците за безбедност на материјалите (MSDS- </w:t>
            </w:r>
            <w:proofErr w:type="spellStart"/>
            <w:r w:rsidRPr="00C47D5D">
              <w:rPr>
                <w:rFonts w:ascii="Arial" w:eastAsia="Calibri" w:hAnsi="Arial" w:cs="Arial"/>
                <w:kern w:val="0"/>
                <w:sz w:val="20"/>
                <w:szCs w:val="20"/>
                <w:lang w:bidi="en-US"/>
                <w14:ligatures w14:val="none"/>
              </w:rPr>
              <w:t>Material</w:t>
            </w:r>
            <w:proofErr w:type="spellEnd"/>
            <w:r w:rsidRPr="00C47D5D">
              <w:rPr>
                <w:rFonts w:ascii="Arial" w:eastAsia="Calibri" w:hAnsi="Arial" w:cs="Arial"/>
                <w:kern w:val="0"/>
                <w:sz w:val="20"/>
                <w:szCs w:val="20"/>
                <w:lang w:bidi="en-US"/>
                <w14:ligatures w14:val="none"/>
              </w:rPr>
              <w:t xml:space="preserve"> </w:t>
            </w:r>
            <w:proofErr w:type="spellStart"/>
            <w:r w:rsidRPr="00C47D5D">
              <w:rPr>
                <w:rFonts w:ascii="Arial" w:eastAsia="Calibri" w:hAnsi="Arial" w:cs="Arial"/>
                <w:kern w:val="0"/>
                <w:sz w:val="20"/>
                <w:szCs w:val="20"/>
                <w:lang w:bidi="en-US"/>
                <w14:ligatures w14:val="none"/>
              </w:rPr>
              <w:t>Safety</w:t>
            </w:r>
            <w:proofErr w:type="spellEnd"/>
            <w:r w:rsidRPr="00C47D5D">
              <w:rPr>
                <w:rFonts w:ascii="Arial" w:eastAsia="Calibri" w:hAnsi="Arial" w:cs="Arial"/>
                <w:kern w:val="0"/>
                <w:sz w:val="20"/>
                <w:szCs w:val="20"/>
                <w:lang w:bidi="en-US"/>
                <w14:ligatures w14:val="none"/>
              </w:rPr>
              <w:t xml:space="preserve"> </w:t>
            </w:r>
            <w:proofErr w:type="spellStart"/>
            <w:r w:rsidRPr="00C47D5D">
              <w:rPr>
                <w:rFonts w:ascii="Arial" w:eastAsia="Calibri" w:hAnsi="Arial" w:cs="Arial"/>
                <w:kern w:val="0"/>
                <w:sz w:val="20"/>
                <w:szCs w:val="20"/>
                <w:lang w:bidi="en-US"/>
                <w14:ligatures w14:val="none"/>
              </w:rPr>
              <w:t>Data</w:t>
            </w:r>
            <w:proofErr w:type="spellEnd"/>
            <w:r w:rsidRPr="00C47D5D">
              <w:rPr>
                <w:rFonts w:ascii="Arial" w:eastAsia="Calibri" w:hAnsi="Arial" w:cs="Arial"/>
                <w:kern w:val="0"/>
                <w:sz w:val="20"/>
                <w:szCs w:val="20"/>
                <w:lang w:bidi="en-US"/>
                <w14:ligatures w14:val="none"/>
              </w:rPr>
              <w:t xml:space="preserve"> </w:t>
            </w:r>
            <w:proofErr w:type="spellStart"/>
            <w:r w:rsidRPr="00C47D5D">
              <w:rPr>
                <w:rFonts w:ascii="Arial" w:eastAsia="Calibri" w:hAnsi="Arial" w:cs="Arial"/>
                <w:kern w:val="0"/>
                <w:sz w:val="20"/>
                <w:szCs w:val="20"/>
                <w:lang w:bidi="en-US"/>
                <w14:ligatures w14:val="none"/>
              </w:rPr>
              <w:t>Sheets</w:t>
            </w:r>
            <w:proofErr w:type="spellEnd"/>
            <w:r w:rsidRPr="00C47D5D">
              <w:rPr>
                <w:rFonts w:ascii="Arial" w:eastAsia="Calibri" w:hAnsi="Arial" w:cs="Arial"/>
                <w:kern w:val="0"/>
                <w:sz w:val="20"/>
                <w:szCs w:val="20"/>
                <w:lang w:bidi="en-US"/>
                <w14:ligatures w14:val="none"/>
              </w:rPr>
              <w:t>);</w:t>
            </w:r>
          </w:p>
          <w:p w14:paraId="18507600" w14:textId="77777777" w:rsidR="003D3959" w:rsidRPr="00C47D5D" w:rsidRDefault="003D3959" w:rsidP="0065093D">
            <w:pPr>
              <w:numPr>
                <w:ilvl w:val="0"/>
                <w:numId w:val="4"/>
              </w:numPr>
              <w:spacing w:before="120" w:after="120" w:line="240" w:lineRule="auto"/>
              <w:contextualSpacing/>
              <w:jc w:val="both"/>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 xml:space="preserve">Контејнерите со опасни супстанции мора да се држат затворени, освен кога се дополнува или се празни од материјали/отпад. Со нив не смее да се ракува, да се отвораат или да се складираат на начин кој може да доведе до нивно протекување; </w:t>
            </w:r>
          </w:p>
          <w:p w14:paraId="61CBA016" w14:textId="77777777" w:rsidR="003D3959" w:rsidRPr="00C47D5D" w:rsidRDefault="003D3959" w:rsidP="0065093D">
            <w:pPr>
              <w:numPr>
                <w:ilvl w:val="0"/>
                <w:numId w:val="4"/>
              </w:numPr>
              <w:spacing w:before="120" w:after="120" w:line="240" w:lineRule="auto"/>
              <w:contextualSpacing/>
              <w:jc w:val="both"/>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Контејнерите со опасни супстанции се поставуваат во контејнер кој не протекува, за да се спречи излевање и истекување. Таквиот контејнер е опремен со систем за секундарно ограничување, како структури за собирање (на пр. двоен контејнер), двојни ѕидови и слично. Системот на секундарно ограничување не смее да има пукнатини и мора да е способен да го локализира истекувањето и брзо да се празни;</w:t>
            </w:r>
          </w:p>
          <w:p w14:paraId="5BC94DC6" w14:textId="77777777" w:rsidR="003D3959" w:rsidRPr="00C47D5D" w:rsidRDefault="003D3959" w:rsidP="0065093D">
            <w:pPr>
              <w:numPr>
                <w:ilvl w:val="0"/>
                <w:numId w:val="4"/>
              </w:numPr>
              <w:spacing w:before="120" w:after="120" w:line="240" w:lineRule="auto"/>
              <w:contextualSpacing/>
              <w:jc w:val="both"/>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Опасниот отпад не треба да се меша, а транспортот и ракувањето го вршат исклучиво овластени компании, во согласност со националната регулатива;</w:t>
            </w:r>
          </w:p>
          <w:p w14:paraId="54B98057" w14:textId="77777777" w:rsidR="003D3959" w:rsidRPr="00C47D5D" w:rsidRDefault="003D3959" w:rsidP="0065093D">
            <w:pPr>
              <w:numPr>
                <w:ilvl w:val="0"/>
                <w:numId w:val="4"/>
              </w:numPr>
              <w:spacing w:before="120" w:after="120" w:line="240" w:lineRule="auto"/>
              <w:contextualSpacing/>
              <w:jc w:val="both"/>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 xml:space="preserve">Со опасниот отпад треба да управува правно лице кое има лиценца за постапување со опасен отпад, во согласност со националното законодавство; </w:t>
            </w:r>
          </w:p>
          <w:p w14:paraId="6B7D7A85" w14:textId="2635579C" w:rsidR="003D3959" w:rsidRDefault="003D3959" w:rsidP="0065093D">
            <w:pPr>
              <w:numPr>
                <w:ilvl w:val="0"/>
                <w:numId w:val="4"/>
              </w:numPr>
              <w:spacing w:before="120" w:after="120" w:line="240" w:lineRule="auto"/>
              <w:contextualSpacing/>
              <w:jc w:val="both"/>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Не треба да се користат бои со токсични состојки или раствори или бои на база на олово.</w:t>
            </w:r>
          </w:p>
          <w:p w14:paraId="676EBF08" w14:textId="77777777" w:rsidR="00D61A1D" w:rsidRPr="00C47D5D" w:rsidRDefault="00D61A1D" w:rsidP="00D61A1D">
            <w:pPr>
              <w:spacing w:before="120" w:after="120" w:line="240" w:lineRule="auto"/>
              <w:contextualSpacing/>
              <w:jc w:val="both"/>
              <w:rPr>
                <w:rFonts w:ascii="Arial" w:eastAsia="Calibri" w:hAnsi="Arial" w:cs="Arial"/>
                <w:kern w:val="0"/>
                <w:sz w:val="20"/>
                <w:szCs w:val="20"/>
                <w:lang w:bidi="en-US"/>
                <w14:ligatures w14:val="none"/>
              </w:rPr>
            </w:pPr>
          </w:p>
          <w:p w14:paraId="47D23641" w14:textId="77777777" w:rsidR="003D3959" w:rsidRPr="00C47D5D" w:rsidRDefault="003D3959" w:rsidP="003D3959">
            <w:pPr>
              <w:spacing w:before="120" w:after="120" w:line="276" w:lineRule="auto"/>
              <w:jc w:val="both"/>
              <w:rPr>
                <w:rFonts w:ascii="Arial" w:eastAsia="Calibri" w:hAnsi="Arial" w:cs="Arial"/>
                <w:b/>
                <w:bCs/>
                <w:kern w:val="0"/>
                <w:sz w:val="20"/>
                <w:szCs w:val="20"/>
                <w:lang w:bidi="en-US"/>
                <w14:ligatures w14:val="none"/>
              </w:rPr>
            </w:pPr>
            <w:r w:rsidRPr="00C47D5D">
              <w:rPr>
                <w:rFonts w:ascii="Arial" w:eastAsia="Calibri" w:hAnsi="Arial" w:cs="Arial"/>
                <w:b/>
                <w:bCs/>
                <w:kern w:val="0"/>
                <w:sz w:val="20"/>
                <w:szCs w:val="20"/>
                <w:lang w:bidi="en-US"/>
                <w14:ligatures w14:val="none"/>
              </w:rPr>
              <w:t>Отстранување на азбест:</w:t>
            </w:r>
          </w:p>
          <w:p w14:paraId="667831DB" w14:textId="77777777" w:rsidR="003D3959" w:rsidRPr="00C47D5D" w:rsidRDefault="003D3959" w:rsidP="0065093D">
            <w:pPr>
              <w:numPr>
                <w:ilvl w:val="0"/>
                <w:numId w:val="4"/>
              </w:numPr>
              <w:spacing w:before="120" w:after="0" w:line="240" w:lineRule="auto"/>
              <w:contextualSpacing/>
              <w:jc w:val="both"/>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Во случај на отстранување на деловите што содржат азбест, на работното место во дворот на објектот треба да се постават знаци со назнака „ОТСТРАНУВАЊЕ НА АЗБЕСТ – ЗАБРАНЕТ ПРИСТАП“;</w:t>
            </w:r>
          </w:p>
          <w:p w14:paraId="2C1D7B06" w14:textId="2A9391A9" w:rsidR="003D3959" w:rsidRPr="00C47D5D" w:rsidRDefault="003D3959" w:rsidP="0065093D">
            <w:pPr>
              <w:numPr>
                <w:ilvl w:val="0"/>
                <w:numId w:val="4"/>
              </w:numPr>
              <w:spacing w:before="120" w:after="0" w:line="240" w:lineRule="auto"/>
              <w:contextualSpacing/>
              <w:jc w:val="both"/>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 xml:space="preserve">Да се ограничи пристапот до областа за отстранување на луѓе кои се директно вклучени во отстранувањето на </w:t>
            </w:r>
            <w:r w:rsidRPr="00C47D5D">
              <w:rPr>
                <w:rFonts w:ascii="Arial" w:eastAsia="Calibri" w:hAnsi="Arial" w:cs="Arial"/>
                <w:kern w:val="0"/>
                <w:sz w:val="20"/>
                <w:szCs w:val="20"/>
                <w:lang w:bidi="en-US"/>
                <w14:ligatures w14:val="none"/>
              </w:rPr>
              <w:lastRenderedPageBreak/>
              <w:t>азбестот,</w:t>
            </w:r>
            <w:r w:rsidR="00D61A1D">
              <w:rPr>
                <w:rFonts w:ascii="Arial" w:eastAsia="Calibri" w:hAnsi="Arial" w:cs="Arial"/>
                <w:kern w:val="0"/>
                <w:sz w:val="20"/>
                <w:szCs w:val="20"/>
                <w:lang w:bidi="en-US"/>
                <w14:ligatures w14:val="none"/>
              </w:rPr>
              <w:t xml:space="preserve"> </w:t>
            </w:r>
            <w:r w:rsidRPr="00C47D5D">
              <w:rPr>
                <w:rFonts w:ascii="Arial" w:eastAsia="Calibri" w:hAnsi="Arial" w:cs="Arial"/>
                <w:kern w:val="0"/>
                <w:sz w:val="20"/>
                <w:szCs w:val="20"/>
                <w:lang w:bidi="en-US"/>
                <w14:ligatures w14:val="none"/>
              </w:rPr>
              <w:t>надзорот на локацијата и општинските инспектори;</w:t>
            </w:r>
          </w:p>
          <w:p w14:paraId="02054E34" w14:textId="77777777" w:rsidR="003D3959" w:rsidRPr="00C47D5D" w:rsidRDefault="003D3959" w:rsidP="0065093D">
            <w:pPr>
              <w:numPr>
                <w:ilvl w:val="0"/>
                <w:numId w:val="4"/>
              </w:numPr>
              <w:spacing w:before="120" w:after="0" w:line="240" w:lineRule="auto"/>
              <w:contextualSpacing/>
              <w:jc w:val="both"/>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Азбестните компоненти да се отстрануваат во неработни денови за да се намалат здравствените ризици за децата и персоналот;</w:t>
            </w:r>
          </w:p>
          <w:p w14:paraId="2095DD23" w14:textId="77777777" w:rsidR="003D3959" w:rsidRPr="00C47D5D" w:rsidRDefault="003D3959" w:rsidP="0065093D">
            <w:pPr>
              <w:numPr>
                <w:ilvl w:val="0"/>
                <w:numId w:val="4"/>
              </w:numPr>
              <w:spacing w:before="120" w:after="0" w:line="240" w:lineRule="auto"/>
              <w:contextualSpacing/>
              <w:jc w:val="both"/>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Опрема за лична заштита мора да биде обезбедена за сите работници (покривање на целото тело вклучувајќи ја главата, водоотпорна заштита за стапалата и рацете и заштита на очите, маска за прав со специјален HEPA филтер);</w:t>
            </w:r>
          </w:p>
          <w:p w14:paraId="30513CB1" w14:textId="77777777" w:rsidR="003D3959" w:rsidRPr="00C47D5D" w:rsidRDefault="003D3959" w:rsidP="0065093D">
            <w:pPr>
              <w:numPr>
                <w:ilvl w:val="0"/>
                <w:numId w:val="4"/>
              </w:numPr>
              <w:spacing w:before="120" w:after="0" w:line="240" w:lineRule="auto"/>
              <w:contextualSpacing/>
              <w:jc w:val="both"/>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Да се одржува добро ниво на лична хигиена (објектот за миење раце и лице да биде достапен и треба да го користи секој вработен кога го напушта работното место, севкупната заштитна облека и опрема треба да се употребува во работната област, обувките треба да се чуваат во работната област додека не се заврши работата;</w:t>
            </w:r>
          </w:p>
          <w:p w14:paraId="37922CE4" w14:textId="77777777" w:rsidR="003D3959" w:rsidRPr="00C47D5D" w:rsidRDefault="003D3959" w:rsidP="0065093D">
            <w:pPr>
              <w:numPr>
                <w:ilvl w:val="0"/>
                <w:numId w:val="4"/>
              </w:numPr>
              <w:spacing w:before="120" w:after="0" w:line="240" w:lineRule="auto"/>
              <w:contextualSpacing/>
              <w:jc w:val="both"/>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За време на работните активности треба да се обезбедат комплети за здравствена заштита-прва помош и медицинска услуга на локациите;</w:t>
            </w:r>
          </w:p>
          <w:p w14:paraId="7DD0F174" w14:textId="77777777" w:rsidR="003D3959" w:rsidRPr="00C47D5D" w:rsidRDefault="003D3959" w:rsidP="0065093D">
            <w:pPr>
              <w:numPr>
                <w:ilvl w:val="0"/>
                <w:numId w:val="4"/>
              </w:numPr>
              <w:spacing w:before="120" w:after="0" w:line="240" w:lineRule="auto"/>
              <w:contextualSpacing/>
              <w:jc w:val="both"/>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Не е дозволено пушење, пиење, јадење или џвакање во рамки на работниот простор;</w:t>
            </w:r>
          </w:p>
          <w:p w14:paraId="53CBEC0C" w14:textId="5F47C3C8" w:rsidR="003D3959" w:rsidRPr="00C47D5D" w:rsidRDefault="003D3959" w:rsidP="0065093D">
            <w:pPr>
              <w:numPr>
                <w:ilvl w:val="0"/>
                <w:numId w:val="4"/>
              </w:numPr>
              <w:spacing w:before="120" w:after="0" w:line="276" w:lineRule="auto"/>
              <w:jc w:val="both"/>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 xml:space="preserve">Околината (дворот на објектите, салите и ходниците) треба да се одржува чиста, без отпадот од материјали што содржат азбест да се отстранува таму. Отпадот </w:t>
            </w:r>
            <w:r w:rsidR="00275D32" w:rsidRPr="00C47D5D">
              <w:rPr>
                <w:rFonts w:ascii="Arial" w:eastAsia="Calibri" w:hAnsi="Arial" w:cs="Arial"/>
                <w:kern w:val="0"/>
                <w:sz w:val="20"/>
                <w:szCs w:val="20"/>
                <w:lang w:bidi="en-US"/>
                <w14:ligatures w14:val="none"/>
              </w:rPr>
              <w:t>што содржи азбест</w:t>
            </w:r>
            <w:r w:rsidRPr="00C47D5D">
              <w:rPr>
                <w:rFonts w:ascii="Arial" w:eastAsia="Calibri" w:hAnsi="Arial" w:cs="Arial"/>
                <w:kern w:val="0"/>
                <w:sz w:val="20"/>
                <w:szCs w:val="20"/>
                <w:lang w:bidi="en-US"/>
                <w14:ligatures w14:val="none"/>
              </w:rPr>
              <w:t xml:space="preserve"> (покривни плочи или странични ѕидни панели) треба да се собере, спакува и веднаш да се отстрани од дворот на објектите;</w:t>
            </w:r>
          </w:p>
          <w:p w14:paraId="512B5A68" w14:textId="7A8A3E12" w:rsidR="003D3959" w:rsidRPr="00C47D5D" w:rsidRDefault="003D3959" w:rsidP="0065093D">
            <w:pPr>
              <w:numPr>
                <w:ilvl w:val="0"/>
                <w:numId w:val="4"/>
              </w:numPr>
              <w:spacing w:before="120" w:after="0" w:line="276" w:lineRule="auto"/>
              <w:jc w:val="both"/>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 xml:space="preserve">Лицето одговорно за отстранување на </w:t>
            </w:r>
            <w:r w:rsidR="00275D32" w:rsidRPr="00C47D5D">
              <w:rPr>
                <w:rFonts w:ascii="Arial" w:eastAsia="Calibri" w:hAnsi="Arial" w:cs="Arial"/>
                <w:kern w:val="0"/>
                <w:sz w:val="20"/>
                <w:szCs w:val="20"/>
                <w:lang w:bidi="en-US"/>
                <w14:ligatures w14:val="none"/>
              </w:rPr>
              <w:t xml:space="preserve">азбестни </w:t>
            </w:r>
            <w:r w:rsidRPr="00C47D5D">
              <w:rPr>
                <w:rFonts w:ascii="Arial" w:eastAsia="Calibri" w:hAnsi="Arial" w:cs="Arial"/>
                <w:kern w:val="0"/>
                <w:sz w:val="20"/>
                <w:szCs w:val="20"/>
                <w:lang w:bidi="en-US"/>
                <w14:ligatures w14:val="none"/>
              </w:rPr>
              <w:t xml:space="preserve">плочи или странични ѕидни панели треба да биде обучено за правилно и безбедно демонтирање на </w:t>
            </w:r>
            <w:r w:rsidR="00275D32" w:rsidRPr="00C47D5D">
              <w:rPr>
                <w:rFonts w:ascii="Arial" w:eastAsia="Calibri" w:hAnsi="Arial" w:cs="Arial"/>
                <w:kern w:val="0"/>
                <w:sz w:val="20"/>
                <w:szCs w:val="20"/>
                <w:lang w:bidi="en-US"/>
                <w14:ligatures w14:val="none"/>
              </w:rPr>
              <w:t xml:space="preserve">азбестни </w:t>
            </w:r>
            <w:r w:rsidRPr="00C47D5D">
              <w:rPr>
                <w:rFonts w:ascii="Arial" w:eastAsia="Calibri" w:hAnsi="Arial" w:cs="Arial"/>
                <w:kern w:val="0"/>
                <w:sz w:val="20"/>
                <w:szCs w:val="20"/>
                <w:lang w:bidi="en-US"/>
                <w14:ligatures w14:val="none"/>
              </w:rPr>
              <w:t>плочи со минимизирање на здравствените ризици;</w:t>
            </w:r>
          </w:p>
          <w:p w14:paraId="07381DA7" w14:textId="77777777" w:rsidR="003D3959" w:rsidRPr="00C47D5D" w:rsidRDefault="003D3959" w:rsidP="0065093D">
            <w:pPr>
              <w:numPr>
                <w:ilvl w:val="0"/>
                <w:numId w:val="4"/>
              </w:numPr>
              <w:spacing w:before="120" w:after="0" w:line="276" w:lineRule="auto"/>
              <w:jc w:val="both"/>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lastRenderedPageBreak/>
              <w:t>Отпадот од материјали што содржат азбест треба да се идентификува како опасен отпад;</w:t>
            </w:r>
          </w:p>
          <w:p w14:paraId="0ED6494B" w14:textId="1789E577" w:rsidR="003D3959" w:rsidRPr="00C47D5D" w:rsidRDefault="00275D32" w:rsidP="0065093D">
            <w:pPr>
              <w:numPr>
                <w:ilvl w:val="0"/>
                <w:numId w:val="4"/>
              </w:numPr>
              <w:spacing w:before="120" w:after="0" w:line="276" w:lineRule="auto"/>
              <w:jc w:val="both"/>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 xml:space="preserve">Азбестниот </w:t>
            </w:r>
            <w:r w:rsidR="003D3959" w:rsidRPr="00C47D5D">
              <w:rPr>
                <w:rFonts w:ascii="Arial" w:eastAsia="Calibri" w:hAnsi="Arial" w:cs="Arial"/>
                <w:kern w:val="0"/>
                <w:sz w:val="20"/>
                <w:szCs w:val="20"/>
                <w:lang w:bidi="en-US"/>
                <w14:ligatures w14:val="none"/>
              </w:rPr>
              <w:t>отпад треба да се класифицира како опасен отпад во група на отпади 17 „</w:t>
            </w:r>
            <w:r w:rsidR="003D3959" w:rsidRPr="00C47D5D">
              <w:rPr>
                <w:rFonts w:ascii="Arial" w:eastAsia="Times New Roman" w:hAnsi="Arial" w:cs="Arial"/>
                <w:kern w:val="0"/>
                <w:sz w:val="20"/>
                <w:szCs w:val="20"/>
                <w:lang w:bidi="en-US"/>
                <w14:ligatures w14:val="none"/>
              </w:rPr>
              <w:t xml:space="preserve"> </w:t>
            </w:r>
            <w:r w:rsidR="003D3959" w:rsidRPr="00C47D5D">
              <w:rPr>
                <w:rFonts w:ascii="Arial" w:eastAsia="Calibri" w:hAnsi="Arial" w:cs="Arial"/>
                <w:kern w:val="0"/>
                <w:sz w:val="20"/>
                <w:szCs w:val="20"/>
                <w:lang w:bidi="en-US"/>
                <w14:ligatures w14:val="none"/>
              </w:rPr>
              <w:t>Шут од градење и рушење “ со шифра за отпад 17 06 05*– Градежен материјал кој содржи азбест во согласност со Листа на отпад (Службен весник на РМ бр. 89/ 06);</w:t>
            </w:r>
          </w:p>
          <w:p w14:paraId="4DC66982" w14:textId="33BD8E13" w:rsidR="003D3959" w:rsidRPr="00C47D5D" w:rsidRDefault="003D3959" w:rsidP="0065093D">
            <w:pPr>
              <w:numPr>
                <w:ilvl w:val="0"/>
                <w:numId w:val="4"/>
              </w:numPr>
              <w:spacing w:before="120" w:after="0" w:line="276" w:lineRule="auto"/>
              <w:jc w:val="both"/>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 xml:space="preserve">Уривањето и отстранувањето на </w:t>
            </w:r>
            <w:r w:rsidR="00275D32" w:rsidRPr="00C47D5D">
              <w:rPr>
                <w:rFonts w:ascii="Arial" w:eastAsia="Calibri" w:hAnsi="Arial" w:cs="Arial"/>
                <w:kern w:val="0"/>
                <w:sz w:val="20"/>
                <w:szCs w:val="20"/>
                <w:lang w:bidi="en-US"/>
                <w14:ligatures w14:val="none"/>
              </w:rPr>
              <w:t xml:space="preserve">азбестни </w:t>
            </w:r>
            <w:r w:rsidRPr="00C47D5D">
              <w:rPr>
                <w:rFonts w:ascii="Arial" w:eastAsia="Calibri" w:hAnsi="Arial" w:cs="Arial"/>
                <w:kern w:val="0"/>
                <w:sz w:val="20"/>
                <w:szCs w:val="20"/>
                <w:lang w:bidi="en-US"/>
                <w14:ligatures w14:val="none"/>
              </w:rPr>
              <w:t>панелите и страничните ѕидни панели треба да се изведе многу брзо од страна на обучени лица;</w:t>
            </w:r>
          </w:p>
          <w:p w14:paraId="4FCA80F5" w14:textId="77777777" w:rsidR="003D3959" w:rsidRPr="00C47D5D" w:rsidRDefault="003D3959" w:rsidP="0065093D">
            <w:pPr>
              <w:numPr>
                <w:ilvl w:val="0"/>
                <w:numId w:val="4"/>
              </w:numPr>
              <w:spacing w:before="120" w:after="0" w:line="276" w:lineRule="auto"/>
              <w:jc w:val="both"/>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Отпадот од материјали што содржат азбест треба да се става во полиетиленски кеси или други контејнери со дебелина од најмалку 0,15 mm.</w:t>
            </w:r>
          </w:p>
          <w:p w14:paraId="26C223F4" w14:textId="77777777" w:rsidR="003D3959" w:rsidRPr="00C47D5D" w:rsidRDefault="003D3959" w:rsidP="0065093D">
            <w:pPr>
              <w:numPr>
                <w:ilvl w:val="0"/>
                <w:numId w:val="4"/>
              </w:numPr>
              <w:spacing w:before="120" w:after="0" w:line="276" w:lineRule="auto"/>
              <w:jc w:val="both"/>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Печатени предупредувачки ознаки за азбест мора да се појават на надворешната површина на контејнерот/вреќата со предупредување дека станува збор за „отпад од азбест“;</w:t>
            </w:r>
          </w:p>
          <w:p w14:paraId="00E9FF2B" w14:textId="598F2474" w:rsidR="003D3959" w:rsidRPr="00C47D5D" w:rsidRDefault="003D3959" w:rsidP="0065093D">
            <w:pPr>
              <w:numPr>
                <w:ilvl w:val="0"/>
                <w:numId w:val="4"/>
              </w:numPr>
              <w:spacing w:before="120" w:after="0" w:line="276" w:lineRule="auto"/>
              <w:jc w:val="both"/>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 xml:space="preserve">Забрането е кршење на </w:t>
            </w:r>
            <w:r w:rsidR="00275D32" w:rsidRPr="00C47D5D">
              <w:rPr>
                <w:rFonts w:ascii="Arial" w:eastAsia="Calibri" w:hAnsi="Arial" w:cs="Arial"/>
                <w:kern w:val="0"/>
                <w:sz w:val="20"/>
                <w:szCs w:val="20"/>
                <w:lang w:bidi="en-US"/>
                <w14:ligatures w14:val="none"/>
              </w:rPr>
              <w:t xml:space="preserve">азбестни </w:t>
            </w:r>
            <w:r w:rsidRPr="00C47D5D">
              <w:rPr>
                <w:rFonts w:ascii="Arial" w:eastAsia="Calibri" w:hAnsi="Arial" w:cs="Arial"/>
                <w:kern w:val="0"/>
                <w:sz w:val="20"/>
                <w:szCs w:val="20"/>
                <w:lang w:bidi="en-US"/>
                <w14:ligatures w14:val="none"/>
              </w:rPr>
              <w:t>панелите на помали парчиња за да се вклопат во контејнер/торба;</w:t>
            </w:r>
          </w:p>
          <w:p w14:paraId="2BEEB897" w14:textId="77777777" w:rsidR="003D3959" w:rsidRPr="00C47D5D" w:rsidRDefault="003D3959" w:rsidP="0065093D">
            <w:pPr>
              <w:numPr>
                <w:ilvl w:val="0"/>
                <w:numId w:val="4"/>
              </w:numPr>
              <w:spacing w:before="120" w:after="0" w:line="276" w:lineRule="auto"/>
              <w:jc w:val="both"/>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 xml:space="preserve">Со покривните и/или страничните панели треба да се ракува многу внимателно и да се вадат лист по лист во еден дел. Да не се скршат бидејќи за време на </w:t>
            </w:r>
            <w:proofErr w:type="spellStart"/>
            <w:r w:rsidRPr="00C47D5D">
              <w:rPr>
                <w:rFonts w:ascii="Arial" w:eastAsia="Calibri" w:hAnsi="Arial" w:cs="Arial"/>
                <w:kern w:val="0"/>
                <w:sz w:val="20"/>
                <w:szCs w:val="20"/>
                <w:lang w:bidi="en-US"/>
                <w14:ligatures w14:val="none"/>
              </w:rPr>
              <w:t>напукнувањето</w:t>
            </w:r>
            <w:proofErr w:type="spellEnd"/>
            <w:r w:rsidRPr="00C47D5D">
              <w:rPr>
                <w:rFonts w:ascii="Arial" w:eastAsia="Calibri" w:hAnsi="Arial" w:cs="Arial"/>
                <w:kern w:val="0"/>
                <w:sz w:val="20"/>
                <w:szCs w:val="20"/>
                <w:lang w:bidi="en-US"/>
                <w14:ligatures w14:val="none"/>
              </w:rPr>
              <w:t xml:space="preserve"> се појавуваат азбестни влакна и прашина кои претставуваат ризик по здравјето;</w:t>
            </w:r>
          </w:p>
          <w:p w14:paraId="002C3388" w14:textId="4664EA8D" w:rsidR="003D3959" w:rsidRPr="00C47D5D" w:rsidRDefault="003D3959" w:rsidP="0065093D">
            <w:pPr>
              <w:numPr>
                <w:ilvl w:val="0"/>
                <w:numId w:val="4"/>
              </w:numPr>
              <w:spacing w:before="120" w:after="0" w:line="276" w:lineRule="auto"/>
              <w:jc w:val="both"/>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 xml:space="preserve">Подобро е да се избегнува привремено складирање на покривни плочи и/или странични ѕидни панели во дворот на објектите, но доколку е потребно тоа да се </w:t>
            </w:r>
            <w:r w:rsidRPr="00C47D5D">
              <w:rPr>
                <w:rFonts w:ascii="Arial" w:eastAsia="Calibri" w:hAnsi="Arial" w:cs="Arial"/>
                <w:kern w:val="0"/>
                <w:sz w:val="20"/>
                <w:szCs w:val="20"/>
                <w:lang w:bidi="en-US"/>
                <w14:ligatures w14:val="none"/>
              </w:rPr>
              <w:lastRenderedPageBreak/>
              <w:t xml:space="preserve">направи еден/два дена, треба да се применуваат мерките на претпазливост – отпадот од </w:t>
            </w:r>
            <w:r w:rsidR="00275D32" w:rsidRPr="00C47D5D">
              <w:rPr>
                <w:rFonts w:ascii="Arial" w:eastAsia="Calibri" w:hAnsi="Arial" w:cs="Arial"/>
                <w:kern w:val="0"/>
                <w:sz w:val="20"/>
                <w:szCs w:val="20"/>
                <w:lang w:bidi="en-US"/>
                <w14:ligatures w14:val="none"/>
              </w:rPr>
              <w:t xml:space="preserve">азбест </w:t>
            </w:r>
            <w:r w:rsidRPr="00C47D5D">
              <w:rPr>
                <w:rFonts w:ascii="Arial" w:eastAsia="Calibri" w:hAnsi="Arial" w:cs="Arial"/>
                <w:kern w:val="0"/>
                <w:sz w:val="20"/>
                <w:szCs w:val="20"/>
                <w:lang w:bidi="en-US"/>
                <w14:ligatures w14:val="none"/>
              </w:rPr>
              <w:t>да се складира во одредена област со поставена ознака и/или лента за претпазливост за да се елиминира каква било штета;</w:t>
            </w:r>
          </w:p>
          <w:p w14:paraId="3AC189A3" w14:textId="77777777" w:rsidR="003D3959" w:rsidRPr="00C47D5D" w:rsidRDefault="003D3959" w:rsidP="0065093D">
            <w:pPr>
              <w:numPr>
                <w:ilvl w:val="0"/>
                <w:numId w:val="4"/>
              </w:numPr>
              <w:spacing w:before="120" w:after="0" w:line="276" w:lineRule="auto"/>
              <w:jc w:val="both"/>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Да се потпише договор со овластена компанија за собирање и транспортирање на отпад што содржи азбест;</w:t>
            </w:r>
          </w:p>
          <w:p w14:paraId="2DCA0E44" w14:textId="77777777" w:rsidR="003D3959" w:rsidRPr="00C47D5D" w:rsidRDefault="003D3959" w:rsidP="0065093D">
            <w:pPr>
              <w:numPr>
                <w:ilvl w:val="0"/>
                <w:numId w:val="4"/>
              </w:numPr>
              <w:spacing w:before="120" w:after="0" w:line="276" w:lineRule="auto"/>
              <w:jc w:val="both"/>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По отстранувањето на азбестниот отпад, сите површини во дворот на објектите треба да се бришат со влажна крпа или да се поминат со правосмукалка со ХЕПА филтер;</w:t>
            </w:r>
          </w:p>
          <w:p w14:paraId="3B92214B" w14:textId="77777777" w:rsidR="003D3959" w:rsidRPr="00C47D5D" w:rsidRDefault="003D3959" w:rsidP="0065093D">
            <w:pPr>
              <w:numPr>
                <w:ilvl w:val="0"/>
                <w:numId w:val="4"/>
              </w:numPr>
              <w:spacing w:before="120" w:after="0" w:line="276" w:lineRule="auto"/>
              <w:jc w:val="both"/>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Работниците кои ќе го вршат чистењето треба да носат заштитна облека како и оние кои вршат демонтирање на покривните плочи и/или страничните ѕидни панели;</w:t>
            </w:r>
          </w:p>
          <w:p w14:paraId="701404DF" w14:textId="77777777" w:rsidR="003D3959" w:rsidRPr="00C47D5D" w:rsidRDefault="003D3959" w:rsidP="0065093D">
            <w:pPr>
              <w:numPr>
                <w:ilvl w:val="0"/>
                <w:numId w:val="4"/>
              </w:numPr>
              <w:spacing w:before="120" w:after="0" w:line="276" w:lineRule="auto"/>
              <w:jc w:val="both"/>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Да се потпише Договор со Јавното комунално претпријатие „Депонија Дрисла“ за финално отстранување на покривни плочи и/или странични ѕидни панели кои содржат азбест;</w:t>
            </w:r>
          </w:p>
          <w:p w14:paraId="4B0BDBEB" w14:textId="77777777" w:rsidR="003D3959" w:rsidRPr="00C47D5D" w:rsidRDefault="003D3959" w:rsidP="0065093D">
            <w:pPr>
              <w:numPr>
                <w:ilvl w:val="0"/>
                <w:numId w:val="4"/>
              </w:numPr>
              <w:spacing w:before="120" w:after="0" w:line="276" w:lineRule="auto"/>
              <w:jc w:val="both"/>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На депонијата отпадот што содржи азбест треба да се депонира на посебен простор за одлагање на тој вид отпад (одговорност на депонијата „Дрисла“).</w:t>
            </w:r>
          </w:p>
        </w:tc>
      </w:tr>
    </w:tbl>
    <w:p w14:paraId="2EE416BE" w14:textId="77777777" w:rsidR="003D3959" w:rsidRPr="002227F5" w:rsidRDefault="003D3959" w:rsidP="003D3959">
      <w:pPr>
        <w:spacing w:before="120" w:after="0" w:line="240" w:lineRule="auto"/>
        <w:jc w:val="both"/>
        <w:rPr>
          <w:rFonts w:ascii="Arial" w:eastAsia="Calibri" w:hAnsi="Arial" w:cs="Arial"/>
          <w:kern w:val="0"/>
          <w:sz w:val="24"/>
          <w:szCs w:val="24"/>
          <w:lang w:bidi="en-US"/>
          <w14:ligatures w14:val="none"/>
        </w:rPr>
        <w:sectPr w:rsidR="003D3959" w:rsidRPr="002227F5" w:rsidSect="003D3959">
          <w:pgSz w:w="15840" w:h="12240" w:orient="landscape"/>
          <w:pgMar w:top="1440" w:right="1440" w:bottom="1440" w:left="1440" w:header="709" w:footer="709" w:gutter="0"/>
          <w:cols w:space="708"/>
          <w:docGrid w:linePitch="360"/>
        </w:sectPr>
      </w:pPr>
    </w:p>
    <w:p w14:paraId="7F4930A4" w14:textId="77777777" w:rsidR="003D3959" w:rsidRPr="00C47D5D" w:rsidRDefault="003D3959" w:rsidP="003D3959">
      <w:pPr>
        <w:spacing w:before="120" w:after="0" w:line="240" w:lineRule="auto"/>
        <w:jc w:val="both"/>
        <w:rPr>
          <w:rFonts w:ascii="Arial" w:eastAsia="Calibri" w:hAnsi="Arial" w:cs="Arial"/>
          <w:b/>
          <w:kern w:val="0"/>
          <w:lang w:bidi="en-US"/>
          <w14:ligatures w14:val="none"/>
        </w:rPr>
      </w:pPr>
      <w:r w:rsidRPr="00C47D5D">
        <w:rPr>
          <w:rFonts w:ascii="Arial" w:eastAsia="Calibri" w:hAnsi="Arial" w:cs="Arial"/>
          <w:b/>
          <w:kern w:val="0"/>
          <w:lang w:bidi="en-US"/>
          <w14:ligatures w14:val="none"/>
        </w:rPr>
        <w:lastRenderedPageBreak/>
        <w:t xml:space="preserve">План за мониторинг на спроведување на предложените мерки на терен (одговорни лица за надзор согласно законските прописи од различни области)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02"/>
        <w:gridCol w:w="2772"/>
        <w:gridCol w:w="1573"/>
        <w:gridCol w:w="2772"/>
        <w:gridCol w:w="2353"/>
        <w:gridCol w:w="1378"/>
      </w:tblGrid>
      <w:tr w:rsidR="003D3959" w:rsidRPr="00C47D5D" w14:paraId="52B55668" w14:textId="77777777" w:rsidTr="00C47D5D">
        <w:trPr>
          <w:trHeight w:val="269"/>
          <w:tblHeader/>
        </w:trPr>
        <w:tc>
          <w:tcPr>
            <w:tcW w:w="0" w:type="auto"/>
            <w:gridSpan w:val="6"/>
            <w:tcBorders>
              <w:top w:val="single" w:sz="4" w:space="0" w:color="auto"/>
              <w:left w:val="single" w:sz="4" w:space="0" w:color="auto"/>
              <w:bottom w:val="dotted" w:sz="4" w:space="0" w:color="auto"/>
              <w:right w:val="single" w:sz="4" w:space="0" w:color="auto"/>
            </w:tcBorders>
            <w:shd w:val="clear" w:color="auto" w:fill="C00000"/>
            <w:hideMark/>
          </w:tcPr>
          <w:p w14:paraId="35DBF791" w14:textId="77777777" w:rsidR="003D3959" w:rsidRPr="00C47D5D" w:rsidRDefault="003D3959" w:rsidP="003D3959">
            <w:pPr>
              <w:tabs>
                <w:tab w:val="left" w:pos="11596"/>
              </w:tabs>
              <w:spacing w:before="120" w:after="0" w:line="240" w:lineRule="auto"/>
              <w:jc w:val="both"/>
              <w:rPr>
                <w:rFonts w:ascii="Arial" w:eastAsia="NSimSun" w:hAnsi="Arial" w:cs="Arial"/>
                <w:b/>
                <w:bCs/>
                <w:kern w:val="0"/>
                <w:sz w:val="20"/>
                <w:szCs w:val="20"/>
                <w:lang w:val="mk" w:bidi="en-US"/>
                <w14:ligatures w14:val="none"/>
              </w:rPr>
            </w:pPr>
            <w:r w:rsidRPr="00C47D5D">
              <w:rPr>
                <w:rFonts w:ascii="Arial" w:eastAsia="NSimSun" w:hAnsi="Arial" w:cs="Arial"/>
                <w:b/>
                <w:bCs/>
                <w:kern w:val="0"/>
                <w:sz w:val="20"/>
                <w:szCs w:val="20"/>
                <w:lang w:val="mk" w:bidi="en-US"/>
                <w14:ligatures w14:val="none"/>
              </w:rPr>
              <w:t>ДЕЛ 3: ПЛАН ЗА СЛЕДЕЊЕ</w:t>
            </w:r>
          </w:p>
        </w:tc>
      </w:tr>
      <w:tr w:rsidR="003D3959" w:rsidRPr="00C47D5D" w14:paraId="20A8DBBF" w14:textId="77777777" w:rsidTr="00C47D5D">
        <w:trPr>
          <w:trHeight w:val="1176"/>
          <w:tblHeader/>
        </w:trPr>
        <w:tc>
          <w:tcPr>
            <w:tcW w:w="0" w:type="auto"/>
            <w:tcBorders>
              <w:top w:val="single" w:sz="4" w:space="0" w:color="auto"/>
              <w:left w:val="single" w:sz="4" w:space="0" w:color="auto"/>
              <w:bottom w:val="single" w:sz="4" w:space="0" w:color="auto"/>
              <w:right w:val="single" w:sz="4" w:space="0" w:color="auto"/>
            </w:tcBorders>
            <w:shd w:val="clear" w:color="auto" w:fill="FBE4D5"/>
            <w:vAlign w:val="center"/>
            <w:hideMark/>
          </w:tcPr>
          <w:p w14:paraId="11C0C0BB" w14:textId="77777777" w:rsidR="003D3959" w:rsidRPr="00C47D5D" w:rsidRDefault="003D3959" w:rsidP="003D3959">
            <w:pPr>
              <w:spacing w:before="120" w:after="0" w:line="240" w:lineRule="auto"/>
              <w:jc w:val="both"/>
              <w:rPr>
                <w:rFonts w:ascii="Arial" w:eastAsia="Calibri" w:hAnsi="Arial" w:cs="Arial"/>
                <w:b/>
                <w:bCs/>
                <w:kern w:val="0"/>
                <w:sz w:val="20"/>
                <w:szCs w:val="20"/>
                <w:lang w:bidi="en-US"/>
                <w14:ligatures w14:val="none"/>
              </w:rPr>
            </w:pPr>
            <w:r w:rsidRPr="00C47D5D">
              <w:rPr>
                <w:rFonts w:ascii="Arial" w:eastAsia="Calibri" w:hAnsi="Arial" w:cs="Arial"/>
                <w:b/>
                <w:bCs/>
                <w:kern w:val="0"/>
                <w:sz w:val="20"/>
                <w:szCs w:val="20"/>
                <w:lang w:bidi="en-US"/>
                <w14:ligatures w14:val="none"/>
              </w:rPr>
              <w:t>Кој</w:t>
            </w:r>
          </w:p>
          <w:p w14:paraId="2AAE7D75" w14:textId="77777777" w:rsidR="003D3959" w:rsidRPr="00C47D5D" w:rsidRDefault="003D3959" w:rsidP="003D3959">
            <w:pPr>
              <w:spacing w:before="120" w:after="0" w:line="240" w:lineRule="auto"/>
              <w:jc w:val="both"/>
              <w:rPr>
                <w:rFonts w:ascii="Arial" w:eastAsia="Calibri" w:hAnsi="Arial" w:cs="Arial"/>
                <w:b/>
                <w:bCs/>
                <w:kern w:val="28"/>
                <w:sz w:val="20"/>
                <w:szCs w:val="20"/>
                <w:lang w:bidi="en-US"/>
                <w14:ligatures w14:val="none"/>
              </w:rPr>
            </w:pPr>
            <w:r w:rsidRPr="00C47D5D">
              <w:rPr>
                <w:rFonts w:ascii="Arial" w:eastAsia="Calibri" w:hAnsi="Arial" w:cs="Arial"/>
                <w:i/>
                <w:iCs/>
                <w:kern w:val="28"/>
                <w:sz w:val="20"/>
                <w:szCs w:val="20"/>
                <w:lang w:bidi="en-US"/>
                <w14:ligatures w14:val="none"/>
              </w:rPr>
              <w:t>параметар треба да се следи?</w:t>
            </w:r>
          </w:p>
        </w:tc>
        <w:tc>
          <w:tcPr>
            <w:tcW w:w="0" w:type="auto"/>
            <w:tcBorders>
              <w:top w:val="single" w:sz="4" w:space="0" w:color="auto"/>
              <w:left w:val="single" w:sz="4" w:space="0" w:color="auto"/>
              <w:bottom w:val="single" w:sz="4" w:space="0" w:color="auto"/>
              <w:right w:val="single" w:sz="4" w:space="0" w:color="auto"/>
            </w:tcBorders>
            <w:shd w:val="clear" w:color="auto" w:fill="FBE4D5"/>
            <w:vAlign w:val="center"/>
            <w:hideMark/>
          </w:tcPr>
          <w:p w14:paraId="030FBBD6" w14:textId="77777777" w:rsidR="003D3959" w:rsidRPr="00C47D5D" w:rsidRDefault="003D3959" w:rsidP="003D3959">
            <w:pPr>
              <w:spacing w:before="120" w:after="0" w:line="240" w:lineRule="auto"/>
              <w:jc w:val="both"/>
              <w:rPr>
                <w:rFonts w:ascii="Arial" w:eastAsia="Calibri" w:hAnsi="Arial" w:cs="Arial"/>
                <w:b/>
                <w:bCs/>
                <w:kern w:val="0"/>
                <w:sz w:val="20"/>
                <w:szCs w:val="20"/>
                <w:lang w:bidi="en-US"/>
                <w14:ligatures w14:val="none"/>
              </w:rPr>
            </w:pPr>
            <w:r w:rsidRPr="00C47D5D">
              <w:rPr>
                <w:rFonts w:ascii="Arial" w:eastAsia="Calibri" w:hAnsi="Arial" w:cs="Arial"/>
                <w:b/>
                <w:bCs/>
                <w:kern w:val="0"/>
                <w:sz w:val="20"/>
                <w:szCs w:val="20"/>
                <w:lang w:bidi="en-US"/>
                <w14:ligatures w14:val="none"/>
              </w:rPr>
              <w:t xml:space="preserve">Каде </w:t>
            </w:r>
          </w:p>
          <w:p w14:paraId="0DA5BB6A" w14:textId="77777777" w:rsidR="003D3959" w:rsidRPr="00C47D5D" w:rsidRDefault="003D3959" w:rsidP="003D3959">
            <w:pPr>
              <w:spacing w:before="120" w:after="0" w:line="240" w:lineRule="auto"/>
              <w:jc w:val="both"/>
              <w:rPr>
                <w:rFonts w:ascii="Arial" w:eastAsia="Calibri" w:hAnsi="Arial" w:cs="Arial"/>
                <w:b/>
                <w:bCs/>
                <w:kern w:val="28"/>
                <w:sz w:val="20"/>
                <w:szCs w:val="20"/>
                <w:lang w:bidi="en-US"/>
                <w14:ligatures w14:val="none"/>
              </w:rPr>
            </w:pPr>
            <w:r w:rsidRPr="00C47D5D">
              <w:rPr>
                <w:rFonts w:ascii="Arial" w:eastAsia="Calibri" w:hAnsi="Arial" w:cs="Arial"/>
                <w:i/>
                <w:iCs/>
                <w:kern w:val="28"/>
                <w:sz w:val="20"/>
                <w:szCs w:val="20"/>
                <w:lang w:bidi="en-US"/>
                <w14:ligatures w14:val="none"/>
              </w:rPr>
              <w:t>треба да се следи параметарот?</w:t>
            </w:r>
          </w:p>
        </w:tc>
        <w:tc>
          <w:tcPr>
            <w:tcW w:w="0" w:type="auto"/>
            <w:tcBorders>
              <w:top w:val="single" w:sz="4" w:space="0" w:color="auto"/>
              <w:left w:val="single" w:sz="4" w:space="0" w:color="auto"/>
              <w:bottom w:val="single" w:sz="4" w:space="0" w:color="auto"/>
              <w:right w:val="single" w:sz="4" w:space="0" w:color="auto"/>
            </w:tcBorders>
            <w:shd w:val="clear" w:color="auto" w:fill="FBE4D5"/>
            <w:vAlign w:val="center"/>
            <w:hideMark/>
          </w:tcPr>
          <w:p w14:paraId="2A138D9B" w14:textId="77777777" w:rsidR="003D3959" w:rsidRPr="00C47D5D" w:rsidRDefault="003D3959" w:rsidP="003D3959">
            <w:pPr>
              <w:spacing w:before="120" w:after="0" w:line="240" w:lineRule="auto"/>
              <w:jc w:val="both"/>
              <w:rPr>
                <w:rFonts w:ascii="Arial" w:eastAsia="Calibri" w:hAnsi="Arial" w:cs="Arial"/>
                <w:b/>
                <w:bCs/>
                <w:kern w:val="0"/>
                <w:sz w:val="20"/>
                <w:szCs w:val="20"/>
                <w:lang w:bidi="en-US"/>
                <w14:ligatures w14:val="none"/>
              </w:rPr>
            </w:pPr>
            <w:r w:rsidRPr="00C47D5D">
              <w:rPr>
                <w:rFonts w:ascii="Arial" w:eastAsia="Calibri" w:hAnsi="Arial" w:cs="Arial"/>
                <w:b/>
                <w:bCs/>
                <w:kern w:val="0"/>
                <w:sz w:val="20"/>
                <w:szCs w:val="20"/>
                <w:lang w:bidi="en-US"/>
                <w14:ligatures w14:val="none"/>
              </w:rPr>
              <w:t xml:space="preserve">Како </w:t>
            </w:r>
          </w:p>
          <w:p w14:paraId="4B2C3159" w14:textId="77777777" w:rsidR="003D3959" w:rsidRPr="00C47D5D" w:rsidRDefault="003D3959" w:rsidP="003D3959">
            <w:pPr>
              <w:spacing w:before="120" w:after="0" w:line="240" w:lineRule="auto"/>
              <w:jc w:val="both"/>
              <w:rPr>
                <w:rFonts w:ascii="Arial" w:eastAsia="Calibri" w:hAnsi="Arial" w:cs="Arial"/>
                <w:b/>
                <w:bCs/>
                <w:kern w:val="28"/>
                <w:sz w:val="20"/>
                <w:szCs w:val="20"/>
                <w:lang w:bidi="en-US"/>
                <w14:ligatures w14:val="none"/>
              </w:rPr>
            </w:pPr>
            <w:r w:rsidRPr="00C47D5D">
              <w:rPr>
                <w:rFonts w:ascii="Arial" w:eastAsia="Calibri" w:hAnsi="Arial" w:cs="Arial"/>
                <w:i/>
                <w:iCs/>
                <w:kern w:val="28"/>
                <w:sz w:val="20"/>
                <w:szCs w:val="20"/>
                <w:lang w:bidi="en-US"/>
                <w14:ligatures w14:val="none"/>
              </w:rPr>
              <w:t>треба да се следи параметарот (што и како треба да се мери)?</w:t>
            </w:r>
          </w:p>
        </w:tc>
        <w:tc>
          <w:tcPr>
            <w:tcW w:w="0" w:type="auto"/>
            <w:tcBorders>
              <w:top w:val="single" w:sz="4" w:space="0" w:color="auto"/>
              <w:left w:val="single" w:sz="4" w:space="0" w:color="auto"/>
              <w:bottom w:val="single" w:sz="4" w:space="0" w:color="auto"/>
              <w:right w:val="single" w:sz="4" w:space="0" w:color="auto"/>
            </w:tcBorders>
            <w:shd w:val="clear" w:color="auto" w:fill="FBE4D5"/>
            <w:vAlign w:val="center"/>
            <w:hideMark/>
          </w:tcPr>
          <w:p w14:paraId="796E0C74" w14:textId="77777777" w:rsidR="003D3959" w:rsidRPr="00C47D5D" w:rsidRDefault="003D3959" w:rsidP="003D3959">
            <w:pPr>
              <w:spacing w:before="120" w:after="0" w:line="240" w:lineRule="auto"/>
              <w:jc w:val="both"/>
              <w:rPr>
                <w:rFonts w:ascii="Arial" w:eastAsia="Calibri" w:hAnsi="Arial" w:cs="Arial"/>
                <w:b/>
                <w:bCs/>
                <w:kern w:val="0"/>
                <w:sz w:val="20"/>
                <w:szCs w:val="20"/>
                <w:lang w:bidi="en-US"/>
                <w14:ligatures w14:val="none"/>
              </w:rPr>
            </w:pPr>
            <w:r w:rsidRPr="00C47D5D">
              <w:rPr>
                <w:rFonts w:ascii="Arial" w:eastAsia="Calibri" w:hAnsi="Arial" w:cs="Arial"/>
                <w:b/>
                <w:bCs/>
                <w:kern w:val="0"/>
                <w:sz w:val="20"/>
                <w:szCs w:val="20"/>
                <w:lang w:bidi="en-US"/>
                <w14:ligatures w14:val="none"/>
              </w:rPr>
              <w:t xml:space="preserve">Кога </w:t>
            </w:r>
          </w:p>
          <w:p w14:paraId="0DE0B847" w14:textId="77777777" w:rsidR="003D3959" w:rsidRPr="00C47D5D" w:rsidRDefault="003D3959" w:rsidP="003D3959">
            <w:pPr>
              <w:spacing w:before="120" w:after="0" w:line="240" w:lineRule="auto"/>
              <w:jc w:val="both"/>
              <w:rPr>
                <w:rFonts w:ascii="Arial" w:eastAsia="Calibri" w:hAnsi="Arial" w:cs="Arial"/>
                <w:b/>
                <w:bCs/>
                <w:kern w:val="28"/>
                <w:sz w:val="20"/>
                <w:szCs w:val="20"/>
                <w:lang w:bidi="en-US"/>
                <w14:ligatures w14:val="none"/>
              </w:rPr>
            </w:pPr>
            <w:r w:rsidRPr="00C47D5D">
              <w:rPr>
                <w:rFonts w:ascii="Arial" w:eastAsia="Calibri" w:hAnsi="Arial" w:cs="Arial"/>
                <w:i/>
                <w:iCs/>
                <w:kern w:val="28"/>
                <w:sz w:val="20"/>
                <w:szCs w:val="20"/>
                <w:lang w:bidi="en-US"/>
                <w14:ligatures w14:val="none"/>
              </w:rPr>
              <w:t>треба да се следи параметарот (време и фреквенција)?</w:t>
            </w:r>
          </w:p>
        </w:tc>
        <w:tc>
          <w:tcPr>
            <w:tcW w:w="0" w:type="auto"/>
            <w:tcBorders>
              <w:top w:val="single" w:sz="4" w:space="0" w:color="auto"/>
              <w:left w:val="single" w:sz="4" w:space="0" w:color="auto"/>
              <w:bottom w:val="single" w:sz="4" w:space="0" w:color="auto"/>
              <w:right w:val="single" w:sz="4" w:space="0" w:color="auto"/>
            </w:tcBorders>
            <w:shd w:val="clear" w:color="auto" w:fill="FBE4D5"/>
            <w:vAlign w:val="center"/>
            <w:hideMark/>
          </w:tcPr>
          <w:p w14:paraId="010A3245" w14:textId="77777777" w:rsidR="003D3959" w:rsidRPr="00C47D5D" w:rsidRDefault="003D3959" w:rsidP="003D3959">
            <w:pPr>
              <w:spacing w:before="120" w:after="0" w:line="240" w:lineRule="auto"/>
              <w:jc w:val="both"/>
              <w:rPr>
                <w:rFonts w:ascii="Arial" w:eastAsia="Calibri" w:hAnsi="Arial" w:cs="Arial"/>
                <w:b/>
                <w:bCs/>
                <w:kern w:val="0"/>
                <w:sz w:val="20"/>
                <w:szCs w:val="20"/>
                <w:lang w:bidi="en-US"/>
                <w14:ligatures w14:val="none"/>
              </w:rPr>
            </w:pPr>
            <w:r w:rsidRPr="00C47D5D">
              <w:rPr>
                <w:rFonts w:ascii="Arial" w:eastAsia="Calibri" w:hAnsi="Arial" w:cs="Arial"/>
                <w:b/>
                <w:bCs/>
                <w:kern w:val="0"/>
                <w:sz w:val="20"/>
                <w:szCs w:val="20"/>
                <w:lang w:bidi="en-US"/>
                <w14:ligatures w14:val="none"/>
              </w:rPr>
              <w:t xml:space="preserve">Кој </w:t>
            </w:r>
          </w:p>
          <w:p w14:paraId="7F373690" w14:textId="77777777" w:rsidR="003D3959" w:rsidRPr="00C47D5D" w:rsidRDefault="003D3959" w:rsidP="003D3959">
            <w:pPr>
              <w:spacing w:before="120" w:after="0" w:line="240" w:lineRule="auto"/>
              <w:jc w:val="both"/>
              <w:rPr>
                <w:rFonts w:ascii="Arial" w:eastAsia="Calibri" w:hAnsi="Arial" w:cs="Arial"/>
                <w:b/>
                <w:bCs/>
                <w:kern w:val="28"/>
                <w:sz w:val="20"/>
                <w:szCs w:val="20"/>
                <w:lang w:bidi="en-US"/>
                <w14:ligatures w14:val="none"/>
              </w:rPr>
            </w:pPr>
            <w:r w:rsidRPr="00C47D5D">
              <w:rPr>
                <w:rFonts w:ascii="Arial" w:eastAsia="Calibri" w:hAnsi="Arial" w:cs="Arial"/>
                <w:i/>
                <w:iCs/>
                <w:kern w:val="28"/>
                <w:sz w:val="20"/>
                <w:szCs w:val="20"/>
                <w:lang w:bidi="en-US"/>
                <w14:ligatures w14:val="none"/>
              </w:rPr>
              <w:t>треба да го следи параметарот (одговорен)?</w:t>
            </w:r>
          </w:p>
        </w:tc>
        <w:tc>
          <w:tcPr>
            <w:tcW w:w="0" w:type="auto"/>
            <w:tcBorders>
              <w:top w:val="single" w:sz="4" w:space="0" w:color="auto"/>
              <w:left w:val="single" w:sz="4" w:space="0" w:color="auto"/>
              <w:bottom w:val="single" w:sz="4" w:space="0" w:color="auto"/>
              <w:right w:val="single" w:sz="4" w:space="0" w:color="auto"/>
            </w:tcBorders>
            <w:shd w:val="clear" w:color="auto" w:fill="FBE4D5"/>
            <w:vAlign w:val="center"/>
          </w:tcPr>
          <w:p w14:paraId="043526AE" w14:textId="77777777" w:rsidR="003D3959" w:rsidRPr="00C47D5D" w:rsidRDefault="003D3959" w:rsidP="003D3959">
            <w:pPr>
              <w:spacing w:before="120" w:after="0" w:line="240" w:lineRule="auto"/>
              <w:jc w:val="both"/>
              <w:rPr>
                <w:rFonts w:ascii="Arial" w:eastAsia="Calibri" w:hAnsi="Arial" w:cs="Arial"/>
                <w:b/>
                <w:bCs/>
                <w:kern w:val="0"/>
                <w:sz w:val="20"/>
                <w:szCs w:val="20"/>
                <w:lang w:bidi="en-US"/>
                <w14:ligatures w14:val="none"/>
              </w:rPr>
            </w:pPr>
            <w:r w:rsidRPr="00C47D5D">
              <w:rPr>
                <w:rFonts w:ascii="Arial" w:eastAsia="Calibri" w:hAnsi="Arial" w:cs="Arial"/>
                <w:b/>
                <w:bCs/>
                <w:kern w:val="0"/>
                <w:sz w:val="20"/>
                <w:szCs w:val="20"/>
                <w:lang w:bidi="en-US"/>
                <w14:ligatures w14:val="none"/>
              </w:rPr>
              <w:t>Колкав</w:t>
            </w:r>
          </w:p>
          <w:p w14:paraId="0619A3AD" w14:textId="77777777" w:rsidR="003D3959" w:rsidRPr="00C47D5D" w:rsidRDefault="003D3959" w:rsidP="003D3959">
            <w:pPr>
              <w:spacing w:before="120" w:after="0" w:line="240" w:lineRule="auto"/>
              <w:jc w:val="both"/>
              <w:rPr>
                <w:rFonts w:ascii="Arial" w:eastAsia="Calibri" w:hAnsi="Arial" w:cs="Arial"/>
                <w:b/>
                <w:bCs/>
                <w:i/>
                <w:iCs/>
                <w:kern w:val="0"/>
                <w:sz w:val="20"/>
                <w:szCs w:val="20"/>
                <w:lang w:bidi="en-US"/>
                <w14:ligatures w14:val="none"/>
              </w:rPr>
            </w:pPr>
            <w:r w:rsidRPr="00C47D5D">
              <w:rPr>
                <w:rFonts w:ascii="Arial" w:eastAsia="Calibri" w:hAnsi="Arial" w:cs="Arial"/>
                <w:i/>
                <w:iCs/>
                <w:kern w:val="28"/>
                <w:sz w:val="20"/>
                <w:szCs w:val="20"/>
                <w:lang w:bidi="en-US"/>
                <w14:ligatures w14:val="none"/>
              </w:rPr>
              <w:t>е трошокот поврзан со следењето?</w:t>
            </w:r>
          </w:p>
        </w:tc>
      </w:tr>
      <w:tr w:rsidR="003D3959" w:rsidRPr="00C47D5D" w14:paraId="51854B97" w14:textId="77777777" w:rsidTr="00C47D5D">
        <w:trPr>
          <w:trHeight w:val="373"/>
        </w:trPr>
        <w:tc>
          <w:tcPr>
            <w:tcW w:w="0" w:type="auto"/>
            <w:gridSpan w:val="6"/>
            <w:tcBorders>
              <w:top w:val="single" w:sz="4" w:space="0" w:color="auto"/>
              <w:left w:val="single" w:sz="4" w:space="0" w:color="auto"/>
              <w:bottom w:val="single" w:sz="4" w:space="0" w:color="auto"/>
            </w:tcBorders>
            <w:shd w:val="clear" w:color="auto" w:fill="DEEAF6"/>
            <w:vAlign w:val="center"/>
          </w:tcPr>
          <w:p w14:paraId="0902F533" w14:textId="77777777" w:rsidR="003D3959" w:rsidRPr="00C47D5D" w:rsidRDefault="003D3959" w:rsidP="003D3959">
            <w:pPr>
              <w:spacing w:before="120" w:after="0" w:line="240" w:lineRule="auto"/>
              <w:jc w:val="both"/>
              <w:rPr>
                <w:rFonts w:ascii="Arial" w:eastAsia="Calibri" w:hAnsi="Arial" w:cs="Arial"/>
                <w:b/>
                <w:bCs/>
                <w:color w:val="0070C0"/>
                <w:kern w:val="0"/>
                <w:sz w:val="20"/>
                <w:szCs w:val="20"/>
                <w:lang w:bidi="en-US"/>
                <w14:ligatures w14:val="none"/>
              </w:rPr>
            </w:pPr>
            <w:r w:rsidRPr="00C47D5D">
              <w:rPr>
                <w:rFonts w:ascii="Arial" w:eastAsia="Calibri" w:hAnsi="Arial" w:cs="Arial"/>
                <w:b/>
                <w:bCs/>
                <w:color w:val="0070C0"/>
                <w:kern w:val="0"/>
                <w:sz w:val="20"/>
                <w:szCs w:val="20"/>
                <w:lang w:bidi="en-US"/>
                <w14:ligatures w14:val="none"/>
              </w:rPr>
              <w:t>ПОДГОТВИТЕЛНА ФАЗА</w:t>
            </w:r>
          </w:p>
        </w:tc>
      </w:tr>
      <w:tr w:rsidR="003D3959" w:rsidRPr="00C47D5D" w14:paraId="2DA5A14E" w14:textId="77777777" w:rsidTr="00C47D5D">
        <w:trPr>
          <w:trHeight w:val="373"/>
        </w:trPr>
        <w:tc>
          <w:tcPr>
            <w:tcW w:w="0" w:type="auto"/>
            <w:tcBorders>
              <w:top w:val="single" w:sz="4" w:space="0" w:color="auto"/>
              <w:left w:val="single" w:sz="4" w:space="0" w:color="auto"/>
              <w:bottom w:val="single" w:sz="4" w:space="0" w:color="auto"/>
              <w:right w:val="single" w:sz="4" w:space="0" w:color="auto"/>
            </w:tcBorders>
            <w:vAlign w:val="center"/>
          </w:tcPr>
          <w:p w14:paraId="51CED607" w14:textId="77777777" w:rsidR="003D3959" w:rsidRDefault="003D3959" w:rsidP="003D3959">
            <w:pPr>
              <w:spacing w:before="120" w:after="0" w:line="240" w:lineRule="auto"/>
              <w:rPr>
                <w:rFonts w:ascii="Arial" w:eastAsia="Calibri" w:hAnsi="Arial" w:cs="Arial"/>
                <w:kern w:val="0"/>
                <w:sz w:val="20"/>
                <w:szCs w:val="20"/>
                <w:lang w:eastAsia="fr-FR" w:bidi="en-US"/>
                <w14:ligatures w14:val="none"/>
              </w:rPr>
            </w:pPr>
            <w:r w:rsidRPr="00C47D5D">
              <w:rPr>
                <w:rFonts w:ascii="Arial" w:eastAsia="Calibri" w:hAnsi="Arial" w:cs="Arial"/>
                <w:kern w:val="0"/>
                <w:sz w:val="20"/>
                <w:szCs w:val="20"/>
                <w:lang w:eastAsia="fr-FR" w:bidi="en-US"/>
                <w14:ligatures w14:val="none"/>
              </w:rPr>
              <w:t>Мерки за безбедност и здравје при работа за работниците и безбедност и здравје на заедницата</w:t>
            </w:r>
          </w:p>
          <w:p w14:paraId="01B1C430" w14:textId="19CC3CE3" w:rsidR="00932FB7" w:rsidRPr="00C47D5D" w:rsidRDefault="00932FB7" w:rsidP="003D3959">
            <w:pPr>
              <w:spacing w:before="120" w:after="0" w:line="240" w:lineRule="auto"/>
              <w:rPr>
                <w:rFonts w:ascii="Arial" w:eastAsia="Calibri" w:hAnsi="Arial" w:cs="Arial"/>
                <w:kern w:val="0"/>
                <w:sz w:val="20"/>
                <w:szCs w:val="20"/>
                <w:lang w:eastAsia="fr-FR" w:bidi="en-US"/>
                <w14:ligatures w14:val="none"/>
              </w:rPr>
            </w:pPr>
            <w:r>
              <w:rPr>
                <w:rFonts w:ascii="Arial" w:eastAsia="Calibri" w:hAnsi="Arial" w:cs="Arial"/>
                <w:kern w:val="0"/>
                <w:sz w:val="20"/>
                <w:szCs w:val="20"/>
                <w:lang w:eastAsia="fr-FR" w:bidi="en-US"/>
                <w14:ligatures w14:val="none"/>
              </w:rPr>
              <w:t>Информирање на Директорот/ката на СОУ околу динамиката на започнување на активностите и планираните мерки за заштита и меѓусебна координација</w:t>
            </w:r>
          </w:p>
        </w:tc>
        <w:tc>
          <w:tcPr>
            <w:tcW w:w="0" w:type="auto"/>
            <w:tcBorders>
              <w:top w:val="single" w:sz="4" w:space="0" w:color="auto"/>
              <w:left w:val="single" w:sz="4" w:space="0" w:color="auto"/>
              <w:bottom w:val="single" w:sz="4" w:space="0" w:color="auto"/>
              <w:right w:val="single" w:sz="4" w:space="0" w:color="auto"/>
            </w:tcBorders>
            <w:vAlign w:val="center"/>
          </w:tcPr>
          <w:p w14:paraId="1BC0213C" w14:textId="5EBB359F" w:rsidR="003D3959" w:rsidRPr="00C47D5D" w:rsidRDefault="003D3959" w:rsidP="003D3959">
            <w:pPr>
              <w:spacing w:before="120" w:after="0" w:line="240" w:lineRule="auto"/>
              <w:rPr>
                <w:rFonts w:ascii="Arial" w:eastAsia="Calibri" w:hAnsi="Arial" w:cs="Arial"/>
                <w:kern w:val="0"/>
                <w:sz w:val="20"/>
                <w:szCs w:val="20"/>
                <w:lang w:eastAsia="fr-FR" w:bidi="en-US"/>
                <w14:ligatures w14:val="none"/>
              </w:rPr>
            </w:pPr>
            <w:r w:rsidRPr="00C47D5D">
              <w:rPr>
                <w:rFonts w:ascii="Arial" w:eastAsia="Calibri" w:hAnsi="Arial" w:cs="Arial"/>
                <w:kern w:val="0"/>
                <w:sz w:val="20"/>
                <w:szCs w:val="20"/>
                <w:lang w:bidi="en-US"/>
                <w14:ligatures w14:val="none"/>
              </w:rPr>
              <w:t>На проектната локација</w:t>
            </w:r>
            <w:r w:rsidR="00275D32" w:rsidRPr="00C47D5D">
              <w:rPr>
                <w:rFonts w:ascii="Arial" w:eastAsia="Calibri" w:hAnsi="Arial" w:cs="Arial"/>
                <w:kern w:val="0"/>
                <w:sz w:val="20"/>
                <w:szCs w:val="20"/>
                <w:lang w:bidi="en-US"/>
                <w14:ligatures w14:val="none"/>
              </w:rPr>
              <w:t xml:space="preserve"> </w:t>
            </w:r>
          </w:p>
        </w:tc>
        <w:tc>
          <w:tcPr>
            <w:tcW w:w="0" w:type="auto"/>
            <w:tcBorders>
              <w:top w:val="single" w:sz="4" w:space="0" w:color="auto"/>
              <w:left w:val="single" w:sz="4" w:space="0" w:color="auto"/>
              <w:bottom w:val="single" w:sz="4" w:space="0" w:color="auto"/>
              <w:right w:val="single" w:sz="4" w:space="0" w:color="auto"/>
            </w:tcBorders>
            <w:vAlign w:val="center"/>
          </w:tcPr>
          <w:p w14:paraId="34C7AC54" w14:textId="77777777" w:rsidR="003D3959" w:rsidRPr="00C47D5D" w:rsidRDefault="003D3959" w:rsidP="003D3959">
            <w:pPr>
              <w:spacing w:before="120" w:after="0" w:line="240" w:lineRule="auto"/>
              <w:rPr>
                <w:rFonts w:ascii="Arial" w:eastAsia="Calibri" w:hAnsi="Arial" w:cs="Arial"/>
                <w:kern w:val="0"/>
                <w:sz w:val="20"/>
                <w:szCs w:val="20"/>
                <w:lang w:eastAsia="fr-FR" w:bidi="en-US"/>
                <w14:ligatures w14:val="none"/>
              </w:rPr>
            </w:pPr>
            <w:r w:rsidRPr="00C47D5D">
              <w:rPr>
                <w:rFonts w:ascii="Arial" w:eastAsia="Calibri" w:hAnsi="Arial" w:cs="Arial"/>
                <w:kern w:val="0"/>
                <w:sz w:val="20"/>
                <w:szCs w:val="20"/>
                <w:lang w:bidi="en-US"/>
                <w14:ligatures w14:val="none"/>
              </w:rPr>
              <w:t>Визуелни проверки</w:t>
            </w:r>
          </w:p>
        </w:tc>
        <w:tc>
          <w:tcPr>
            <w:tcW w:w="0" w:type="auto"/>
            <w:tcBorders>
              <w:top w:val="single" w:sz="4" w:space="0" w:color="auto"/>
              <w:left w:val="single" w:sz="4" w:space="0" w:color="auto"/>
              <w:bottom w:val="single" w:sz="4" w:space="0" w:color="auto"/>
              <w:right w:val="single" w:sz="4" w:space="0" w:color="auto"/>
            </w:tcBorders>
            <w:vAlign w:val="center"/>
          </w:tcPr>
          <w:p w14:paraId="6B2ADF77" w14:textId="77777777" w:rsidR="003D3959" w:rsidRPr="00C47D5D" w:rsidRDefault="003D3959" w:rsidP="003D3959">
            <w:pPr>
              <w:widowControl w:val="0"/>
              <w:spacing w:before="120" w:after="0" w:line="240" w:lineRule="auto"/>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За време на расчистување и подготвителни работи на локацијата.</w:t>
            </w:r>
          </w:p>
          <w:p w14:paraId="66CBC6F9" w14:textId="77777777" w:rsidR="003D3959" w:rsidRPr="00C47D5D" w:rsidRDefault="003D3959" w:rsidP="003D3959">
            <w:pPr>
              <w:widowControl w:val="0"/>
              <w:spacing w:before="120" w:after="0" w:line="240" w:lineRule="auto"/>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На почетокот на секој работен ден во текот на проектните активности.</w:t>
            </w:r>
          </w:p>
        </w:tc>
        <w:tc>
          <w:tcPr>
            <w:tcW w:w="0" w:type="auto"/>
            <w:tcBorders>
              <w:top w:val="single" w:sz="4" w:space="0" w:color="auto"/>
              <w:left w:val="single" w:sz="4" w:space="0" w:color="auto"/>
              <w:bottom w:val="single" w:sz="4" w:space="0" w:color="auto"/>
              <w:right w:val="single" w:sz="4" w:space="0" w:color="auto"/>
            </w:tcBorders>
            <w:vAlign w:val="center"/>
          </w:tcPr>
          <w:p w14:paraId="329D2A48" w14:textId="77777777" w:rsidR="003D3959" w:rsidRPr="00C47D5D" w:rsidRDefault="003D3959" w:rsidP="003D3959">
            <w:pPr>
              <w:widowControl w:val="0"/>
              <w:spacing w:before="120" w:after="0" w:line="240" w:lineRule="auto"/>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Изведувач – понудувач;</w:t>
            </w:r>
          </w:p>
          <w:p w14:paraId="526BCE3E" w14:textId="77777777" w:rsidR="003D3959" w:rsidRPr="00C47D5D" w:rsidRDefault="003D3959" w:rsidP="003D3959">
            <w:pPr>
              <w:widowControl w:val="0"/>
              <w:spacing w:before="120" w:after="0" w:line="240" w:lineRule="auto"/>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Надзор (компанија за надзор) на активностите на реконструкција/адаптација;</w:t>
            </w:r>
          </w:p>
          <w:p w14:paraId="0CD4024F" w14:textId="77777777" w:rsidR="003D3959" w:rsidRPr="00C47D5D" w:rsidRDefault="003D3959" w:rsidP="003D3959">
            <w:pPr>
              <w:widowControl w:val="0"/>
              <w:spacing w:before="120" w:after="0" w:line="240" w:lineRule="auto"/>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Комунален инспектор при Општината</w:t>
            </w:r>
          </w:p>
        </w:tc>
        <w:tc>
          <w:tcPr>
            <w:tcW w:w="0" w:type="auto"/>
            <w:tcBorders>
              <w:top w:val="single" w:sz="4" w:space="0" w:color="auto"/>
              <w:left w:val="single" w:sz="4" w:space="0" w:color="auto"/>
              <w:bottom w:val="single" w:sz="4" w:space="0" w:color="auto"/>
              <w:right w:val="single" w:sz="4" w:space="0" w:color="auto"/>
            </w:tcBorders>
            <w:vAlign w:val="center"/>
          </w:tcPr>
          <w:p w14:paraId="3C6945C0" w14:textId="77777777" w:rsidR="003D3959" w:rsidRPr="00C47D5D" w:rsidRDefault="003D3959" w:rsidP="003D3959">
            <w:pPr>
              <w:autoSpaceDE w:val="0"/>
              <w:autoSpaceDN w:val="0"/>
              <w:adjustRightInd w:val="0"/>
              <w:spacing w:before="120" w:after="0" w:line="240" w:lineRule="auto"/>
              <w:rPr>
                <w:rFonts w:ascii="Arial" w:eastAsia="Calibri" w:hAnsi="Arial" w:cs="Arial"/>
                <w:kern w:val="0"/>
                <w:sz w:val="20"/>
                <w:szCs w:val="20"/>
                <w:lang w:eastAsia="fr-FR" w:bidi="en-US"/>
                <w14:ligatures w14:val="none"/>
              </w:rPr>
            </w:pPr>
            <w:r w:rsidRPr="00C47D5D">
              <w:rPr>
                <w:rFonts w:ascii="Arial" w:eastAsia="Calibri" w:hAnsi="Arial" w:cs="Arial"/>
                <w:kern w:val="0"/>
                <w:sz w:val="20"/>
                <w:szCs w:val="20"/>
                <w:lang w:bidi="en-US"/>
                <w14:ligatures w14:val="none"/>
              </w:rPr>
              <w:t>Дел од редовните трошоци на Изведувачот</w:t>
            </w:r>
          </w:p>
        </w:tc>
      </w:tr>
      <w:tr w:rsidR="003D3959" w:rsidRPr="00C47D5D" w14:paraId="028E28D3" w14:textId="77777777" w:rsidTr="00C47D5D">
        <w:trPr>
          <w:trHeight w:val="373"/>
        </w:trPr>
        <w:tc>
          <w:tcPr>
            <w:tcW w:w="0" w:type="auto"/>
            <w:tcBorders>
              <w:top w:val="single" w:sz="4" w:space="0" w:color="auto"/>
              <w:left w:val="single" w:sz="4" w:space="0" w:color="auto"/>
              <w:bottom w:val="single" w:sz="4" w:space="0" w:color="auto"/>
            </w:tcBorders>
            <w:vAlign w:val="center"/>
          </w:tcPr>
          <w:p w14:paraId="4629FCE9" w14:textId="542B2E83" w:rsidR="003D3959" w:rsidRPr="000D68AD" w:rsidRDefault="003D3959" w:rsidP="003D3959">
            <w:pPr>
              <w:widowControl w:val="0"/>
              <w:spacing w:before="120" w:after="0" w:line="240" w:lineRule="auto"/>
              <w:rPr>
                <w:rFonts w:ascii="Arial" w:eastAsia="Calibri" w:hAnsi="Arial" w:cs="Arial"/>
                <w:kern w:val="0"/>
                <w:sz w:val="20"/>
                <w:szCs w:val="20"/>
                <w:lang w:bidi="en-US"/>
                <w14:ligatures w14:val="none"/>
              </w:rPr>
            </w:pPr>
            <w:r w:rsidRPr="00C47D5D">
              <w:rPr>
                <w:rFonts w:ascii="Arial" w:eastAsia="Times New Roman" w:hAnsi="Arial" w:cs="Arial"/>
                <w:kern w:val="0"/>
                <w:sz w:val="20"/>
                <w:szCs w:val="20"/>
                <w:lang w:bidi="en-US"/>
                <w14:ligatures w14:val="none"/>
              </w:rPr>
              <w:t>Сите потребни дозволи се обезбедени пред почеток на активности</w:t>
            </w:r>
            <w:r w:rsidR="000D68AD">
              <w:rPr>
                <w:rFonts w:ascii="Arial" w:eastAsia="Times New Roman" w:hAnsi="Arial" w:cs="Arial"/>
                <w:kern w:val="0"/>
                <w:sz w:val="20"/>
                <w:szCs w:val="20"/>
                <w:lang w:bidi="en-US"/>
                <w14:ligatures w14:val="none"/>
              </w:rPr>
              <w:t xml:space="preserve">те за пренамена </w:t>
            </w:r>
          </w:p>
        </w:tc>
        <w:tc>
          <w:tcPr>
            <w:tcW w:w="0" w:type="auto"/>
            <w:tcBorders>
              <w:top w:val="single" w:sz="4" w:space="0" w:color="auto"/>
              <w:left w:val="single" w:sz="4" w:space="0" w:color="auto"/>
              <w:bottom w:val="single" w:sz="4" w:space="0" w:color="auto"/>
            </w:tcBorders>
            <w:vAlign w:val="center"/>
          </w:tcPr>
          <w:p w14:paraId="53D84CBC" w14:textId="77777777" w:rsidR="003D3959" w:rsidRPr="00C47D5D" w:rsidRDefault="003D3959" w:rsidP="003D3959">
            <w:pPr>
              <w:widowControl w:val="0"/>
              <w:spacing w:before="120" w:after="0" w:line="240" w:lineRule="auto"/>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Основен проект;</w:t>
            </w:r>
          </w:p>
          <w:p w14:paraId="2C04BD30" w14:textId="30F8A90F" w:rsidR="003D3959" w:rsidRPr="00C47D5D" w:rsidRDefault="003D3959" w:rsidP="003D3959">
            <w:pPr>
              <w:widowControl w:val="0"/>
              <w:spacing w:before="120" w:after="0" w:line="240" w:lineRule="auto"/>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 xml:space="preserve">Проектна документација; Во просториите на </w:t>
            </w:r>
            <w:r w:rsidR="00DF2013" w:rsidRPr="00DF2013">
              <w:rPr>
                <w:rFonts w:ascii="Arial" w:eastAsia="Calibri" w:hAnsi="Arial" w:cs="Arial"/>
                <w:kern w:val="0"/>
                <w:sz w:val="20"/>
                <w:szCs w:val="20"/>
                <w:lang w:bidi="en-US"/>
                <w14:ligatures w14:val="none"/>
              </w:rPr>
              <w:t xml:space="preserve">СОУ “Кузман Јосифовски Питу” </w:t>
            </w:r>
            <w:r w:rsidRPr="00C47D5D">
              <w:rPr>
                <w:rFonts w:ascii="Arial" w:eastAsia="Calibri" w:hAnsi="Arial" w:cs="Arial"/>
                <w:kern w:val="0"/>
                <w:sz w:val="20"/>
                <w:szCs w:val="20"/>
                <w:lang w:bidi="en-US"/>
                <w14:ligatures w14:val="none"/>
              </w:rPr>
              <w:t>што ќе се реконструира/надградува/</w:t>
            </w:r>
          </w:p>
          <w:p w14:paraId="4CDA9BB3" w14:textId="4F050FF1" w:rsidR="003D3959" w:rsidRPr="00C47D5D" w:rsidRDefault="003D3959" w:rsidP="003D3959">
            <w:pPr>
              <w:widowControl w:val="0"/>
              <w:spacing w:before="120" w:after="0" w:line="240" w:lineRule="auto"/>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lastRenderedPageBreak/>
              <w:t>приспособува/во рамките на ЕУП</w:t>
            </w:r>
            <w:r w:rsidR="00275D32" w:rsidRPr="00C47D5D">
              <w:rPr>
                <w:rFonts w:ascii="Arial" w:eastAsia="Calibri" w:hAnsi="Arial" w:cs="Arial"/>
                <w:kern w:val="0"/>
                <w:sz w:val="20"/>
                <w:szCs w:val="20"/>
                <w:lang w:bidi="en-US"/>
                <w14:ligatures w14:val="none"/>
              </w:rPr>
              <w:t xml:space="preserve"> </w:t>
            </w:r>
          </w:p>
        </w:tc>
        <w:tc>
          <w:tcPr>
            <w:tcW w:w="0" w:type="auto"/>
            <w:tcBorders>
              <w:top w:val="single" w:sz="4" w:space="0" w:color="auto"/>
              <w:left w:val="single" w:sz="4" w:space="0" w:color="auto"/>
              <w:bottom w:val="single" w:sz="4" w:space="0" w:color="auto"/>
            </w:tcBorders>
            <w:vAlign w:val="center"/>
          </w:tcPr>
          <w:p w14:paraId="799403E1" w14:textId="77777777" w:rsidR="003D3959" w:rsidRPr="00C47D5D" w:rsidRDefault="003D3959" w:rsidP="003D3959">
            <w:pPr>
              <w:widowControl w:val="0"/>
              <w:spacing w:before="120" w:after="0" w:line="240" w:lineRule="auto"/>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lastRenderedPageBreak/>
              <w:t>Проверка на сите потребни документи и дозволи</w:t>
            </w:r>
          </w:p>
        </w:tc>
        <w:tc>
          <w:tcPr>
            <w:tcW w:w="0" w:type="auto"/>
            <w:tcBorders>
              <w:top w:val="single" w:sz="4" w:space="0" w:color="auto"/>
              <w:left w:val="single" w:sz="4" w:space="0" w:color="auto"/>
              <w:bottom w:val="single" w:sz="4" w:space="0" w:color="auto"/>
            </w:tcBorders>
            <w:vAlign w:val="center"/>
          </w:tcPr>
          <w:p w14:paraId="3E65D77C" w14:textId="77777777" w:rsidR="003D3959" w:rsidRPr="00C47D5D" w:rsidRDefault="003D3959" w:rsidP="003D3959">
            <w:pPr>
              <w:widowControl w:val="0"/>
              <w:spacing w:before="120" w:after="0" w:line="240" w:lineRule="auto"/>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Пред почетокот со работите</w:t>
            </w:r>
          </w:p>
        </w:tc>
        <w:tc>
          <w:tcPr>
            <w:tcW w:w="0" w:type="auto"/>
            <w:tcBorders>
              <w:top w:val="single" w:sz="4" w:space="0" w:color="auto"/>
              <w:left w:val="single" w:sz="4" w:space="0" w:color="auto"/>
              <w:bottom w:val="single" w:sz="4" w:space="0" w:color="auto"/>
            </w:tcBorders>
            <w:vAlign w:val="center"/>
          </w:tcPr>
          <w:p w14:paraId="6408768D" w14:textId="77777777" w:rsidR="003D3959" w:rsidRPr="00C47D5D" w:rsidRDefault="003D3959" w:rsidP="003D3959">
            <w:pPr>
              <w:widowControl w:val="0"/>
              <w:autoSpaceDE w:val="0"/>
              <w:autoSpaceDN w:val="0"/>
              <w:adjustRightInd w:val="0"/>
              <w:spacing w:before="120" w:after="0" w:line="240" w:lineRule="auto"/>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Изведувач;</w:t>
            </w:r>
          </w:p>
          <w:p w14:paraId="33B8FC81" w14:textId="77777777" w:rsidR="003D3959" w:rsidRPr="00C47D5D" w:rsidRDefault="003D3959" w:rsidP="003D3959">
            <w:pPr>
              <w:spacing w:before="120" w:after="0" w:line="240" w:lineRule="auto"/>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 xml:space="preserve">Надзор на активностите на реконструкција/адаптација; </w:t>
            </w:r>
          </w:p>
          <w:p w14:paraId="5ABBAF50" w14:textId="77777777" w:rsidR="003D3959" w:rsidRPr="00C47D5D" w:rsidRDefault="003D3959" w:rsidP="003D3959">
            <w:pPr>
              <w:widowControl w:val="0"/>
              <w:autoSpaceDE w:val="0"/>
              <w:autoSpaceDN w:val="0"/>
              <w:adjustRightInd w:val="0"/>
              <w:spacing w:before="120" w:after="0" w:line="240" w:lineRule="auto"/>
              <w:rPr>
                <w:rFonts w:ascii="Arial" w:eastAsia="Calibri" w:hAnsi="Arial" w:cs="Arial"/>
                <w:kern w:val="0"/>
                <w:sz w:val="20"/>
                <w:szCs w:val="20"/>
                <w:lang w:bidi="en-US"/>
                <w14:ligatures w14:val="none"/>
              </w:rPr>
            </w:pPr>
            <w:r w:rsidRPr="00C47D5D">
              <w:rPr>
                <w:rFonts w:ascii="Arial" w:eastAsia="Times New Roman" w:hAnsi="Arial" w:cs="Arial"/>
                <w:kern w:val="0"/>
                <w:sz w:val="20"/>
                <w:szCs w:val="20"/>
                <w:lang w:bidi="en-US"/>
                <w14:ligatures w14:val="none"/>
              </w:rPr>
              <w:lastRenderedPageBreak/>
              <w:t>Општински службеници и инспектори</w:t>
            </w:r>
          </w:p>
        </w:tc>
        <w:tc>
          <w:tcPr>
            <w:tcW w:w="0" w:type="auto"/>
            <w:tcBorders>
              <w:top w:val="single" w:sz="4" w:space="0" w:color="auto"/>
              <w:left w:val="single" w:sz="4" w:space="0" w:color="auto"/>
              <w:bottom w:val="single" w:sz="4" w:space="0" w:color="auto"/>
            </w:tcBorders>
            <w:vAlign w:val="center"/>
          </w:tcPr>
          <w:p w14:paraId="6D4170B8" w14:textId="77777777" w:rsidR="003D3959" w:rsidRPr="00C47D5D" w:rsidRDefault="003D3959" w:rsidP="003D3959">
            <w:pPr>
              <w:widowControl w:val="0"/>
              <w:spacing w:before="120" w:after="0" w:line="240" w:lineRule="auto"/>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lastRenderedPageBreak/>
              <w:t xml:space="preserve">/ </w:t>
            </w:r>
          </w:p>
        </w:tc>
      </w:tr>
      <w:tr w:rsidR="003D3959" w:rsidRPr="00C47D5D" w14:paraId="23F0CAEF" w14:textId="77777777" w:rsidTr="00C47D5D">
        <w:trPr>
          <w:trHeight w:val="2758"/>
        </w:trPr>
        <w:tc>
          <w:tcPr>
            <w:tcW w:w="0" w:type="auto"/>
            <w:tcBorders>
              <w:top w:val="single" w:sz="4" w:space="0" w:color="auto"/>
              <w:left w:val="single" w:sz="4" w:space="0" w:color="auto"/>
              <w:bottom w:val="single" w:sz="4" w:space="0" w:color="auto"/>
            </w:tcBorders>
            <w:vAlign w:val="center"/>
          </w:tcPr>
          <w:p w14:paraId="22C0E25F" w14:textId="77777777" w:rsidR="003D3959" w:rsidRPr="00C47D5D" w:rsidRDefault="003D3959" w:rsidP="003D3959">
            <w:pPr>
              <w:widowControl w:val="0"/>
              <w:spacing w:before="120" w:after="0" w:line="240" w:lineRule="auto"/>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Спречување на инциденти и несреќи</w:t>
            </w:r>
          </w:p>
        </w:tc>
        <w:tc>
          <w:tcPr>
            <w:tcW w:w="0" w:type="auto"/>
            <w:tcBorders>
              <w:top w:val="single" w:sz="4" w:space="0" w:color="auto"/>
              <w:left w:val="single" w:sz="4" w:space="0" w:color="auto"/>
              <w:bottom w:val="single" w:sz="4" w:space="0" w:color="auto"/>
            </w:tcBorders>
            <w:vAlign w:val="center"/>
          </w:tcPr>
          <w:p w14:paraId="5CB9276F" w14:textId="10418212" w:rsidR="003D3959" w:rsidRPr="00C47D5D" w:rsidRDefault="003D3959" w:rsidP="003D3959">
            <w:pPr>
              <w:widowControl w:val="0"/>
              <w:spacing w:before="120" w:after="0" w:line="240" w:lineRule="auto"/>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На проектната локација</w:t>
            </w:r>
            <w:r w:rsidR="00275D32" w:rsidRPr="00C47D5D">
              <w:rPr>
                <w:rFonts w:ascii="Arial" w:eastAsia="Calibri" w:hAnsi="Arial" w:cs="Arial"/>
                <w:kern w:val="0"/>
                <w:sz w:val="20"/>
                <w:szCs w:val="20"/>
                <w:lang w:bidi="en-US"/>
                <w14:ligatures w14:val="none"/>
              </w:rPr>
              <w:t xml:space="preserve"> </w:t>
            </w:r>
          </w:p>
        </w:tc>
        <w:tc>
          <w:tcPr>
            <w:tcW w:w="0" w:type="auto"/>
            <w:tcBorders>
              <w:top w:val="single" w:sz="4" w:space="0" w:color="auto"/>
              <w:left w:val="single" w:sz="4" w:space="0" w:color="auto"/>
              <w:bottom w:val="single" w:sz="4" w:space="0" w:color="auto"/>
            </w:tcBorders>
            <w:vAlign w:val="center"/>
          </w:tcPr>
          <w:p w14:paraId="462AC4C3" w14:textId="77777777" w:rsidR="003D3959" w:rsidRPr="00C47D5D" w:rsidRDefault="003D3959" w:rsidP="003D3959">
            <w:pPr>
              <w:widowControl w:val="0"/>
              <w:spacing w:before="120" w:after="0" w:line="240" w:lineRule="auto"/>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Со проверка дали има комплети за излевање, противпожарни апарати и дали возилата и опремата се во работна состојба на локацијата на проектот.</w:t>
            </w:r>
          </w:p>
        </w:tc>
        <w:tc>
          <w:tcPr>
            <w:tcW w:w="0" w:type="auto"/>
            <w:tcBorders>
              <w:top w:val="single" w:sz="4" w:space="0" w:color="auto"/>
              <w:left w:val="single" w:sz="4" w:space="0" w:color="auto"/>
              <w:bottom w:val="single" w:sz="4" w:space="0" w:color="auto"/>
            </w:tcBorders>
            <w:vAlign w:val="center"/>
          </w:tcPr>
          <w:p w14:paraId="71CB34D8" w14:textId="77777777" w:rsidR="003D3959" w:rsidRPr="00C47D5D" w:rsidRDefault="003D3959" w:rsidP="003D3959">
            <w:pPr>
              <w:widowControl w:val="0"/>
              <w:spacing w:before="120" w:after="0" w:line="240" w:lineRule="auto"/>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Пред почетокот со работите</w:t>
            </w:r>
          </w:p>
        </w:tc>
        <w:tc>
          <w:tcPr>
            <w:tcW w:w="0" w:type="auto"/>
            <w:tcBorders>
              <w:top w:val="single" w:sz="4" w:space="0" w:color="auto"/>
              <w:left w:val="single" w:sz="4" w:space="0" w:color="auto"/>
              <w:bottom w:val="single" w:sz="4" w:space="0" w:color="auto"/>
            </w:tcBorders>
            <w:vAlign w:val="center"/>
          </w:tcPr>
          <w:p w14:paraId="1BB731AA" w14:textId="77777777" w:rsidR="003D3959" w:rsidRPr="00C47D5D" w:rsidRDefault="003D3959" w:rsidP="003D3959">
            <w:pPr>
              <w:widowControl w:val="0"/>
              <w:spacing w:before="120" w:after="0" w:line="240" w:lineRule="auto"/>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Надзор (компанија за надзор) на активностите на реконструкција/адаптација;</w:t>
            </w:r>
          </w:p>
          <w:p w14:paraId="5DF90F83" w14:textId="77777777" w:rsidR="003D3959" w:rsidRPr="00C47D5D" w:rsidRDefault="003D3959" w:rsidP="003D3959">
            <w:pPr>
              <w:widowControl w:val="0"/>
              <w:spacing w:before="120" w:after="0" w:line="240" w:lineRule="auto"/>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 xml:space="preserve">Претставник од Општината </w:t>
            </w:r>
          </w:p>
        </w:tc>
        <w:tc>
          <w:tcPr>
            <w:tcW w:w="0" w:type="auto"/>
            <w:tcBorders>
              <w:top w:val="single" w:sz="4" w:space="0" w:color="auto"/>
              <w:left w:val="single" w:sz="4" w:space="0" w:color="auto"/>
              <w:bottom w:val="single" w:sz="4" w:space="0" w:color="auto"/>
            </w:tcBorders>
            <w:vAlign w:val="center"/>
          </w:tcPr>
          <w:p w14:paraId="36D4FCBE" w14:textId="77777777" w:rsidR="003D3959" w:rsidRPr="00C47D5D" w:rsidRDefault="003D3959" w:rsidP="003D3959">
            <w:pPr>
              <w:spacing w:before="120" w:after="0" w:line="240" w:lineRule="auto"/>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Дел од редовните трошоци на Изведувачот</w:t>
            </w:r>
          </w:p>
        </w:tc>
      </w:tr>
      <w:tr w:rsidR="003D3959" w:rsidRPr="00C47D5D" w14:paraId="6535AA7A" w14:textId="77777777" w:rsidTr="00C47D5D">
        <w:trPr>
          <w:trHeight w:val="373"/>
        </w:trPr>
        <w:tc>
          <w:tcPr>
            <w:tcW w:w="0" w:type="auto"/>
            <w:gridSpan w:val="6"/>
            <w:tcBorders>
              <w:top w:val="single" w:sz="4" w:space="0" w:color="auto"/>
              <w:left w:val="single" w:sz="4" w:space="0" w:color="auto"/>
              <w:bottom w:val="single" w:sz="4" w:space="0" w:color="auto"/>
            </w:tcBorders>
            <w:shd w:val="clear" w:color="auto" w:fill="DEEAF6"/>
            <w:vAlign w:val="center"/>
          </w:tcPr>
          <w:p w14:paraId="67A5F85B" w14:textId="77777777" w:rsidR="003D3959" w:rsidRPr="00C47D5D" w:rsidRDefault="003D3959" w:rsidP="003D3959">
            <w:pPr>
              <w:spacing w:before="120" w:after="0" w:line="240" w:lineRule="auto"/>
              <w:jc w:val="both"/>
              <w:rPr>
                <w:rFonts w:ascii="Arial" w:eastAsia="Calibri" w:hAnsi="Arial" w:cs="Arial"/>
                <w:b/>
                <w:bCs/>
                <w:color w:val="0070C0"/>
                <w:kern w:val="0"/>
                <w:sz w:val="20"/>
                <w:szCs w:val="20"/>
                <w:lang w:bidi="en-US"/>
                <w14:ligatures w14:val="none"/>
              </w:rPr>
            </w:pPr>
            <w:r w:rsidRPr="00C47D5D">
              <w:rPr>
                <w:rFonts w:ascii="Arial" w:eastAsia="Calibri" w:hAnsi="Arial" w:cs="Arial"/>
                <w:b/>
                <w:bCs/>
                <w:color w:val="0070C0"/>
                <w:kern w:val="0"/>
                <w:sz w:val="20"/>
                <w:szCs w:val="20"/>
                <w:lang w:bidi="en-US"/>
                <w14:ligatures w14:val="none"/>
              </w:rPr>
              <w:t>ФАЗА НА РЕКОНСТРУКЦИЈА/НАДГРАДБА/АДАПТАЦИЈА НА ПОСТОЈАН ОБЈЕКТ</w:t>
            </w:r>
          </w:p>
        </w:tc>
      </w:tr>
      <w:tr w:rsidR="003D3959" w:rsidRPr="00C47D5D" w14:paraId="4979AD9D" w14:textId="77777777" w:rsidTr="00C47D5D">
        <w:trPr>
          <w:trHeight w:val="373"/>
        </w:trPr>
        <w:tc>
          <w:tcPr>
            <w:tcW w:w="0" w:type="auto"/>
            <w:tcBorders>
              <w:top w:val="single" w:sz="4" w:space="0" w:color="auto"/>
              <w:left w:val="single" w:sz="4" w:space="0" w:color="auto"/>
              <w:bottom w:val="single" w:sz="4" w:space="0" w:color="auto"/>
            </w:tcBorders>
            <w:vAlign w:val="center"/>
          </w:tcPr>
          <w:p w14:paraId="56D9E7FB" w14:textId="77777777" w:rsidR="003D3959" w:rsidRPr="00C47D5D" w:rsidRDefault="003D3959" w:rsidP="003D3959">
            <w:pPr>
              <w:widowControl w:val="0"/>
              <w:spacing w:before="120" w:after="0" w:line="240" w:lineRule="auto"/>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Емисии во воздух и квалитет на воздухот</w:t>
            </w:r>
          </w:p>
        </w:tc>
        <w:tc>
          <w:tcPr>
            <w:tcW w:w="0" w:type="auto"/>
            <w:tcBorders>
              <w:top w:val="single" w:sz="4" w:space="0" w:color="auto"/>
              <w:left w:val="single" w:sz="4" w:space="0" w:color="auto"/>
              <w:bottom w:val="single" w:sz="4" w:space="0" w:color="auto"/>
            </w:tcBorders>
            <w:vAlign w:val="center"/>
          </w:tcPr>
          <w:p w14:paraId="00A563FA" w14:textId="5DC0B463" w:rsidR="003D3959" w:rsidRPr="00D61A1D" w:rsidRDefault="003D3959" w:rsidP="003D3959">
            <w:pPr>
              <w:spacing w:before="120" w:after="0" w:line="240" w:lineRule="auto"/>
              <w:rPr>
                <w:rFonts w:ascii="Arial" w:eastAsia="Calibri" w:hAnsi="Arial" w:cs="Arial"/>
                <w:kern w:val="0"/>
                <w:sz w:val="20"/>
                <w:szCs w:val="20"/>
                <w:lang w:bidi="en-US"/>
                <w14:ligatures w14:val="none"/>
              </w:rPr>
            </w:pPr>
            <w:r w:rsidRPr="00D61A1D">
              <w:rPr>
                <w:rFonts w:ascii="Arial" w:eastAsia="Calibri" w:hAnsi="Arial" w:cs="Arial"/>
                <w:kern w:val="0"/>
                <w:sz w:val="20"/>
                <w:szCs w:val="20"/>
                <w:lang w:bidi="en-US"/>
                <w14:ligatures w14:val="none"/>
              </w:rPr>
              <w:t>Во и околу локацијата</w:t>
            </w:r>
            <w:r w:rsidR="00275D32" w:rsidRPr="00D61A1D">
              <w:rPr>
                <w:rFonts w:ascii="Arial" w:eastAsia="Calibri" w:hAnsi="Arial" w:cs="Arial"/>
                <w:kern w:val="0"/>
                <w:sz w:val="20"/>
                <w:szCs w:val="20"/>
                <w:lang w:bidi="en-US"/>
                <w14:ligatures w14:val="none"/>
              </w:rPr>
              <w:t xml:space="preserve"> </w:t>
            </w:r>
            <w:r w:rsidR="00DF2013">
              <w:rPr>
                <w:rFonts w:ascii="Arial" w:eastAsia="Calibri" w:hAnsi="Arial" w:cs="Arial"/>
                <w:kern w:val="0"/>
                <w:sz w:val="20"/>
                <w:szCs w:val="20"/>
                <w:lang w:bidi="en-US"/>
                <w14:ligatures w14:val="none"/>
              </w:rPr>
              <w:t xml:space="preserve">на </w:t>
            </w:r>
            <w:r w:rsidR="00DF2013" w:rsidRPr="00DF2013">
              <w:rPr>
                <w:rFonts w:ascii="Arial" w:eastAsia="Calibri" w:hAnsi="Arial" w:cs="Arial"/>
                <w:kern w:val="0"/>
                <w:sz w:val="20"/>
                <w:szCs w:val="20"/>
                <w:lang w:bidi="en-US"/>
                <w14:ligatures w14:val="none"/>
              </w:rPr>
              <w:t>СОУ “Кузман Јосифовски Питу”</w:t>
            </w:r>
          </w:p>
        </w:tc>
        <w:tc>
          <w:tcPr>
            <w:tcW w:w="0" w:type="auto"/>
            <w:tcBorders>
              <w:top w:val="single" w:sz="4" w:space="0" w:color="auto"/>
              <w:left w:val="single" w:sz="4" w:space="0" w:color="auto"/>
              <w:bottom w:val="single" w:sz="4" w:space="0" w:color="auto"/>
            </w:tcBorders>
            <w:vAlign w:val="center"/>
          </w:tcPr>
          <w:p w14:paraId="63F90E7D" w14:textId="77777777" w:rsidR="003D3959" w:rsidRPr="00C47D5D" w:rsidRDefault="003D3959" w:rsidP="003D3959">
            <w:pPr>
              <w:widowControl w:val="0"/>
              <w:spacing w:before="120" w:after="0" w:line="240" w:lineRule="auto"/>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Параметри на загадување на воздухот од прашина, честички</w:t>
            </w:r>
          </w:p>
        </w:tc>
        <w:tc>
          <w:tcPr>
            <w:tcW w:w="0" w:type="auto"/>
            <w:tcBorders>
              <w:top w:val="single" w:sz="4" w:space="0" w:color="auto"/>
              <w:left w:val="single" w:sz="4" w:space="0" w:color="auto"/>
              <w:bottom w:val="single" w:sz="4" w:space="0" w:color="auto"/>
            </w:tcBorders>
            <w:vAlign w:val="center"/>
          </w:tcPr>
          <w:p w14:paraId="64ADB2BE" w14:textId="62E21682" w:rsidR="003D3959" w:rsidRPr="00C47D5D" w:rsidRDefault="003D3959" w:rsidP="003D3959">
            <w:pPr>
              <w:widowControl w:val="0"/>
              <w:spacing w:before="120" w:after="0" w:line="240" w:lineRule="auto"/>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 xml:space="preserve">Во случај на поплака </w:t>
            </w:r>
            <w:r w:rsidR="00932FB7">
              <w:rPr>
                <w:rFonts w:ascii="Arial" w:eastAsia="Calibri" w:hAnsi="Arial" w:cs="Arial"/>
                <w:kern w:val="0"/>
                <w:sz w:val="20"/>
                <w:szCs w:val="20"/>
                <w:lang w:bidi="en-US"/>
                <w14:ligatures w14:val="none"/>
              </w:rPr>
              <w:t xml:space="preserve">од наставниот кадар </w:t>
            </w:r>
            <w:r w:rsidRPr="00C47D5D">
              <w:rPr>
                <w:rFonts w:ascii="Arial" w:eastAsia="Calibri" w:hAnsi="Arial" w:cs="Arial"/>
                <w:kern w:val="0"/>
                <w:sz w:val="20"/>
                <w:szCs w:val="20"/>
                <w:lang w:bidi="en-US"/>
                <w14:ligatures w14:val="none"/>
              </w:rPr>
              <w:t>или на негативен инспекциски наод</w:t>
            </w:r>
          </w:p>
        </w:tc>
        <w:tc>
          <w:tcPr>
            <w:tcW w:w="0" w:type="auto"/>
            <w:tcBorders>
              <w:top w:val="single" w:sz="4" w:space="0" w:color="auto"/>
              <w:left w:val="single" w:sz="4" w:space="0" w:color="auto"/>
              <w:bottom w:val="single" w:sz="4" w:space="0" w:color="auto"/>
            </w:tcBorders>
            <w:vAlign w:val="center"/>
          </w:tcPr>
          <w:p w14:paraId="76AF0673" w14:textId="77777777" w:rsidR="003D3959" w:rsidRPr="00C47D5D" w:rsidRDefault="003D3959" w:rsidP="003D3959">
            <w:pPr>
              <w:widowControl w:val="0"/>
              <w:autoSpaceDE w:val="0"/>
              <w:autoSpaceDN w:val="0"/>
              <w:adjustRightInd w:val="0"/>
              <w:spacing w:before="120" w:after="0" w:line="240" w:lineRule="auto"/>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Изведувач;</w:t>
            </w:r>
          </w:p>
          <w:p w14:paraId="33976B68" w14:textId="77777777" w:rsidR="003D3959" w:rsidRPr="00C47D5D" w:rsidRDefault="003D3959" w:rsidP="003D3959">
            <w:pPr>
              <w:widowControl w:val="0"/>
              <w:spacing w:before="120" w:after="0" w:line="240" w:lineRule="auto"/>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Надзор (компанија за надзор) на активностите на реконструкција/адаптација</w:t>
            </w:r>
          </w:p>
        </w:tc>
        <w:tc>
          <w:tcPr>
            <w:tcW w:w="0" w:type="auto"/>
            <w:tcBorders>
              <w:top w:val="single" w:sz="4" w:space="0" w:color="auto"/>
              <w:left w:val="single" w:sz="4" w:space="0" w:color="auto"/>
              <w:bottom w:val="single" w:sz="4" w:space="0" w:color="auto"/>
            </w:tcBorders>
            <w:vAlign w:val="center"/>
          </w:tcPr>
          <w:p w14:paraId="5300318C" w14:textId="77777777" w:rsidR="003D3959" w:rsidRPr="00C47D5D" w:rsidRDefault="003D3959" w:rsidP="003D3959">
            <w:pPr>
              <w:widowControl w:val="0"/>
              <w:spacing w:before="120" w:after="0" w:line="240" w:lineRule="auto"/>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Вклучено во буџетот на Изведувачот</w:t>
            </w:r>
          </w:p>
        </w:tc>
      </w:tr>
      <w:tr w:rsidR="003D3959" w:rsidRPr="00C47D5D" w14:paraId="51CA0B2C" w14:textId="77777777" w:rsidTr="00C47D5D">
        <w:trPr>
          <w:trHeight w:val="397"/>
        </w:trPr>
        <w:tc>
          <w:tcPr>
            <w:tcW w:w="0" w:type="auto"/>
            <w:tcBorders>
              <w:top w:val="single" w:sz="4" w:space="0" w:color="auto"/>
              <w:left w:val="single" w:sz="4" w:space="0" w:color="auto"/>
              <w:bottom w:val="single" w:sz="4" w:space="0" w:color="auto"/>
            </w:tcBorders>
            <w:vAlign w:val="center"/>
          </w:tcPr>
          <w:p w14:paraId="5C062D23" w14:textId="77777777" w:rsidR="003D3959" w:rsidRPr="00C47D5D" w:rsidRDefault="003D3959" w:rsidP="003D3959">
            <w:pPr>
              <w:widowControl w:val="0"/>
              <w:spacing w:before="120" w:after="0" w:line="240" w:lineRule="auto"/>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 xml:space="preserve"> Бучава</w:t>
            </w:r>
          </w:p>
        </w:tc>
        <w:tc>
          <w:tcPr>
            <w:tcW w:w="0" w:type="auto"/>
            <w:tcBorders>
              <w:top w:val="single" w:sz="4" w:space="0" w:color="auto"/>
              <w:left w:val="single" w:sz="4" w:space="0" w:color="auto"/>
              <w:bottom w:val="single" w:sz="4" w:space="0" w:color="auto"/>
            </w:tcBorders>
            <w:vAlign w:val="center"/>
          </w:tcPr>
          <w:p w14:paraId="73FE6E08" w14:textId="03F39D61" w:rsidR="003D3959" w:rsidRPr="00D61A1D" w:rsidRDefault="003D3959" w:rsidP="003D3959">
            <w:pPr>
              <w:widowControl w:val="0"/>
              <w:spacing w:before="120" w:after="0" w:line="240" w:lineRule="auto"/>
              <w:rPr>
                <w:rFonts w:ascii="Arial" w:eastAsia="Calibri" w:hAnsi="Arial" w:cs="Arial"/>
                <w:kern w:val="0"/>
                <w:sz w:val="20"/>
                <w:szCs w:val="20"/>
                <w:lang w:val="en-US" w:bidi="en-US"/>
                <w14:ligatures w14:val="none"/>
              </w:rPr>
            </w:pPr>
            <w:r w:rsidRPr="00D61A1D">
              <w:rPr>
                <w:rFonts w:ascii="Arial" w:eastAsia="Calibri" w:hAnsi="Arial" w:cs="Arial"/>
                <w:kern w:val="0"/>
                <w:sz w:val="20"/>
                <w:szCs w:val="20"/>
                <w:lang w:bidi="en-US"/>
                <w14:ligatures w14:val="none"/>
              </w:rPr>
              <w:t>На проектната локација</w:t>
            </w:r>
            <w:r w:rsidR="00DF2013">
              <w:rPr>
                <w:rFonts w:ascii="Arial" w:eastAsia="Calibri" w:hAnsi="Arial" w:cs="Arial"/>
                <w:kern w:val="0"/>
                <w:sz w:val="20"/>
                <w:szCs w:val="20"/>
                <w:lang w:bidi="en-US"/>
                <w14:ligatures w14:val="none"/>
              </w:rPr>
              <w:t xml:space="preserve"> на</w:t>
            </w:r>
            <w:r w:rsidR="00275D32" w:rsidRPr="00D61A1D">
              <w:rPr>
                <w:rFonts w:ascii="Arial" w:eastAsia="Calibri" w:hAnsi="Arial" w:cs="Arial"/>
                <w:kern w:val="0"/>
                <w:sz w:val="20"/>
                <w:szCs w:val="20"/>
                <w:lang w:bidi="en-US"/>
                <w14:ligatures w14:val="none"/>
              </w:rPr>
              <w:t xml:space="preserve"> </w:t>
            </w:r>
            <w:r w:rsidR="00DF2013" w:rsidRPr="00DF2013">
              <w:rPr>
                <w:rFonts w:ascii="Arial" w:eastAsia="Calibri" w:hAnsi="Arial" w:cs="Arial"/>
                <w:kern w:val="0"/>
                <w:sz w:val="20"/>
                <w:szCs w:val="20"/>
                <w:lang w:bidi="en-US"/>
                <w14:ligatures w14:val="none"/>
              </w:rPr>
              <w:t>СОУ “Кузман Јосифовски Питу”</w:t>
            </w:r>
          </w:p>
        </w:tc>
        <w:tc>
          <w:tcPr>
            <w:tcW w:w="0" w:type="auto"/>
            <w:tcBorders>
              <w:top w:val="single" w:sz="4" w:space="0" w:color="auto"/>
              <w:left w:val="single" w:sz="4" w:space="0" w:color="auto"/>
              <w:bottom w:val="single" w:sz="4" w:space="0" w:color="auto"/>
            </w:tcBorders>
            <w:vAlign w:val="center"/>
          </w:tcPr>
          <w:p w14:paraId="02D00C57" w14:textId="2DD6F229" w:rsidR="003D3959" w:rsidRPr="00C47D5D" w:rsidRDefault="003D3959" w:rsidP="003D3959">
            <w:pPr>
              <w:widowControl w:val="0"/>
              <w:spacing w:before="120" w:after="0" w:line="240" w:lineRule="auto"/>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Мерење на нивоата на бучава (</w:t>
            </w:r>
            <w:proofErr w:type="spellStart"/>
            <w:r w:rsidRPr="00C47D5D">
              <w:rPr>
                <w:rFonts w:ascii="Arial" w:eastAsia="Calibri" w:hAnsi="Arial" w:cs="Arial"/>
                <w:kern w:val="0"/>
                <w:sz w:val="20"/>
                <w:szCs w:val="20"/>
                <w:lang w:bidi="en-US"/>
                <w14:ligatures w14:val="none"/>
              </w:rPr>
              <w:t>dB</w:t>
            </w:r>
            <w:proofErr w:type="spellEnd"/>
            <w:r w:rsidRPr="00C47D5D">
              <w:rPr>
                <w:rFonts w:ascii="Arial" w:eastAsia="Calibri" w:hAnsi="Arial" w:cs="Arial"/>
                <w:kern w:val="0"/>
                <w:sz w:val="20"/>
                <w:szCs w:val="20"/>
                <w:lang w:bidi="en-US"/>
                <w14:ligatures w14:val="none"/>
              </w:rPr>
              <w:t xml:space="preserve">) </w:t>
            </w:r>
            <w:r w:rsidRPr="00C47D5D">
              <w:rPr>
                <w:rFonts w:ascii="Arial" w:eastAsia="Calibri" w:hAnsi="Arial" w:cs="Arial"/>
                <w:kern w:val="0"/>
                <w:sz w:val="20"/>
                <w:szCs w:val="20"/>
                <w:lang w:bidi="en-US"/>
                <w14:ligatures w14:val="none"/>
              </w:rPr>
              <w:lastRenderedPageBreak/>
              <w:t>треба да се изврши во случај на поплаки и негативни  инспекциски наоди</w:t>
            </w:r>
            <w:r w:rsidR="00932FB7">
              <w:rPr>
                <w:rFonts w:ascii="Arial" w:eastAsia="Calibri" w:hAnsi="Arial" w:cs="Arial"/>
                <w:kern w:val="0"/>
                <w:sz w:val="20"/>
                <w:szCs w:val="20"/>
                <w:lang w:bidi="en-US"/>
                <w14:ligatures w14:val="none"/>
              </w:rPr>
              <w:t xml:space="preserve"> или нарушување на наставата</w:t>
            </w:r>
          </w:p>
        </w:tc>
        <w:tc>
          <w:tcPr>
            <w:tcW w:w="0" w:type="auto"/>
            <w:tcBorders>
              <w:top w:val="single" w:sz="4" w:space="0" w:color="auto"/>
              <w:left w:val="single" w:sz="4" w:space="0" w:color="auto"/>
              <w:bottom w:val="single" w:sz="4" w:space="0" w:color="auto"/>
            </w:tcBorders>
            <w:vAlign w:val="center"/>
          </w:tcPr>
          <w:p w14:paraId="02761A95" w14:textId="464E480C" w:rsidR="003D3959" w:rsidRPr="00C47D5D" w:rsidRDefault="003D3959" w:rsidP="003D3959">
            <w:pPr>
              <w:widowControl w:val="0"/>
              <w:spacing w:before="120" w:after="0" w:line="240" w:lineRule="auto"/>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lastRenderedPageBreak/>
              <w:t xml:space="preserve">Во случај на поплака </w:t>
            </w:r>
            <w:r w:rsidR="00932FB7">
              <w:rPr>
                <w:rFonts w:ascii="Arial" w:eastAsia="Calibri" w:hAnsi="Arial" w:cs="Arial"/>
                <w:kern w:val="0"/>
                <w:sz w:val="20"/>
                <w:szCs w:val="20"/>
                <w:lang w:bidi="en-US"/>
                <w14:ligatures w14:val="none"/>
              </w:rPr>
              <w:t xml:space="preserve">од наставниот кадар </w:t>
            </w:r>
            <w:r w:rsidRPr="00C47D5D">
              <w:rPr>
                <w:rFonts w:ascii="Arial" w:eastAsia="Calibri" w:hAnsi="Arial" w:cs="Arial"/>
                <w:kern w:val="0"/>
                <w:sz w:val="20"/>
                <w:szCs w:val="20"/>
                <w:lang w:bidi="en-US"/>
                <w14:ligatures w14:val="none"/>
              </w:rPr>
              <w:t xml:space="preserve">или на негативен инспекциски </w:t>
            </w:r>
            <w:r w:rsidRPr="00C47D5D">
              <w:rPr>
                <w:rFonts w:ascii="Arial" w:eastAsia="Calibri" w:hAnsi="Arial" w:cs="Arial"/>
                <w:kern w:val="0"/>
                <w:sz w:val="20"/>
                <w:szCs w:val="20"/>
                <w:lang w:bidi="en-US"/>
                <w14:ligatures w14:val="none"/>
              </w:rPr>
              <w:lastRenderedPageBreak/>
              <w:t>наод за надминување на дозволените нивоа на бучава</w:t>
            </w:r>
          </w:p>
        </w:tc>
        <w:tc>
          <w:tcPr>
            <w:tcW w:w="0" w:type="auto"/>
            <w:tcBorders>
              <w:top w:val="single" w:sz="4" w:space="0" w:color="auto"/>
              <w:left w:val="single" w:sz="4" w:space="0" w:color="auto"/>
              <w:bottom w:val="single" w:sz="4" w:space="0" w:color="auto"/>
            </w:tcBorders>
            <w:vAlign w:val="center"/>
          </w:tcPr>
          <w:p w14:paraId="07E689B8" w14:textId="77777777" w:rsidR="003D3959" w:rsidRPr="00C47D5D" w:rsidRDefault="003D3959" w:rsidP="003D3959">
            <w:pPr>
              <w:spacing w:before="120" w:after="0" w:line="240" w:lineRule="auto"/>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lastRenderedPageBreak/>
              <w:t>Изведувач;</w:t>
            </w:r>
          </w:p>
          <w:p w14:paraId="323E1C2D" w14:textId="77777777" w:rsidR="003D3959" w:rsidRPr="00C47D5D" w:rsidRDefault="003D3959" w:rsidP="003D3959">
            <w:pPr>
              <w:widowControl w:val="0"/>
              <w:spacing w:before="120" w:after="0" w:line="240" w:lineRule="auto"/>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 xml:space="preserve">Овластена агенција за </w:t>
            </w:r>
            <w:r w:rsidRPr="00C47D5D">
              <w:rPr>
                <w:rFonts w:ascii="Arial" w:eastAsia="Calibri" w:hAnsi="Arial" w:cs="Arial"/>
                <w:kern w:val="0"/>
                <w:sz w:val="20"/>
                <w:szCs w:val="20"/>
                <w:lang w:bidi="en-US"/>
                <w14:ligatures w14:val="none"/>
              </w:rPr>
              <w:lastRenderedPageBreak/>
              <w:t>мерење на ниво на бучава обезбедена од Изведувачот;</w:t>
            </w:r>
          </w:p>
          <w:p w14:paraId="13CBAF61" w14:textId="77777777" w:rsidR="003D3959" w:rsidRPr="00C47D5D" w:rsidRDefault="003D3959" w:rsidP="003D3959">
            <w:pPr>
              <w:widowControl w:val="0"/>
              <w:spacing w:before="120" w:after="0" w:line="240" w:lineRule="auto"/>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Овластен инспектор за животна средина;</w:t>
            </w:r>
          </w:p>
          <w:p w14:paraId="0813D304" w14:textId="77777777" w:rsidR="003D3959" w:rsidRPr="00C47D5D" w:rsidRDefault="003D3959" w:rsidP="003D3959">
            <w:pPr>
              <w:widowControl w:val="0"/>
              <w:spacing w:before="120" w:after="0" w:line="240" w:lineRule="auto"/>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 xml:space="preserve">Градежен инспектор; </w:t>
            </w:r>
          </w:p>
          <w:p w14:paraId="7B92EB75" w14:textId="77777777" w:rsidR="003D3959" w:rsidRPr="00C47D5D" w:rsidRDefault="003D3959" w:rsidP="003D3959">
            <w:pPr>
              <w:widowControl w:val="0"/>
              <w:spacing w:before="120" w:after="0" w:line="240" w:lineRule="auto"/>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Надзор (компанија за надзор) на активностите на реконструкција/адаптација</w:t>
            </w:r>
          </w:p>
        </w:tc>
        <w:tc>
          <w:tcPr>
            <w:tcW w:w="0" w:type="auto"/>
            <w:tcBorders>
              <w:top w:val="single" w:sz="4" w:space="0" w:color="auto"/>
              <w:left w:val="single" w:sz="4" w:space="0" w:color="auto"/>
              <w:bottom w:val="single" w:sz="4" w:space="0" w:color="auto"/>
            </w:tcBorders>
            <w:vAlign w:val="center"/>
          </w:tcPr>
          <w:p w14:paraId="4E5FF1BF" w14:textId="77777777" w:rsidR="003D3959" w:rsidRPr="00C47D5D" w:rsidRDefault="003D3959" w:rsidP="003D3959">
            <w:pPr>
              <w:widowControl w:val="0"/>
              <w:spacing w:before="120" w:after="0" w:line="240" w:lineRule="auto"/>
              <w:jc w:val="both"/>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lastRenderedPageBreak/>
              <w:t xml:space="preserve">Дел од редовните трошоци на </w:t>
            </w:r>
            <w:r w:rsidRPr="00C47D5D">
              <w:rPr>
                <w:rFonts w:ascii="Arial" w:eastAsia="Calibri" w:hAnsi="Arial" w:cs="Arial"/>
                <w:kern w:val="0"/>
                <w:sz w:val="20"/>
                <w:szCs w:val="20"/>
                <w:lang w:bidi="en-US"/>
                <w14:ligatures w14:val="none"/>
              </w:rPr>
              <w:lastRenderedPageBreak/>
              <w:t>Изведувачот</w:t>
            </w:r>
          </w:p>
        </w:tc>
      </w:tr>
      <w:tr w:rsidR="003D3959" w:rsidRPr="00C47D5D" w14:paraId="0F94EF09" w14:textId="77777777" w:rsidTr="00C47D5D">
        <w:trPr>
          <w:trHeight w:val="373"/>
        </w:trPr>
        <w:tc>
          <w:tcPr>
            <w:tcW w:w="0" w:type="auto"/>
            <w:tcBorders>
              <w:top w:val="single" w:sz="4" w:space="0" w:color="auto"/>
              <w:left w:val="single" w:sz="4" w:space="0" w:color="auto"/>
              <w:bottom w:val="single" w:sz="4" w:space="0" w:color="auto"/>
            </w:tcBorders>
            <w:vAlign w:val="center"/>
          </w:tcPr>
          <w:p w14:paraId="4F1B6835" w14:textId="77777777" w:rsidR="003D3959" w:rsidRPr="00C47D5D" w:rsidRDefault="003D3959" w:rsidP="003D3959">
            <w:pPr>
              <w:spacing w:before="120" w:after="0" w:line="240" w:lineRule="auto"/>
              <w:rPr>
                <w:rFonts w:ascii="Arial" w:eastAsia="Calibri" w:hAnsi="Arial" w:cs="Arial"/>
                <w:kern w:val="0"/>
                <w:sz w:val="20"/>
                <w:szCs w:val="20"/>
                <w:lang w:eastAsia="fr-FR" w:bidi="en-US"/>
                <w14:ligatures w14:val="none"/>
              </w:rPr>
            </w:pPr>
            <w:r w:rsidRPr="00C47D5D">
              <w:rPr>
                <w:rFonts w:ascii="Arial" w:eastAsia="Calibri" w:hAnsi="Arial" w:cs="Arial"/>
                <w:kern w:val="0"/>
                <w:sz w:val="20"/>
                <w:szCs w:val="20"/>
                <w:lang w:bidi="en-US"/>
                <w14:ligatures w14:val="none"/>
              </w:rPr>
              <w:t>Управување со отпад</w:t>
            </w:r>
          </w:p>
        </w:tc>
        <w:tc>
          <w:tcPr>
            <w:tcW w:w="0" w:type="auto"/>
            <w:tcBorders>
              <w:top w:val="single" w:sz="4" w:space="0" w:color="auto"/>
              <w:left w:val="single" w:sz="4" w:space="0" w:color="auto"/>
              <w:bottom w:val="single" w:sz="4" w:space="0" w:color="auto"/>
            </w:tcBorders>
            <w:vAlign w:val="center"/>
          </w:tcPr>
          <w:p w14:paraId="69798F32" w14:textId="66F5B5E8" w:rsidR="003D3959" w:rsidRPr="00C47D5D" w:rsidRDefault="003D3959" w:rsidP="003D3959">
            <w:pPr>
              <w:spacing w:before="120" w:after="0" w:line="240" w:lineRule="auto"/>
              <w:rPr>
                <w:rFonts w:ascii="Arial" w:eastAsia="Calibri" w:hAnsi="Arial" w:cs="Arial"/>
                <w:kern w:val="0"/>
                <w:sz w:val="20"/>
                <w:szCs w:val="20"/>
                <w:lang w:val="en-GB" w:eastAsia="fr-FR" w:bidi="en-US"/>
                <w14:ligatures w14:val="none"/>
              </w:rPr>
            </w:pPr>
            <w:r w:rsidRPr="00C47D5D">
              <w:rPr>
                <w:rFonts w:ascii="Arial" w:eastAsia="Calibri" w:hAnsi="Arial" w:cs="Arial"/>
                <w:kern w:val="0"/>
                <w:sz w:val="20"/>
                <w:szCs w:val="20"/>
                <w:lang w:bidi="en-US"/>
                <w14:ligatures w14:val="none"/>
              </w:rPr>
              <w:t>На проектната локација</w:t>
            </w:r>
            <w:r w:rsidR="00DF2013">
              <w:rPr>
                <w:rFonts w:ascii="Arial" w:eastAsia="Calibri" w:hAnsi="Arial" w:cs="Arial"/>
                <w:kern w:val="0"/>
                <w:sz w:val="20"/>
                <w:szCs w:val="20"/>
                <w:lang w:bidi="en-US"/>
                <w14:ligatures w14:val="none"/>
              </w:rPr>
              <w:t xml:space="preserve"> во</w:t>
            </w:r>
            <w:r w:rsidR="00275D32" w:rsidRPr="00C47D5D">
              <w:rPr>
                <w:rFonts w:ascii="Arial" w:eastAsia="Calibri" w:hAnsi="Arial" w:cs="Arial"/>
                <w:kern w:val="0"/>
                <w:sz w:val="20"/>
                <w:szCs w:val="20"/>
                <w:lang w:bidi="en-US"/>
                <w14:ligatures w14:val="none"/>
              </w:rPr>
              <w:t xml:space="preserve"> </w:t>
            </w:r>
            <w:r w:rsidR="00DF2013" w:rsidRPr="00DF2013">
              <w:rPr>
                <w:rFonts w:ascii="Arial" w:eastAsia="Calibri" w:hAnsi="Arial" w:cs="Arial"/>
                <w:kern w:val="0"/>
                <w:sz w:val="20"/>
                <w:szCs w:val="20"/>
                <w:lang w:bidi="en-US"/>
                <w14:ligatures w14:val="none"/>
              </w:rPr>
              <w:t>СОУ “Кузман Јосифовски Питу”</w:t>
            </w:r>
          </w:p>
        </w:tc>
        <w:tc>
          <w:tcPr>
            <w:tcW w:w="0" w:type="auto"/>
            <w:tcBorders>
              <w:top w:val="single" w:sz="4" w:space="0" w:color="auto"/>
              <w:left w:val="single" w:sz="4" w:space="0" w:color="auto"/>
              <w:bottom w:val="single" w:sz="4" w:space="0" w:color="auto"/>
            </w:tcBorders>
            <w:vAlign w:val="center"/>
          </w:tcPr>
          <w:p w14:paraId="7777581D" w14:textId="77777777" w:rsidR="003D3959" w:rsidRPr="00C47D5D" w:rsidRDefault="003D3959" w:rsidP="003D3959">
            <w:pPr>
              <w:autoSpaceDE w:val="0"/>
              <w:autoSpaceDN w:val="0"/>
              <w:adjustRightInd w:val="0"/>
              <w:spacing w:before="120" w:after="0" w:line="240" w:lineRule="auto"/>
              <w:rPr>
                <w:rFonts w:ascii="Arial" w:eastAsia="Times New Roman" w:hAnsi="Arial" w:cs="Arial"/>
                <w:kern w:val="0"/>
                <w:sz w:val="20"/>
                <w:szCs w:val="20"/>
                <w:lang w:bidi="en-US"/>
                <w14:ligatures w14:val="none"/>
              </w:rPr>
            </w:pPr>
            <w:r w:rsidRPr="00C47D5D">
              <w:rPr>
                <w:rFonts w:ascii="Arial" w:eastAsia="Times New Roman" w:hAnsi="Arial" w:cs="Arial"/>
                <w:kern w:val="0"/>
                <w:sz w:val="20"/>
                <w:szCs w:val="20"/>
                <w:lang w:bidi="en-US"/>
                <w14:ligatures w14:val="none"/>
              </w:rPr>
              <w:t xml:space="preserve">Преглед на документацијата: </w:t>
            </w:r>
          </w:p>
          <w:p w14:paraId="387C4067" w14:textId="77777777" w:rsidR="003D3959" w:rsidRPr="00C47D5D" w:rsidRDefault="003D3959" w:rsidP="003D3959">
            <w:pPr>
              <w:autoSpaceDE w:val="0"/>
              <w:autoSpaceDN w:val="0"/>
              <w:adjustRightInd w:val="0"/>
              <w:spacing w:before="120" w:after="0" w:line="240" w:lineRule="auto"/>
              <w:rPr>
                <w:rFonts w:ascii="Arial" w:eastAsia="Times New Roman" w:hAnsi="Arial" w:cs="Arial"/>
                <w:kern w:val="0"/>
                <w:sz w:val="20"/>
                <w:szCs w:val="20"/>
                <w:lang w:bidi="en-US"/>
                <w14:ligatures w14:val="none"/>
              </w:rPr>
            </w:pPr>
            <w:r w:rsidRPr="00C47D5D">
              <w:rPr>
                <w:rFonts w:ascii="Arial" w:eastAsia="Times New Roman" w:hAnsi="Arial" w:cs="Arial"/>
                <w:kern w:val="0"/>
                <w:sz w:val="20"/>
                <w:szCs w:val="20"/>
                <w:lang w:bidi="en-US"/>
                <w14:ligatures w14:val="none"/>
              </w:rPr>
              <w:t>- Идентификација на типот на отпад според Листата на отпад;</w:t>
            </w:r>
          </w:p>
          <w:p w14:paraId="11BF909A" w14:textId="77777777" w:rsidR="003D3959" w:rsidRPr="00C47D5D" w:rsidRDefault="003D3959" w:rsidP="003D3959">
            <w:pPr>
              <w:autoSpaceDE w:val="0"/>
              <w:autoSpaceDN w:val="0"/>
              <w:adjustRightInd w:val="0"/>
              <w:spacing w:before="120" w:after="0" w:line="240" w:lineRule="auto"/>
              <w:rPr>
                <w:rFonts w:ascii="Arial" w:eastAsia="Times New Roman" w:hAnsi="Arial" w:cs="Arial"/>
                <w:kern w:val="0"/>
                <w:sz w:val="20"/>
                <w:szCs w:val="20"/>
                <w:lang w:bidi="en-US"/>
                <w14:ligatures w14:val="none"/>
              </w:rPr>
            </w:pPr>
            <w:r w:rsidRPr="00C47D5D">
              <w:rPr>
                <w:rFonts w:ascii="Arial" w:eastAsia="Times New Roman" w:hAnsi="Arial" w:cs="Arial"/>
                <w:kern w:val="0"/>
                <w:sz w:val="20"/>
                <w:szCs w:val="20"/>
                <w:lang w:bidi="en-US"/>
                <w14:ligatures w14:val="none"/>
              </w:rPr>
              <w:t xml:space="preserve">-Визуелна проверка дали отпадот се собира посебно во </w:t>
            </w:r>
            <w:r w:rsidRPr="00C47D5D">
              <w:rPr>
                <w:rFonts w:ascii="Arial" w:eastAsia="Times New Roman" w:hAnsi="Arial" w:cs="Arial"/>
                <w:kern w:val="0"/>
                <w:sz w:val="20"/>
                <w:szCs w:val="20"/>
                <w:lang w:bidi="en-US"/>
                <w14:ligatures w14:val="none"/>
              </w:rPr>
              <w:lastRenderedPageBreak/>
              <w:t>адекватно означени контејнери и нема протекување;</w:t>
            </w:r>
          </w:p>
          <w:p w14:paraId="7D1B2DF9" w14:textId="77777777" w:rsidR="003D3959" w:rsidRPr="00C47D5D" w:rsidRDefault="003D3959" w:rsidP="003D3959">
            <w:pPr>
              <w:autoSpaceDE w:val="0"/>
              <w:autoSpaceDN w:val="0"/>
              <w:adjustRightInd w:val="0"/>
              <w:spacing w:before="120" w:after="0" w:line="240" w:lineRule="auto"/>
              <w:rPr>
                <w:rFonts w:ascii="Arial" w:eastAsia="Times New Roman" w:hAnsi="Arial" w:cs="Arial"/>
                <w:kern w:val="0"/>
                <w:sz w:val="20"/>
                <w:szCs w:val="20"/>
                <w:lang w:bidi="en-US"/>
                <w14:ligatures w14:val="none"/>
              </w:rPr>
            </w:pPr>
            <w:r w:rsidRPr="00C47D5D">
              <w:rPr>
                <w:rFonts w:ascii="Arial" w:eastAsia="Times New Roman" w:hAnsi="Arial" w:cs="Arial"/>
                <w:kern w:val="0"/>
                <w:sz w:val="20"/>
                <w:szCs w:val="20"/>
                <w:lang w:bidi="en-US"/>
                <w14:ligatures w14:val="none"/>
              </w:rPr>
              <w:t>- Преглед на Договори и лиценци на компании со кои има склучено договори за собирање и отстранување на отпад.</w:t>
            </w:r>
          </w:p>
        </w:tc>
        <w:tc>
          <w:tcPr>
            <w:tcW w:w="0" w:type="auto"/>
            <w:tcBorders>
              <w:top w:val="single" w:sz="4" w:space="0" w:color="auto"/>
              <w:left w:val="single" w:sz="4" w:space="0" w:color="auto"/>
              <w:bottom w:val="single" w:sz="4" w:space="0" w:color="auto"/>
            </w:tcBorders>
            <w:vAlign w:val="center"/>
          </w:tcPr>
          <w:p w14:paraId="16BF94FB" w14:textId="77777777" w:rsidR="003D3959" w:rsidRPr="00C47D5D" w:rsidRDefault="003D3959" w:rsidP="003D3959">
            <w:pPr>
              <w:spacing w:before="120" w:after="0" w:line="240" w:lineRule="auto"/>
              <w:rPr>
                <w:rFonts w:ascii="Arial" w:eastAsia="Calibri" w:hAnsi="Arial" w:cs="Arial"/>
                <w:kern w:val="0"/>
                <w:sz w:val="20"/>
                <w:szCs w:val="20"/>
                <w:lang w:eastAsia="fr-FR" w:bidi="en-US"/>
                <w14:ligatures w14:val="none"/>
              </w:rPr>
            </w:pPr>
            <w:r w:rsidRPr="00C47D5D">
              <w:rPr>
                <w:rFonts w:ascii="Arial" w:eastAsia="Calibri" w:hAnsi="Arial" w:cs="Arial"/>
                <w:kern w:val="0"/>
                <w:sz w:val="20"/>
                <w:szCs w:val="20"/>
                <w:lang w:bidi="en-US"/>
                <w14:ligatures w14:val="none"/>
              </w:rPr>
              <w:lastRenderedPageBreak/>
              <w:t>На почетокот на работите, потоа периодично</w:t>
            </w:r>
          </w:p>
        </w:tc>
        <w:tc>
          <w:tcPr>
            <w:tcW w:w="0" w:type="auto"/>
            <w:tcBorders>
              <w:top w:val="single" w:sz="4" w:space="0" w:color="auto"/>
              <w:left w:val="single" w:sz="4" w:space="0" w:color="auto"/>
              <w:bottom w:val="single" w:sz="4" w:space="0" w:color="auto"/>
            </w:tcBorders>
            <w:vAlign w:val="center"/>
          </w:tcPr>
          <w:p w14:paraId="4EC32DD6" w14:textId="77777777" w:rsidR="003D3959" w:rsidRPr="00C47D5D" w:rsidRDefault="003D3959" w:rsidP="003D3959">
            <w:pPr>
              <w:spacing w:before="120" w:after="0" w:line="240" w:lineRule="auto"/>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Изведувач – понудувач</w:t>
            </w:r>
          </w:p>
          <w:p w14:paraId="30C23D9D" w14:textId="77777777" w:rsidR="003D3959" w:rsidRPr="00C47D5D" w:rsidRDefault="003D3959" w:rsidP="003D3959">
            <w:pPr>
              <w:spacing w:before="120" w:after="0" w:line="240" w:lineRule="auto"/>
              <w:rPr>
                <w:rFonts w:ascii="Arial" w:eastAsia="Calibri" w:hAnsi="Arial" w:cs="Arial"/>
                <w:kern w:val="0"/>
                <w:sz w:val="20"/>
                <w:szCs w:val="20"/>
                <w:lang w:eastAsia="fr-FR" w:bidi="en-US"/>
                <w14:ligatures w14:val="none"/>
              </w:rPr>
            </w:pPr>
            <w:r w:rsidRPr="00C47D5D">
              <w:rPr>
                <w:rFonts w:ascii="Arial" w:eastAsia="Calibri" w:hAnsi="Arial" w:cs="Arial"/>
                <w:kern w:val="0"/>
                <w:sz w:val="20"/>
                <w:szCs w:val="20"/>
                <w:lang w:bidi="en-US"/>
                <w14:ligatures w14:val="none"/>
              </w:rPr>
              <w:t>Надзор (компанија за надзор) на активностите на реконструкција/адаптација; Општински инспектор</w:t>
            </w:r>
          </w:p>
        </w:tc>
        <w:tc>
          <w:tcPr>
            <w:tcW w:w="0" w:type="auto"/>
            <w:tcBorders>
              <w:top w:val="single" w:sz="4" w:space="0" w:color="auto"/>
              <w:left w:val="single" w:sz="4" w:space="0" w:color="auto"/>
              <w:bottom w:val="single" w:sz="4" w:space="0" w:color="auto"/>
            </w:tcBorders>
            <w:vAlign w:val="center"/>
          </w:tcPr>
          <w:p w14:paraId="26C285D4" w14:textId="77777777" w:rsidR="003D3959" w:rsidRPr="00C47D5D" w:rsidRDefault="003D3959" w:rsidP="003D3959">
            <w:pPr>
              <w:autoSpaceDE w:val="0"/>
              <w:autoSpaceDN w:val="0"/>
              <w:adjustRightInd w:val="0"/>
              <w:spacing w:before="120" w:after="0" w:line="240" w:lineRule="auto"/>
              <w:jc w:val="both"/>
              <w:rPr>
                <w:rFonts w:ascii="Arial" w:eastAsia="Calibri" w:hAnsi="Arial" w:cs="Arial"/>
                <w:kern w:val="0"/>
                <w:sz w:val="20"/>
                <w:szCs w:val="20"/>
                <w:lang w:eastAsia="fr-FR" w:bidi="en-US"/>
                <w14:ligatures w14:val="none"/>
              </w:rPr>
            </w:pPr>
            <w:r w:rsidRPr="00C47D5D">
              <w:rPr>
                <w:rFonts w:ascii="Arial" w:eastAsia="Calibri" w:hAnsi="Arial" w:cs="Arial"/>
                <w:kern w:val="0"/>
                <w:sz w:val="20"/>
                <w:szCs w:val="20"/>
                <w:lang w:bidi="en-US"/>
                <w14:ligatures w14:val="none"/>
              </w:rPr>
              <w:t>Дел од редовните трошоци на Изведувачот</w:t>
            </w:r>
          </w:p>
        </w:tc>
      </w:tr>
      <w:tr w:rsidR="003D3959" w:rsidRPr="00C47D5D" w14:paraId="6EDA90F6" w14:textId="77777777" w:rsidTr="00C47D5D">
        <w:trPr>
          <w:trHeight w:val="373"/>
        </w:trPr>
        <w:tc>
          <w:tcPr>
            <w:tcW w:w="0" w:type="auto"/>
            <w:vAlign w:val="center"/>
          </w:tcPr>
          <w:p w14:paraId="5FA2D7A7" w14:textId="77777777" w:rsidR="003D3959" w:rsidRPr="00C47D5D" w:rsidRDefault="003D3959" w:rsidP="003D3959">
            <w:pPr>
              <w:suppressAutoHyphens/>
              <w:spacing w:before="120" w:after="60" w:line="240" w:lineRule="auto"/>
              <w:rPr>
                <w:rFonts w:ascii="Arial" w:eastAsia="Calibri" w:hAnsi="Arial" w:cs="Arial"/>
                <w:bCs/>
                <w:kern w:val="0"/>
                <w:sz w:val="20"/>
                <w:szCs w:val="20"/>
                <w:lang w:eastAsia="fr-FR" w:bidi="en-US"/>
                <w14:ligatures w14:val="none"/>
              </w:rPr>
            </w:pPr>
            <w:r w:rsidRPr="00C47D5D">
              <w:rPr>
                <w:rFonts w:ascii="Arial" w:eastAsia="Calibri" w:hAnsi="Arial" w:cs="Arial"/>
                <w:bCs/>
                <w:kern w:val="0"/>
                <w:sz w:val="20"/>
                <w:szCs w:val="20"/>
                <w:lang w:eastAsia="fr-FR" w:bidi="en-US"/>
                <w14:ligatures w14:val="none"/>
              </w:rPr>
              <w:t>Привремено складирање на стари прозорци и врати со соодветна етикета и покривка</w:t>
            </w:r>
          </w:p>
          <w:p w14:paraId="05380208" w14:textId="77777777" w:rsidR="003D3959" w:rsidRPr="00C47D5D" w:rsidRDefault="003D3959" w:rsidP="003D3959">
            <w:pPr>
              <w:suppressAutoHyphens/>
              <w:spacing w:before="120" w:after="60" w:line="240" w:lineRule="auto"/>
              <w:rPr>
                <w:rFonts w:ascii="Arial" w:eastAsia="Calibri" w:hAnsi="Arial" w:cs="Arial"/>
                <w:kern w:val="0"/>
                <w:sz w:val="20"/>
                <w:szCs w:val="20"/>
                <w:lang w:eastAsia="fr-FR" w:bidi="en-US"/>
                <w14:ligatures w14:val="none"/>
              </w:rPr>
            </w:pPr>
            <w:r w:rsidRPr="00C47D5D">
              <w:rPr>
                <w:rFonts w:ascii="Arial" w:eastAsia="Calibri" w:hAnsi="Arial" w:cs="Arial"/>
                <w:bCs/>
                <w:kern w:val="0"/>
                <w:sz w:val="20"/>
                <w:szCs w:val="20"/>
                <w:lang w:eastAsia="fr-FR" w:bidi="en-US"/>
                <w14:ligatures w14:val="none"/>
              </w:rPr>
              <w:t xml:space="preserve">  </w:t>
            </w:r>
          </w:p>
          <w:p w14:paraId="50B290A5" w14:textId="77777777" w:rsidR="003D3959" w:rsidRPr="00C47D5D" w:rsidRDefault="003D3959" w:rsidP="003D3959">
            <w:pPr>
              <w:spacing w:before="120" w:after="0" w:line="240" w:lineRule="auto"/>
              <w:rPr>
                <w:rFonts w:ascii="Arial" w:eastAsia="Calibri" w:hAnsi="Arial" w:cs="Arial"/>
                <w:kern w:val="0"/>
                <w:sz w:val="20"/>
                <w:szCs w:val="20"/>
                <w:lang w:bidi="en-US"/>
                <w14:ligatures w14:val="none"/>
              </w:rPr>
            </w:pPr>
            <w:r w:rsidRPr="00C47D5D">
              <w:rPr>
                <w:rFonts w:ascii="Arial" w:eastAsia="Calibri" w:hAnsi="Arial" w:cs="Arial"/>
                <w:bCs/>
                <w:kern w:val="0"/>
                <w:sz w:val="20"/>
                <w:szCs w:val="20"/>
                <w:lang w:eastAsia="fr-FR" w:bidi="en-US"/>
                <w14:ligatures w14:val="none"/>
              </w:rPr>
              <w:t xml:space="preserve">Привремено складирање на отстранетите плочи што содржат азбест соодветно </w:t>
            </w:r>
            <w:r w:rsidRPr="00C47D5D">
              <w:rPr>
                <w:rFonts w:ascii="Arial" w:eastAsia="Calibri" w:hAnsi="Arial" w:cs="Arial"/>
                <w:bCs/>
                <w:kern w:val="0"/>
                <w:sz w:val="20"/>
                <w:szCs w:val="20"/>
                <w:lang w:eastAsia="fr-FR" w:bidi="en-US"/>
                <w14:ligatures w14:val="none"/>
              </w:rPr>
              <w:lastRenderedPageBreak/>
              <w:t>спакувани и етикетирани</w:t>
            </w:r>
          </w:p>
        </w:tc>
        <w:tc>
          <w:tcPr>
            <w:tcW w:w="0" w:type="auto"/>
            <w:vAlign w:val="center"/>
          </w:tcPr>
          <w:p w14:paraId="6D63FC6E" w14:textId="0CE8B294" w:rsidR="003D3959" w:rsidRPr="00C47D5D" w:rsidRDefault="003D3959" w:rsidP="003D3959">
            <w:pPr>
              <w:spacing w:before="120" w:after="0" w:line="240" w:lineRule="auto"/>
              <w:rPr>
                <w:rFonts w:ascii="Arial" w:eastAsia="Calibri" w:hAnsi="Arial" w:cs="Arial"/>
                <w:kern w:val="0"/>
                <w:sz w:val="20"/>
                <w:szCs w:val="20"/>
                <w:lang w:bidi="en-US"/>
                <w14:ligatures w14:val="none"/>
              </w:rPr>
            </w:pPr>
            <w:r w:rsidRPr="00C47D5D">
              <w:rPr>
                <w:rFonts w:ascii="Arial" w:eastAsia="Calibri" w:hAnsi="Arial" w:cs="Arial"/>
                <w:bCs/>
                <w:kern w:val="0"/>
                <w:sz w:val="20"/>
                <w:szCs w:val="20"/>
                <w:lang w:eastAsia="fr-FR" w:bidi="en-US"/>
                <w14:ligatures w14:val="none"/>
              </w:rPr>
              <w:lastRenderedPageBreak/>
              <w:t xml:space="preserve">Во посебна просторија </w:t>
            </w:r>
            <w:r w:rsidR="008D5DED">
              <w:rPr>
                <w:rFonts w:ascii="Arial" w:eastAsia="Calibri" w:hAnsi="Arial" w:cs="Arial"/>
                <w:bCs/>
                <w:kern w:val="0"/>
                <w:sz w:val="20"/>
                <w:szCs w:val="20"/>
                <w:lang w:eastAsia="fr-FR" w:bidi="en-US"/>
                <w14:ligatures w14:val="none"/>
              </w:rPr>
              <w:t>на објектот</w:t>
            </w:r>
            <w:r w:rsidR="00275D32" w:rsidRPr="00C47D5D">
              <w:rPr>
                <w:rFonts w:ascii="Arial" w:eastAsia="Calibri" w:hAnsi="Arial" w:cs="Arial"/>
                <w:bCs/>
                <w:kern w:val="0"/>
                <w:sz w:val="20"/>
                <w:szCs w:val="20"/>
                <w:lang w:eastAsia="fr-FR" w:bidi="en-US"/>
                <w14:ligatures w14:val="none"/>
              </w:rPr>
              <w:t xml:space="preserve"> </w:t>
            </w:r>
            <w:r w:rsidRPr="00C47D5D">
              <w:rPr>
                <w:rFonts w:ascii="Arial" w:eastAsia="Calibri" w:hAnsi="Arial" w:cs="Arial"/>
                <w:bCs/>
                <w:kern w:val="0"/>
                <w:sz w:val="20"/>
                <w:szCs w:val="20"/>
                <w:lang w:eastAsia="fr-FR" w:bidi="en-US"/>
                <w14:ligatures w14:val="none"/>
              </w:rPr>
              <w:t>или во дворот</w:t>
            </w:r>
            <w:r w:rsidR="00DF2013">
              <w:t xml:space="preserve"> на </w:t>
            </w:r>
            <w:r w:rsidR="00DF2013" w:rsidRPr="00DF2013">
              <w:rPr>
                <w:rFonts w:ascii="Arial" w:eastAsia="Calibri" w:hAnsi="Arial" w:cs="Arial"/>
                <w:bCs/>
                <w:kern w:val="0"/>
                <w:sz w:val="20"/>
                <w:szCs w:val="20"/>
                <w:lang w:eastAsia="fr-FR" w:bidi="en-US"/>
                <w14:ligatures w14:val="none"/>
              </w:rPr>
              <w:t>СОУ “Кузман Јосифовски Питу”</w:t>
            </w:r>
          </w:p>
        </w:tc>
        <w:tc>
          <w:tcPr>
            <w:tcW w:w="0" w:type="auto"/>
            <w:vAlign w:val="center"/>
          </w:tcPr>
          <w:p w14:paraId="2FD7F6C8" w14:textId="77777777" w:rsidR="003D3959" w:rsidRPr="00C47D5D" w:rsidRDefault="003D3959" w:rsidP="003D3959">
            <w:pPr>
              <w:autoSpaceDE w:val="0"/>
              <w:autoSpaceDN w:val="0"/>
              <w:adjustRightInd w:val="0"/>
              <w:spacing w:before="120" w:after="0" w:line="240" w:lineRule="auto"/>
              <w:rPr>
                <w:rFonts w:ascii="Arial" w:eastAsia="Times New Roman" w:hAnsi="Arial" w:cs="Arial"/>
                <w:kern w:val="0"/>
                <w:sz w:val="20"/>
                <w:szCs w:val="20"/>
                <w:lang w:bidi="en-US"/>
                <w14:ligatures w14:val="none"/>
              </w:rPr>
            </w:pPr>
            <w:r w:rsidRPr="00C47D5D">
              <w:rPr>
                <w:rFonts w:ascii="Arial" w:eastAsia="Calibri" w:hAnsi="Arial" w:cs="Arial"/>
                <w:bCs/>
                <w:color w:val="000000"/>
                <w:kern w:val="0"/>
                <w:sz w:val="20"/>
                <w:szCs w:val="20"/>
                <w:lang w:eastAsia="fr-FR" w:bidi="en-US"/>
                <w14:ligatures w14:val="none"/>
              </w:rPr>
              <w:t>Визуелни проверки</w:t>
            </w:r>
          </w:p>
        </w:tc>
        <w:tc>
          <w:tcPr>
            <w:tcW w:w="0" w:type="auto"/>
            <w:vAlign w:val="center"/>
          </w:tcPr>
          <w:p w14:paraId="0B232303" w14:textId="77777777" w:rsidR="003D3959" w:rsidRPr="00C47D5D" w:rsidRDefault="003D3959" w:rsidP="003D3959">
            <w:pPr>
              <w:spacing w:before="120" w:after="0" w:line="240" w:lineRule="auto"/>
              <w:rPr>
                <w:rFonts w:ascii="Arial" w:eastAsia="Calibri" w:hAnsi="Arial" w:cs="Arial"/>
                <w:kern w:val="0"/>
                <w:sz w:val="20"/>
                <w:szCs w:val="20"/>
                <w:lang w:bidi="en-US"/>
                <w14:ligatures w14:val="none"/>
              </w:rPr>
            </w:pPr>
            <w:r w:rsidRPr="00C47D5D">
              <w:rPr>
                <w:rFonts w:ascii="Arial" w:eastAsia="Calibri" w:hAnsi="Arial" w:cs="Arial"/>
                <w:bCs/>
                <w:kern w:val="0"/>
                <w:sz w:val="20"/>
                <w:szCs w:val="20"/>
                <w:lang w:eastAsia="fr-FR" w:bidi="en-US"/>
                <w14:ligatures w14:val="none"/>
              </w:rPr>
              <w:t>На дневна основа</w:t>
            </w:r>
          </w:p>
        </w:tc>
        <w:tc>
          <w:tcPr>
            <w:tcW w:w="0" w:type="auto"/>
            <w:tcBorders>
              <w:top w:val="single" w:sz="4" w:space="0" w:color="auto"/>
              <w:left w:val="single" w:sz="4" w:space="0" w:color="auto"/>
              <w:bottom w:val="single" w:sz="4" w:space="0" w:color="auto"/>
            </w:tcBorders>
            <w:vAlign w:val="center"/>
          </w:tcPr>
          <w:p w14:paraId="5E02E116" w14:textId="77777777" w:rsidR="003D3959" w:rsidRPr="00C47D5D" w:rsidRDefault="003D3959" w:rsidP="003D3959">
            <w:pPr>
              <w:spacing w:before="120" w:after="0" w:line="240" w:lineRule="auto"/>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Изведувач – понудувач;</w:t>
            </w:r>
          </w:p>
          <w:p w14:paraId="2F81EF45" w14:textId="77777777" w:rsidR="003D3959" w:rsidRPr="00C47D5D" w:rsidRDefault="003D3959" w:rsidP="003D3959">
            <w:pPr>
              <w:spacing w:before="120" w:after="0" w:line="240" w:lineRule="auto"/>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Надзор (компанија за надзор) на активностите на реконструкција/адаптација; Општински инспектор</w:t>
            </w:r>
          </w:p>
        </w:tc>
        <w:tc>
          <w:tcPr>
            <w:tcW w:w="0" w:type="auto"/>
            <w:tcBorders>
              <w:top w:val="single" w:sz="4" w:space="0" w:color="auto"/>
              <w:left w:val="single" w:sz="4" w:space="0" w:color="auto"/>
              <w:bottom w:val="single" w:sz="4" w:space="0" w:color="auto"/>
            </w:tcBorders>
            <w:vAlign w:val="center"/>
          </w:tcPr>
          <w:p w14:paraId="26C50196" w14:textId="77777777" w:rsidR="003D3959" w:rsidRPr="00C47D5D" w:rsidRDefault="003D3959" w:rsidP="003D3959">
            <w:pPr>
              <w:autoSpaceDE w:val="0"/>
              <w:autoSpaceDN w:val="0"/>
              <w:adjustRightInd w:val="0"/>
              <w:spacing w:before="120" w:after="0" w:line="240" w:lineRule="auto"/>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Дел од редовните трошоци на Изведувачот</w:t>
            </w:r>
          </w:p>
        </w:tc>
      </w:tr>
      <w:tr w:rsidR="003D3959" w:rsidRPr="00C47D5D" w14:paraId="4A9B91A0" w14:textId="77777777" w:rsidTr="00C47D5D">
        <w:trPr>
          <w:trHeight w:val="373"/>
        </w:trPr>
        <w:tc>
          <w:tcPr>
            <w:tcW w:w="0" w:type="auto"/>
            <w:tcBorders>
              <w:top w:val="single" w:sz="4" w:space="0" w:color="auto"/>
              <w:left w:val="single" w:sz="4" w:space="0" w:color="auto"/>
              <w:bottom w:val="single" w:sz="4" w:space="0" w:color="auto"/>
            </w:tcBorders>
            <w:vAlign w:val="center"/>
          </w:tcPr>
          <w:p w14:paraId="51F8136B" w14:textId="77777777" w:rsidR="003D3959" w:rsidRPr="00C47D5D" w:rsidRDefault="003D3959" w:rsidP="003D3959">
            <w:pPr>
              <w:spacing w:before="120" w:after="0" w:line="240" w:lineRule="auto"/>
              <w:rPr>
                <w:rFonts w:ascii="Arial" w:eastAsia="Calibri" w:hAnsi="Arial" w:cs="Arial"/>
                <w:kern w:val="0"/>
                <w:sz w:val="20"/>
                <w:szCs w:val="20"/>
                <w:lang w:eastAsia="fr-FR" w:bidi="en-US"/>
                <w14:ligatures w14:val="none"/>
              </w:rPr>
            </w:pPr>
            <w:r w:rsidRPr="00C47D5D">
              <w:rPr>
                <w:rFonts w:ascii="Arial" w:eastAsia="Calibri" w:hAnsi="Arial" w:cs="Arial"/>
                <w:kern w:val="0"/>
                <w:sz w:val="20"/>
                <w:szCs w:val="20"/>
                <w:lang w:bidi="en-US"/>
                <w14:ligatures w14:val="none"/>
              </w:rPr>
              <w:t>Вода и почва</w:t>
            </w:r>
          </w:p>
        </w:tc>
        <w:tc>
          <w:tcPr>
            <w:tcW w:w="0" w:type="auto"/>
            <w:tcBorders>
              <w:top w:val="single" w:sz="4" w:space="0" w:color="auto"/>
              <w:left w:val="single" w:sz="4" w:space="0" w:color="auto"/>
              <w:bottom w:val="single" w:sz="4" w:space="0" w:color="auto"/>
            </w:tcBorders>
            <w:vAlign w:val="center"/>
          </w:tcPr>
          <w:p w14:paraId="6F4A8267" w14:textId="6A6F8454" w:rsidR="003D3959" w:rsidRPr="00BD31F3" w:rsidRDefault="003D3959" w:rsidP="00E06C85">
            <w:pPr>
              <w:spacing w:before="120" w:after="0" w:line="240" w:lineRule="auto"/>
              <w:rPr>
                <w:rFonts w:ascii="Arial" w:eastAsia="Calibri" w:hAnsi="Arial" w:cs="Arial"/>
                <w:kern w:val="0"/>
                <w:sz w:val="20"/>
                <w:szCs w:val="20"/>
                <w:lang w:val="en-GB" w:eastAsia="fr-FR" w:bidi="en-US"/>
                <w14:ligatures w14:val="none"/>
              </w:rPr>
            </w:pPr>
            <w:r w:rsidRPr="00C47D5D">
              <w:rPr>
                <w:rFonts w:ascii="Arial" w:eastAsia="Calibri" w:hAnsi="Arial" w:cs="Arial"/>
                <w:kern w:val="0"/>
                <w:sz w:val="20"/>
                <w:szCs w:val="20"/>
                <w:lang w:eastAsia="fr-FR" w:bidi="en-US"/>
                <w14:ligatures w14:val="none"/>
              </w:rPr>
              <w:t>На местото на реновирање/адаптација и каде што</w:t>
            </w:r>
            <w:r w:rsidR="00E06C85" w:rsidRPr="00C47D5D">
              <w:rPr>
                <w:rFonts w:ascii="Arial" w:eastAsia="Calibri" w:hAnsi="Arial" w:cs="Arial"/>
                <w:kern w:val="0"/>
                <w:sz w:val="20"/>
                <w:szCs w:val="20"/>
                <w:lang w:eastAsia="fr-FR" w:bidi="en-US"/>
                <w14:ligatures w14:val="none"/>
              </w:rPr>
              <w:t xml:space="preserve"> </w:t>
            </w:r>
            <w:r w:rsidRPr="00C47D5D">
              <w:rPr>
                <w:rFonts w:ascii="Arial" w:eastAsia="Calibri" w:hAnsi="Arial" w:cs="Arial"/>
                <w:kern w:val="0"/>
                <w:sz w:val="20"/>
                <w:szCs w:val="20"/>
                <w:lang w:eastAsia="fr-FR" w:bidi="en-US"/>
                <w14:ligatures w14:val="none"/>
              </w:rPr>
              <w:t>оперираат машини и возила</w:t>
            </w:r>
            <w:r w:rsidR="00275D32" w:rsidRPr="00C47D5D">
              <w:rPr>
                <w:rFonts w:ascii="Arial" w:eastAsia="Calibri" w:hAnsi="Arial" w:cs="Arial"/>
                <w:kern w:val="0"/>
                <w:sz w:val="20"/>
                <w:szCs w:val="20"/>
                <w:lang w:eastAsia="fr-FR" w:bidi="en-US"/>
                <w14:ligatures w14:val="none"/>
              </w:rPr>
              <w:t xml:space="preserve"> </w:t>
            </w:r>
            <w:r w:rsidR="008D5DED">
              <w:rPr>
                <w:rFonts w:ascii="Arial" w:eastAsia="Calibri" w:hAnsi="Arial" w:cs="Arial"/>
                <w:kern w:val="0"/>
                <w:sz w:val="20"/>
                <w:szCs w:val="20"/>
                <w:lang w:eastAsia="fr-FR" w:bidi="en-US"/>
                <w14:ligatures w14:val="none"/>
              </w:rPr>
              <w:t>околу објектот</w:t>
            </w:r>
            <w:r w:rsidR="00DF2013">
              <w:rPr>
                <w:rFonts w:ascii="Arial" w:eastAsia="Calibri" w:hAnsi="Arial" w:cs="Arial"/>
                <w:kern w:val="0"/>
                <w:sz w:val="20"/>
                <w:szCs w:val="20"/>
                <w:lang w:eastAsia="fr-FR" w:bidi="en-US"/>
                <w14:ligatures w14:val="none"/>
              </w:rPr>
              <w:t xml:space="preserve"> на </w:t>
            </w:r>
            <w:r w:rsidR="00DF2013" w:rsidRPr="00DF2013">
              <w:rPr>
                <w:rFonts w:ascii="Arial" w:eastAsia="Calibri" w:hAnsi="Arial" w:cs="Arial"/>
                <w:kern w:val="0"/>
                <w:sz w:val="20"/>
                <w:szCs w:val="20"/>
                <w:lang w:eastAsia="fr-FR" w:bidi="en-US"/>
                <w14:ligatures w14:val="none"/>
              </w:rPr>
              <w:t>СОУ “Кузман Јосифовски Питу”</w:t>
            </w:r>
          </w:p>
        </w:tc>
        <w:tc>
          <w:tcPr>
            <w:tcW w:w="0" w:type="auto"/>
            <w:tcBorders>
              <w:top w:val="single" w:sz="4" w:space="0" w:color="auto"/>
              <w:left w:val="single" w:sz="4" w:space="0" w:color="auto"/>
              <w:bottom w:val="single" w:sz="4" w:space="0" w:color="auto"/>
            </w:tcBorders>
            <w:vAlign w:val="center"/>
          </w:tcPr>
          <w:p w14:paraId="1879AC78" w14:textId="77777777" w:rsidR="003D3959" w:rsidRPr="00C47D5D" w:rsidRDefault="003D3959" w:rsidP="003D3959">
            <w:pPr>
              <w:spacing w:before="120" w:after="0" w:line="240" w:lineRule="auto"/>
              <w:rPr>
                <w:rFonts w:ascii="Arial" w:eastAsia="Calibri" w:hAnsi="Arial" w:cs="Arial"/>
                <w:kern w:val="0"/>
                <w:sz w:val="20"/>
                <w:szCs w:val="20"/>
                <w:lang w:val="en-US" w:bidi="en-US"/>
                <w14:ligatures w14:val="none"/>
              </w:rPr>
            </w:pPr>
            <w:r w:rsidRPr="00C47D5D">
              <w:rPr>
                <w:rFonts w:ascii="Arial" w:eastAsia="Calibri" w:hAnsi="Arial" w:cs="Arial"/>
                <w:bCs/>
                <w:color w:val="000000"/>
                <w:kern w:val="0"/>
                <w:sz w:val="20"/>
                <w:szCs w:val="20"/>
                <w:lang w:eastAsia="fr-FR" w:bidi="en-US"/>
                <w14:ligatures w14:val="none"/>
              </w:rPr>
              <w:t>Визуелни проверки</w:t>
            </w:r>
          </w:p>
        </w:tc>
        <w:tc>
          <w:tcPr>
            <w:tcW w:w="0" w:type="auto"/>
            <w:tcBorders>
              <w:top w:val="single" w:sz="4" w:space="0" w:color="auto"/>
              <w:left w:val="single" w:sz="4" w:space="0" w:color="auto"/>
              <w:bottom w:val="single" w:sz="4" w:space="0" w:color="auto"/>
            </w:tcBorders>
            <w:vAlign w:val="center"/>
          </w:tcPr>
          <w:p w14:paraId="0EDA4599" w14:textId="77777777" w:rsidR="003D3959" w:rsidRPr="00C47D5D" w:rsidRDefault="003D3959" w:rsidP="003D3959">
            <w:pPr>
              <w:spacing w:before="120" w:after="0" w:line="240" w:lineRule="auto"/>
              <w:rPr>
                <w:rFonts w:ascii="Arial" w:eastAsia="Calibri" w:hAnsi="Arial" w:cs="Arial"/>
                <w:kern w:val="0"/>
                <w:sz w:val="20"/>
                <w:szCs w:val="20"/>
                <w:lang w:eastAsia="fr-FR" w:bidi="en-US"/>
                <w14:ligatures w14:val="none"/>
              </w:rPr>
            </w:pPr>
            <w:r w:rsidRPr="00C47D5D">
              <w:rPr>
                <w:rFonts w:ascii="Arial" w:eastAsia="Calibri" w:hAnsi="Arial" w:cs="Arial"/>
                <w:kern w:val="0"/>
                <w:sz w:val="20"/>
                <w:szCs w:val="20"/>
                <w:lang w:bidi="en-US"/>
                <w14:ligatures w14:val="none"/>
              </w:rPr>
              <w:t>За време на изведување на работите, секојдневно</w:t>
            </w:r>
          </w:p>
        </w:tc>
        <w:tc>
          <w:tcPr>
            <w:tcW w:w="0" w:type="auto"/>
            <w:tcBorders>
              <w:top w:val="single" w:sz="4" w:space="0" w:color="auto"/>
              <w:left w:val="single" w:sz="4" w:space="0" w:color="auto"/>
              <w:bottom w:val="single" w:sz="4" w:space="0" w:color="auto"/>
            </w:tcBorders>
            <w:vAlign w:val="center"/>
          </w:tcPr>
          <w:p w14:paraId="66ACB56D" w14:textId="77777777" w:rsidR="003D3959" w:rsidRPr="00C47D5D" w:rsidRDefault="003D3959" w:rsidP="003D3959">
            <w:pPr>
              <w:spacing w:before="120" w:after="0" w:line="240" w:lineRule="auto"/>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Изведувач;</w:t>
            </w:r>
          </w:p>
          <w:p w14:paraId="0AB9154E" w14:textId="77777777" w:rsidR="003D3959" w:rsidRPr="00C47D5D" w:rsidRDefault="003D3959" w:rsidP="003D3959">
            <w:pPr>
              <w:spacing w:before="120" w:after="0" w:line="240" w:lineRule="auto"/>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Надзор (компанија за надзор) на активностите на реконструкција/адаптација; Овластен инспектор за животна средина;</w:t>
            </w:r>
          </w:p>
          <w:p w14:paraId="79730ABA" w14:textId="77777777" w:rsidR="003D3959" w:rsidRPr="00C47D5D" w:rsidRDefault="003D3959" w:rsidP="003D3959">
            <w:pPr>
              <w:spacing w:before="120" w:after="0" w:line="240" w:lineRule="auto"/>
              <w:rPr>
                <w:rFonts w:ascii="Arial" w:eastAsia="Calibri" w:hAnsi="Arial" w:cs="Arial"/>
                <w:kern w:val="0"/>
                <w:sz w:val="20"/>
                <w:szCs w:val="20"/>
                <w:lang w:val="en-GB" w:eastAsia="fr-FR" w:bidi="en-US"/>
                <w14:ligatures w14:val="none"/>
              </w:rPr>
            </w:pPr>
            <w:r w:rsidRPr="00C47D5D">
              <w:rPr>
                <w:rFonts w:ascii="Arial" w:eastAsia="Calibri" w:hAnsi="Arial" w:cs="Arial"/>
                <w:kern w:val="0"/>
                <w:sz w:val="20"/>
                <w:szCs w:val="20"/>
                <w:lang w:bidi="en-US"/>
                <w14:ligatures w14:val="none"/>
              </w:rPr>
              <w:t>Градежен инспектор</w:t>
            </w:r>
          </w:p>
        </w:tc>
        <w:tc>
          <w:tcPr>
            <w:tcW w:w="0" w:type="auto"/>
            <w:tcBorders>
              <w:top w:val="single" w:sz="4" w:space="0" w:color="auto"/>
              <w:left w:val="single" w:sz="4" w:space="0" w:color="auto"/>
              <w:bottom w:val="single" w:sz="4" w:space="0" w:color="auto"/>
            </w:tcBorders>
            <w:vAlign w:val="center"/>
          </w:tcPr>
          <w:p w14:paraId="4D6F8704" w14:textId="77777777" w:rsidR="003D3959" w:rsidRPr="00C47D5D" w:rsidRDefault="003D3959" w:rsidP="003D3959">
            <w:pPr>
              <w:autoSpaceDE w:val="0"/>
              <w:autoSpaceDN w:val="0"/>
              <w:adjustRightInd w:val="0"/>
              <w:spacing w:before="120" w:after="0" w:line="240" w:lineRule="auto"/>
              <w:rPr>
                <w:rFonts w:ascii="Arial" w:eastAsia="Calibri" w:hAnsi="Arial" w:cs="Arial"/>
                <w:kern w:val="0"/>
                <w:sz w:val="20"/>
                <w:szCs w:val="20"/>
                <w:lang w:val="en-GB" w:eastAsia="fr-FR" w:bidi="en-US"/>
                <w14:ligatures w14:val="none"/>
              </w:rPr>
            </w:pPr>
            <w:r w:rsidRPr="00C47D5D">
              <w:rPr>
                <w:rFonts w:ascii="Arial" w:eastAsia="Calibri" w:hAnsi="Arial" w:cs="Arial"/>
                <w:kern w:val="0"/>
                <w:sz w:val="20"/>
                <w:szCs w:val="20"/>
                <w:lang w:bidi="en-US"/>
                <w14:ligatures w14:val="none"/>
              </w:rPr>
              <w:t>Дел од редовните трошоци на Изведувачот</w:t>
            </w:r>
          </w:p>
        </w:tc>
      </w:tr>
      <w:tr w:rsidR="003D3959" w:rsidRPr="00C47D5D" w14:paraId="42F6F4CB" w14:textId="77777777" w:rsidTr="00C47D5D">
        <w:trPr>
          <w:trHeight w:val="373"/>
        </w:trPr>
        <w:tc>
          <w:tcPr>
            <w:tcW w:w="0" w:type="auto"/>
            <w:tcBorders>
              <w:top w:val="single" w:sz="4" w:space="0" w:color="auto"/>
              <w:left w:val="single" w:sz="4" w:space="0" w:color="auto"/>
              <w:bottom w:val="single" w:sz="4" w:space="0" w:color="auto"/>
            </w:tcBorders>
            <w:vAlign w:val="center"/>
          </w:tcPr>
          <w:p w14:paraId="4D2E738D" w14:textId="77777777" w:rsidR="003D3959" w:rsidRPr="00C47D5D" w:rsidRDefault="003D3959" w:rsidP="003D3959">
            <w:pPr>
              <w:spacing w:before="120" w:after="0" w:line="240" w:lineRule="auto"/>
              <w:rPr>
                <w:rFonts w:ascii="Arial" w:eastAsia="Calibri" w:hAnsi="Arial" w:cs="Arial"/>
                <w:kern w:val="0"/>
                <w:sz w:val="20"/>
                <w:szCs w:val="20"/>
                <w:lang w:eastAsia="fr-FR" w:bidi="en-US"/>
                <w14:ligatures w14:val="none"/>
              </w:rPr>
            </w:pPr>
            <w:r w:rsidRPr="00C47D5D">
              <w:rPr>
                <w:rFonts w:ascii="Arial" w:eastAsia="Calibri" w:hAnsi="Arial" w:cs="Arial"/>
                <w:kern w:val="0"/>
                <w:sz w:val="20"/>
                <w:szCs w:val="20"/>
                <w:lang w:bidi="en-US"/>
                <w14:ligatures w14:val="none"/>
              </w:rPr>
              <w:t>Управување со транспорт  и материјали</w:t>
            </w:r>
          </w:p>
        </w:tc>
        <w:tc>
          <w:tcPr>
            <w:tcW w:w="0" w:type="auto"/>
            <w:tcBorders>
              <w:top w:val="single" w:sz="4" w:space="0" w:color="auto"/>
              <w:left w:val="single" w:sz="4" w:space="0" w:color="auto"/>
              <w:bottom w:val="single" w:sz="4" w:space="0" w:color="auto"/>
            </w:tcBorders>
            <w:vAlign w:val="center"/>
          </w:tcPr>
          <w:p w14:paraId="0A13CC8E" w14:textId="266A52E9" w:rsidR="003D3959" w:rsidRPr="00C47D5D" w:rsidRDefault="003D3959" w:rsidP="003D3959">
            <w:pPr>
              <w:spacing w:before="120" w:after="0" w:line="240" w:lineRule="auto"/>
              <w:rPr>
                <w:rFonts w:ascii="Arial" w:eastAsia="Calibri" w:hAnsi="Arial" w:cs="Arial"/>
                <w:kern w:val="0"/>
                <w:sz w:val="20"/>
                <w:szCs w:val="20"/>
                <w:lang w:eastAsia="fr-FR" w:bidi="en-US"/>
                <w14:ligatures w14:val="none"/>
              </w:rPr>
            </w:pPr>
            <w:r w:rsidRPr="00C47D5D">
              <w:rPr>
                <w:rFonts w:ascii="Arial" w:eastAsia="Calibri" w:hAnsi="Arial" w:cs="Arial"/>
                <w:kern w:val="0"/>
                <w:sz w:val="20"/>
                <w:szCs w:val="20"/>
                <w:lang w:bidi="en-US"/>
                <w14:ligatures w14:val="none"/>
              </w:rPr>
              <w:t>На проектната локација</w:t>
            </w:r>
            <w:r w:rsidR="00DF2013">
              <w:rPr>
                <w:rFonts w:ascii="Arial" w:eastAsia="Calibri" w:hAnsi="Arial" w:cs="Arial"/>
                <w:kern w:val="0"/>
                <w:sz w:val="20"/>
                <w:szCs w:val="20"/>
                <w:lang w:bidi="en-US"/>
                <w14:ligatures w14:val="none"/>
              </w:rPr>
              <w:t xml:space="preserve"> на </w:t>
            </w:r>
            <w:r w:rsidR="00DF2013" w:rsidRPr="00DF2013">
              <w:rPr>
                <w:rFonts w:ascii="Arial" w:eastAsia="Calibri" w:hAnsi="Arial" w:cs="Arial"/>
                <w:kern w:val="0"/>
                <w:sz w:val="20"/>
                <w:szCs w:val="20"/>
                <w:lang w:bidi="en-US"/>
                <w14:ligatures w14:val="none"/>
              </w:rPr>
              <w:t>СОУ “Кузман Јосифовски Питу”</w:t>
            </w:r>
          </w:p>
        </w:tc>
        <w:tc>
          <w:tcPr>
            <w:tcW w:w="0" w:type="auto"/>
            <w:tcBorders>
              <w:top w:val="single" w:sz="4" w:space="0" w:color="auto"/>
              <w:left w:val="single" w:sz="4" w:space="0" w:color="auto"/>
              <w:bottom w:val="single" w:sz="4" w:space="0" w:color="auto"/>
            </w:tcBorders>
            <w:vAlign w:val="center"/>
          </w:tcPr>
          <w:p w14:paraId="349B1F61" w14:textId="77777777" w:rsidR="003D3959" w:rsidRPr="00C47D5D" w:rsidRDefault="003D3959" w:rsidP="003D3959">
            <w:pPr>
              <w:spacing w:before="120" w:after="0" w:line="240" w:lineRule="auto"/>
              <w:rPr>
                <w:rFonts w:ascii="Arial" w:eastAsia="Calibri" w:hAnsi="Arial" w:cs="Arial"/>
                <w:kern w:val="0"/>
                <w:sz w:val="20"/>
                <w:szCs w:val="20"/>
                <w:lang w:eastAsia="fr-FR" w:bidi="en-US"/>
                <w14:ligatures w14:val="none"/>
              </w:rPr>
            </w:pPr>
            <w:r w:rsidRPr="00C47D5D">
              <w:rPr>
                <w:rFonts w:ascii="Arial" w:eastAsia="Calibri" w:hAnsi="Arial" w:cs="Arial"/>
                <w:kern w:val="0"/>
                <w:sz w:val="20"/>
                <w:szCs w:val="20"/>
                <w:lang w:bidi="en-US"/>
                <w14:ligatures w14:val="none"/>
              </w:rPr>
              <w:t>Визуелни проверки на начинот на кој се  отстрануваат материјалите и дали правилно се транспортираат</w:t>
            </w:r>
          </w:p>
        </w:tc>
        <w:tc>
          <w:tcPr>
            <w:tcW w:w="0" w:type="auto"/>
            <w:tcBorders>
              <w:top w:val="single" w:sz="4" w:space="0" w:color="auto"/>
              <w:left w:val="single" w:sz="4" w:space="0" w:color="auto"/>
              <w:bottom w:val="single" w:sz="4" w:space="0" w:color="auto"/>
            </w:tcBorders>
            <w:vAlign w:val="center"/>
          </w:tcPr>
          <w:p w14:paraId="3E0FA421" w14:textId="77777777" w:rsidR="003D3959" w:rsidRPr="00C47D5D" w:rsidRDefault="003D3959" w:rsidP="003D3959">
            <w:pPr>
              <w:spacing w:before="120" w:after="0" w:line="240" w:lineRule="auto"/>
              <w:rPr>
                <w:rFonts w:ascii="Arial" w:eastAsia="Calibri" w:hAnsi="Arial" w:cs="Arial"/>
                <w:kern w:val="0"/>
                <w:sz w:val="20"/>
                <w:szCs w:val="20"/>
                <w:lang w:eastAsia="fr-FR" w:bidi="en-US"/>
                <w14:ligatures w14:val="none"/>
              </w:rPr>
            </w:pPr>
            <w:r w:rsidRPr="00C47D5D">
              <w:rPr>
                <w:rFonts w:ascii="Arial" w:eastAsia="Calibri" w:hAnsi="Arial" w:cs="Arial"/>
                <w:kern w:val="0"/>
                <w:sz w:val="20"/>
                <w:szCs w:val="20"/>
                <w:lang w:bidi="en-US"/>
                <w14:ligatures w14:val="none"/>
              </w:rPr>
              <w:t>Редовно</w:t>
            </w:r>
          </w:p>
        </w:tc>
        <w:tc>
          <w:tcPr>
            <w:tcW w:w="0" w:type="auto"/>
            <w:tcBorders>
              <w:top w:val="single" w:sz="4" w:space="0" w:color="auto"/>
              <w:left w:val="single" w:sz="4" w:space="0" w:color="auto"/>
              <w:bottom w:val="single" w:sz="4" w:space="0" w:color="auto"/>
            </w:tcBorders>
            <w:vAlign w:val="center"/>
          </w:tcPr>
          <w:p w14:paraId="7918624C" w14:textId="77777777" w:rsidR="003D3959" w:rsidRPr="00C47D5D" w:rsidRDefault="003D3959" w:rsidP="003D3959">
            <w:pPr>
              <w:spacing w:before="120" w:after="0" w:line="240" w:lineRule="auto"/>
              <w:rPr>
                <w:rFonts w:ascii="Arial" w:eastAsia="Calibri" w:hAnsi="Arial" w:cs="Arial"/>
                <w:kern w:val="0"/>
                <w:sz w:val="20"/>
                <w:szCs w:val="20"/>
                <w:lang w:eastAsia="fr-FR" w:bidi="en-US"/>
                <w14:ligatures w14:val="none"/>
              </w:rPr>
            </w:pPr>
            <w:r w:rsidRPr="00C47D5D">
              <w:rPr>
                <w:rFonts w:ascii="Arial" w:eastAsia="Calibri" w:hAnsi="Arial" w:cs="Arial"/>
                <w:kern w:val="0"/>
                <w:sz w:val="20"/>
                <w:szCs w:val="20"/>
                <w:lang w:bidi="en-US"/>
                <w14:ligatures w14:val="none"/>
              </w:rPr>
              <w:t>Надзор</w:t>
            </w:r>
          </w:p>
        </w:tc>
        <w:tc>
          <w:tcPr>
            <w:tcW w:w="0" w:type="auto"/>
            <w:tcBorders>
              <w:top w:val="single" w:sz="4" w:space="0" w:color="auto"/>
              <w:left w:val="single" w:sz="4" w:space="0" w:color="auto"/>
              <w:bottom w:val="single" w:sz="4" w:space="0" w:color="auto"/>
            </w:tcBorders>
            <w:vAlign w:val="center"/>
          </w:tcPr>
          <w:p w14:paraId="377FF56C" w14:textId="77777777" w:rsidR="003D3959" w:rsidRPr="00C47D5D" w:rsidRDefault="003D3959" w:rsidP="003D3959">
            <w:pPr>
              <w:autoSpaceDE w:val="0"/>
              <w:autoSpaceDN w:val="0"/>
              <w:adjustRightInd w:val="0"/>
              <w:spacing w:before="120" w:after="0" w:line="240" w:lineRule="auto"/>
              <w:rPr>
                <w:rFonts w:ascii="Arial" w:eastAsia="Calibri" w:hAnsi="Arial" w:cs="Arial"/>
                <w:kern w:val="0"/>
                <w:sz w:val="20"/>
                <w:szCs w:val="20"/>
                <w:lang w:eastAsia="fr-FR" w:bidi="en-US"/>
                <w14:ligatures w14:val="none"/>
              </w:rPr>
            </w:pPr>
            <w:r w:rsidRPr="00C47D5D">
              <w:rPr>
                <w:rFonts w:ascii="Arial" w:eastAsia="Calibri" w:hAnsi="Arial" w:cs="Arial"/>
                <w:kern w:val="0"/>
                <w:sz w:val="20"/>
                <w:szCs w:val="20"/>
                <w:lang w:bidi="en-US"/>
                <w14:ligatures w14:val="none"/>
              </w:rPr>
              <w:t>Дел од редовните трошоци на Изведувачот</w:t>
            </w:r>
          </w:p>
        </w:tc>
      </w:tr>
      <w:tr w:rsidR="003D3959" w:rsidRPr="00C47D5D" w14:paraId="2F6AAF95" w14:textId="77777777" w:rsidTr="00C47D5D">
        <w:trPr>
          <w:trHeight w:val="397"/>
        </w:trPr>
        <w:tc>
          <w:tcPr>
            <w:tcW w:w="0" w:type="auto"/>
            <w:tcBorders>
              <w:top w:val="single" w:sz="4" w:space="0" w:color="auto"/>
              <w:left w:val="single" w:sz="4" w:space="0" w:color="auto"/>
              <w:bottom w:val="single" w:sz="4" w:space="0" w:color="auto"/>
            </w:tcBorders>
            <w:vAlign w:val="center"/>
          </w:tcPr>
          <w:p w14:paraId="1719F14E" w14:textId="77777777" w:rsidR="003D3959" w:rsidRPr="00C47D5D" w:rsidRDefault="003D3959" w:rsidP="003D3959">
            <w:pPr>
              <w:widowControl w:val="0"/>
              <w:autoSpaceDE w:val="0"/>
              <w:autoSpaceDN w:val="0"/>
              <w:adjustRightInd w:val="0"/>
              <w:spacing w:before="120" w:after="0" w:line="240" w:lineRule="auto"/>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 xml:space="preserve">Директни или индиректни опасности за јавниот сообраќај, децата, родителите и персоналот на </w:t>
            </w:r>
            <w:r w:rsidRPr="00C47D5D">
              <w:rPr>
                <w:rFonts w:ascii="Arial" w:eastAsia="Calibri" w:hAnsi="Arial" w:cs="Arial"/>
                <w:kern w:val="0"/>
                <w:sz w:val="20"/>
                <w:szCs w:val="20"/>
                <w:lang w:bidi="en-US"/>
                <w14:ligatures w14:val="none"/>
              </w:rPr>
              <w:lastRenderedPageBreak/>
              <w:t>објектот од активностите на реновирање/адаптација</w:t>
            </w:r>
          </w:p>
          <w:p w14:paraId="594B03D8" w14:textId="77777777" w:rsidR="003D3959" w:rsidRPr="00C47D5D" w:rsidRDefault="003D3959" w:rsidP="003D3959">
            <w:pPr>
              <w:widowControl w:val="0"/>
              <w:autoSpaceDE w:val="0"/>
              <w:autoSpaceDN w:val="0"/>
              <w:adjustRightInd w:val="0"/>
              <w:spacing w:before="120" w:after="0" w:line="240" w:lineRule="auto"/>
              <w:rPr>
                <w:rFonts w:ascii="Arial" w:eastAsia="Calibri" w:hAnsi="Arial" w:cs="Arial"/>
                <w:kern w:val="0"/>
                <w:sz w:val="20"/>
                <w:szCs w:val="20"/>
                <w:lang w:bidi="en-US"/>
                <w14:ligatures w14:val="none"/>
              </w:rPr>
            </w:pPr>
          </w:p>
        </w:tc>
        <w:tc>
          <w:tcPr>
            <w:tcW w:w="0" w:type="auto"/>
            <w:tcBorders>
              <w:top w:val="single" w:sz="4" w:space="0" w:color="auto"/>
              <w:left w:val="single" w:sz="4" w:space="0" w:color="auto"/>
              <w:bottom w:val="single" w:sz="4" w:space="0" w:color="auto"/>
            </w:tcBorders>
            <w:vAlign w:val="center"/>
          </w:tcPr>
          <w:p w14:paraId="2DDF4C63" w14:textId="57CD2E09" w:rsidR="003D3959" w:rsidRPr="00C47D5D" w:rsidRDefault="003D3959" w:rsidP="003D3959">
            <w:pPr>
              <w:widowControl w:val="0"/>
              <w:autoSpaceDE w:val="0"/>
              <w:autoSpaceDN w:val="0"/>
              <w:adjustRightInd w:val="0"/>
              <w:spacing w:before="120" w:after="0" w:line="240" w:lineRule="auto"/>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lastRenderedPageBreak/>
              <w:t>На проектната локација</w:t>
            </w:r>
            <w:r w:rsidR="00033A43">
              <w:rPr>
                <w:rFonts w:ascii="Arial" w:eastAsia="Calibri" w:hAnsi="Arial" w:cs="Arial"/>
                <w:kern w:val="0"/>
                <w:sz w:val="20"/>
                <w:szCs w:val="20"/>
                <w:lang w:bidi="en-US"/>
                <w14:ligatures w14:val="none"/>
              </w:rPr>
              <w:t xml:space="preserve"> на </w:t>
            </w:r>
            <w:r w:rsidR="00033A43" w:rsidRPr="00033A43">
              <w:rPr>
                <w:rFonts w:ascii="Arial" w:eastAsia="Calibri" w:hAnsi="Arial" w:cs="Arial"/>
                <w:kern w:val="0"/>
                <w:sz w:val="20"/>
                <w:szCs w:val="20"/>
                <w:lang w:bidi="en-US"/>
                <w14:ligatures w14:val="none"/>
              </w:rPr>
              <w:t>СОУ “Кузман Јосифовски Питу”</w:t>
            </w:r>
          </w:p>
        </w:tc>
        <w:tc>
          <w:tcPr>
            <w:tcW w:w="0" w:type="auto"/>
            <w:tcBorders>
              <w:top w:val="single" w:sz="4" w:space="0" w:color="auto"/>
              <w:left w:val="single" w:sz="4" w:space="0" w:color="auto"/>
              <w:bottom w:val="single" w:sz="4" w:space="0" w:color="auto"/>
            </w:tcBorders>
            <w:vAlign w:val="center"/>
          </w:tcPr>
          <w:p w14:paraId="6A82406A" w14:textId="77777777" w:rsidR="003D3959" w:rsidRPr="00C47D5D" w:rsidRDefault="003D3959" w:rsidP="003D3959">
            <w:pPr>
              <w:spacing w:before="120" w:after="0" w:line="240" w:lineRule="auto"/>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Проверка на документација во поглед на тоа:</w:t>
            </w:r>
          </w:p>
          <w:p w14:paraId="21EE032B" w14:textId="77777777" w:rsidR="003D3959" w:rsidRPr="00C47D5D" w:rsidRDefault="003D3959" w:rsidP="003D3959">
            <w:pPr>
              <w:spacing w:before="120" w:after="0" w:line="240" w:lineRule="auto"/>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lastRenderedPageBreak/>
              <w:t xml:space="preserve"> -Дали се известени сите надлежни власти; </w:t>
            </w:r>
          </w:p>
          <w:p w14:paraId="42FC483C" w14:textId="77777777" w:rsidR="003D3959" w:rsidRPr="00C47D5D" w:rsidRDefault="003D3959" w:rsidP="003D3959">
            <w:pPr>
              <w:widowControl w:val="0"/>
              <w:autoSpaceDE w:val="0"/>
              <w:autoSpaceDN w:val="0"/>
              <w:adjustRightInd w:val="0"/>
              <w:spacing w:before="120" w:after="0" w:line="240" w:lineRule="auto"/>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 Дали се добиени сите потребни дозволи и одобренија.</w:t>
            </w:r>
          </w:p>
          <w:p w14:paraId="636C07CD" w14:textId="77777777" w:rsidR="003D3959" w:rsidRPr="00C47D5D" w:rsidRDefault="003D3959" w:rsidP="003D3959">
            <w:pPr>
              <w:widowControl w:val="0"/>
              <w:autoSpaceDE w:val="0"/>
              <w:autoSpaceDN w:val="0"/>
              <w:adjustRightInd w:val="0"/>
              <w:spacing w:before="120" w:after="0" w:line="240" w:lineRule="auto"/>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Визуелни проверки на транспортот на материјали, деца, родители и персонал ходници и премини, регулирање на сообраќајот и сл.</w:t>
            </w:r>
          </w:p>
        </w:tc>
        <w:tc>
          <w:tcPr>
            <w:tcW w:w="0" w:type="auto"/>
            <w:tcBorders>
              <w:top w:val="single" w:sz="4" w:space="0" w:color="auto"/>
              <w:left w:val="single" w:sz="4" w:space="0" w:color="auto"/>
              <w:bottom w:val="single" w:sz="4" w:space="0" w:color="auto"/>
            </w:tcBorders>
            <w:vAlign w:val="center"/>
          </w:tcPr>
          <w:p w14:paraId="427433CA" w14:textId="77777777" w:rsidR="003D3959" w:rsidRPr="00C47D5D" w:rsidRDefault="003D3959" w:rsidP="003D3959">
            <w:pPr>
              <w:widowControl w:val="0"/>
              <w:autoSpaceDE w:val="0"/>
              <w:autoSpaceDN w:val="0"/>
              <w:adjustRightInd w:val="0"/>
              <w:spacing w:before="120" w:after="0" w:line="240" w:lineRule="auto"/>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lastRenderedPageBreak/>
              <w:t>Постојано</w:t>
            </w:r>
          </w:p>
        </w:tc>
        <w:tc>
          <w:tcPr>
            <w:tcW w:w="0" w:type="auto"/>
            <w:tcBorders>
              <w:top w:val="single" w:sz="4" w:space="0" w:color="auto"/>
              <w:left w:val="single" w:sz="4" w:space="0" w:color="auto"/>
              <w:bottom w:val="single" w:sz="4" w:space="0" w:color="auto"/>
            </w:tcBorders>
            <w:vAlign w:val="center"/>
          </w:tcPr>
          <w:p w14:paraId="7EF3B0EF" w14:textId="77777777" w:rsidR="003D3959" w:rsidRPr="00C47D5D" w:rsidRDefault="003D3959" w:rsidP="003D3959">
            <w:pPr>
              <w:spacing w:before="120" w:after="0" w:line="240" w:lineRule="auto"/>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Изведувач;</w:t>
            </w:r>
          </w:p>
          <w:p w14:paraId="65D7B7E2" w14:textId="77777777" w:rsidR="003D3959" w:rsidRPr="00C47D5D" w:rsidRDefault="003D3959" w:rsidP="003D3959">
            <w:pPr>
              <w:widowControl w:val="0"/>
              <w:autoSpaceDE w:val="0"/>
              <w:autoSpaceDN w:val="0"/>
              <w:adjustRightInd w:val="0"/>
              <w:spacing w:before="120" w:after="0" w:line="240" w:lineRule="auto"/>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Надзор (компанија за надзор) на активностите на реконструкција/адапта</w:t>
            </w:r>
            <w:r w:rsidRPr="00C47D5D">
              <w:rPr>
                <w:rFonts w:ascii="Arial" w:eastAsia="Calibri" w:hAnsi="Arial" w:cs="Arial"/>
                <w:kern w:val="0"/>
                <w:sz w:val="20"/>
                <w:szCs w:val="20"/>
                <w:lang w:bidi="en-US"/>
                <w14:ligatures w14:val="none"/>
              </w:rPr>
              <w:lastRenderedPageBreak/>
              <w:t>ција</w:t>
            </w:r>
          </w:p>
        </w:tc>
        <w:tc>
          <w:tcPr>
            <w:tcW w:w="0" w:type="auto"/>
            <w:tcBorders>
              <w:top w:val="single" w:sz="4" w:space="0" w:color="auto"/>
              <w:left w:val="single" w:sz="4" w:space="0" w:color="auto"/>
              <w:bottom w:val="single" w:sz="4" w:space="0" w:color="auto"/>
            </w:tcBorders>
            <w:vAlign w:val="center"/>
          </w:tcPr>
          <w:p w14:paraId="1FB64B12" w14:textId="77777777" w:rsidR="003D3959" w:rsidRPr="00C47D5D" w:rsidRDefault="003D3959" w:rsidP="003D3959">
            <w:pPr>
              <w:widowControl w:val="0"/>
              <w:spacing w:before="120" w:after="0" w:line="240" w:lineRule="auto"/>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lastRenderedPageBreak/>
              <w:t>Дел од редовните трошоци на Изведувачот</w:t>
            </w:r>
          </w:p>
        </w:tc>
      </w:tr>
      <w:tr w:rsidR="003D3959" w:rsidRPr="00C47D5D" w14:paraId="4FE627E1" w14:textId="77777777" w:rsidTr="00C47D5D">
        <w:trPr>
          <w:trHeight w:val="397"/>
        </w:trPr>
        <w:tc>
          <w:tcPr>
            <w:tcW w:w="0" w:type="auto"/>
            <w:tcBorders>
              <w:top w:val="single" w:sz="4" w:space="0" w:color="auto"/>
              <w:left w:val="single" w:sz="4" w:space="0" w:color="auto"/>
              <w:bottom w:val="single" w:sz="4" w:space="0" w:color="auto"/>
              <w:right w:val="single" w:sz="4" w:space="0" w:color="auto"/>
            </w:tcBorders>
            <w:vAlign w:val="center"/>
          </w:tcPr>
          <w:p w14:paraId="2ADEA9E4" w14:textId="77777777" w:rsidR="003D3959" w:rsidRPr="00C47D5D" w:rsidRDefault="003D3959" w:rsidP="003D3959">
            <w:pPr>
              <w:spacing w:before="120" w:after="0" w:line="240" w:lineRule="auto"/>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Управување со токсични / опасни материјали</w:t>
            </w:r>
          </w:p>
          <w:p w14:paraId="3B286399" w14:textId="77777777" w:rsidR="003D3959" w:rsidRPr="00C47D5D" w:rsidRDefault="003D3959" w:rsidP="003D3959">
            <w:pPr>
              <w:spacing w:before="120" w:after="0" w:line="240" w:lineRule="auto"/>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lastRenderedPageBreak/>
              <w:t>и опасен отпад</w:t>
            </w:r>
          </w:p>
          <w:p w14:paraId="1781C145" w14:textId="77777777" w:rsidR="003D3959" w:rsidRPr="00C47D5D" w:rsidRDefault="003D3959" w:rsidP="003D3959">
            <w:pPr>
              <w:widowControl w:val="0"/>
              <w:spacing w:before="120" w:after="0" w:line="240" w:lineRule="auto"/>
              <w:rPr>
                <w:rFonts w:ascii="Arial" w:eastAsia="Calibri" w:hAnsi="Arial" w:cs="Arial"/>
                <w:kern w:val="0"/>
                <w:sz w:val="20"/>
                <w:szCs w:val="20"/>
                <w:lang w:bidi="en-US"/>
                <w14:ligatures w14:val="none"/>
              </w:rPr>
            </w:pPr>
          </w:p>
        </w:tc>
        <w:tc>
          <w:tcPr>
            <w:tcW w:w="0" w:type="auto"/>
            <w:tcBorders>
              <w:top w:val="single" w:sz="4" w:space="0" w:color="auto"/>
              <w:left w:val="single" w:sz="4" w:space="0" w:color="auto"/>
              <w:bottom w:val="single" w:sz="4" w:space="0" w:color="auto"/>
              <w:right w:val="single" w:sz="4" w:space="0" w:color="auto"/>
            </w:tcBorders>
            <w:vAlign w:val="center"/>
          </w:tcPr>
          <w:p w14:paraId="67E041FD" w14:textId="679CF46E" w:rsidR="003D3959" w:rsidRPr="00C47D5D" w:rsidRDefault="003D3959" w:rsidP="003D3959">
            <w:pPr>
              <w:widowControl w:val="0"/>
              <w:autoSpaceDE w:val="0"/>
              <w:autoSpaceDN w:val="0"/>
              <w:adjustRightInd w:val="0"/>
              <w:spacing w:before="120" w:after="0" w:line="240" w:lineRule="auto"/>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lastRenderedPageBreak/>
              <w:t>Визуелна проценка на лице место</w:t>
            </w:r>
          </w:p>
        </w:tc>
        <w:tc>
          <w:tcPr>
            <w:tcW w:w="0" w:type="auto"/>
            <w:tcBorders>
              <w:top w:val="single" w:sz="4" w:space="0" w:color="auto"/>
              <w:left w:val="single" w:sz="4" w:space="0" w:color="auto"/>
              <w:bottom w:val="single" w:sz="4" w:space="0" w:color="auto"/>
              <w:right w:val="single" w:sz="4" w:space="0" w:color="auto"/>
            </w:tcBorders>
            <w:vAlign w:val="center"/>
          </w:tcPr>
          <w:p w14:paraId="21508385" w14:textId="77777777" w:rsidR="003D3959" w:rsidRPr="00C47D5D" w:rsidRDefault="003D3959" w:rsidP="003D3959">
            <w:pPr>
              <w:spacing w:before="120" w:after="0" w:line="240" w:lineRule="auto"/>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 xml:space="preserve">Правилното ракување и складирање </w:t>
            </w:r>
            <w:r w:rsidRPr="00C47D5D">
              <w:rPr>
                <w:rFonts w:ascii="Arial" w:eastAsia="Calibri" w:hAnsi="Arial" w:cs="Arial"/>
                <w:kern w:val="0"/>
                <w:sz w:val="20"/>
                <w:szCs w:val="20"/>
                <w:lang w:bidi="en-US"/>
                <w14:ligatures w14:val="none"/>
              </w:rPr>
              <w:lastRenderedPageBreak/>
              <w:t>се проверуваат според Податоците за безбедност на материјалите (MSDS листи).</w:t>
            </w:r>
          </w:p>
          <w:p w14:paraId="28D23B6B" w14:textId="77777777" w:rsidR="003D3959" w:rsidRPr="00C47D5D" w:rsidRDefault="003D3959" w:rsidP="003D3959">
            <w:pPr>
              <w:spacing w:before="120" w:after="0" w:line="240" w:lineRule="auto"/>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Визуелен преглед и преглед на документи од аспект на:</w:t>
            </w:r>
          </w:p>
          <w:p w14:paraId="243E30E5" w14:textId="77777777" w:rsidR="003D3959" w:rsidRPr="00C47D5D" w:rsidRDefault="003D3959" w:rsidP="003D3959">
            <w:pPr>
              <w:spacing w:before="120" w:after="0" w:line="240" w:lineRule="auto"/>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 Соодветно собирање и складирање на опасни и токсични материи (вклучувајќи гориво) и отпад;</w:t>
            </w:r>
          </w:p>
          <w:p w14:paraId="00E67D70" w14:textId="77777777" w:rsidR="003D3959" w:rsidRPr="00C47D5D" w:rsidRDefault="003D3959" w:rsidP="003D3959">
            <w:pPr>
              <w:spacing w:before="120" w:after="0" w:line="240" w:lineRule="auto"/>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 Транспорт на опасен отпад само од овластени компании;</w:t>
            </w:r>
          </w:p>
          <w:p w14:paraId="2566E6AA" w14:textId="77777777" w:rsidR="003D3959" w:rsidRPr="00C47D5D" w:rsidRDefault="003D3959" w:rsidP="003D3959">
            <w:pPr>
              <w:widowControl w:val="0"/>
              <w:autoSpaceDE w:val="0"/>
              <w:autoSpaceDN w:val="0"/>
              <w:adjustRightInd w:val="0"/>
              <w:spacing w:before="120" w:after="0" w:line="240" w:lineRule="auto"/>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lastRenderedPageBreak/>
              <w:t>- Преглед на декларации за купена боја и растворувачи (избегнување на опасни бои и растворувачи).</w:t>
            </w:r>
          </w:p>
        </w:tc>
        <w:tc>
          <w:tcPr>
            <w:tcW w:w="0" w:type="auto"/>
            <w:tcBorders>
              <w:top w:val="single" w:sz="4" w:space="0" w:color="auto"/>
              <w:left w:val="single" w:sz="4" w:space="0" w:color="auto"/>
              <w:bottom w:val="single" w:sz="4" w:space="0" w:color="auto"/>
              <w:right w:val="single" w:sz="4" w:space="0" w:color="auto"/>
            </w:tcBorders>
            <w:vAlign w:val="center"/>
          </w:tcPr>
          <w:p w14:paraId="77ABCB57" w14:textId="77777777" w:rsidR="003D3959" w:rsidRPr="00C47D5D" w:rsidRDefault="003D3959" w:rsidP="003D3959">
            <w:pPr>
              <w:widowControl w:val="0"/>
              <w:spacing w:before="120" w:after="0" w:line="240" w:lineRule="auto"/>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lastRenderedPageBreak/>
              <w:t>Континуирано, кога ќе се отстранат остатоците</w:t>
            </w:r>
          </w:p>
        </w:tc>
        <w:tc>
          <w:tcPr>
            <w:tcW w:w="0" w:type="auto"/>
            <w:tcBorders>
              <w:top w:val="single" w:sz="4" w:space="0" w:color="auto"/>
              <w:left w:val="single" w:sz="4" w:space="0" w:color="auto"/>
              <w:bottom w:val="single" w:sz="4" w:space="0" w:color="auto"/>
              <w:right w:val="single" w:sz="4" w:space="0" w:color="auto"/>
            </w:tcBorders>
            <w:vAlign w:val="center"/>
          </w:tcPr>
          <w:p w14:paraId="14A4CE2B" w14:textId="77777777" w:rsidR="003D3959" w:rsidRPr="00C47D5D" w:rsidRDefault="003D3959" w:rsidP="003D3959">
            <w:pPr>
              <w:spacing w:before="120" w:after="0" w:line="240" w:lineRule="auto"/>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 xml:space="preserve">Надзор (компанија за надзор) на активностите на </w:t>
            </w:r>
            <w:r w:rsidRPr="00C47D5D">
              <w:rPr>
                <w:rFonts w:ascii="Arial" w:eastAsia="Calibri" w:hAnsi="Arial" w:cs="Arial"/>
                <w:kern w:val="0"/>
                <w:sz w:val="20"/>
                <w:szCs w:val="20"/>
                <w:lang w:bidi="en-US"/>
                <w14:ligatures w14:val="none"/>
              </w:rPr>
              <w:lastRenderedPageBreak/>
              <w:t>реконструкција/адаптација;</w:t>
            </w:r>
          </w:p>
          <w:p w14:paraId="118605BD" w14:textId="77777777" w:rsidR="003D3959" w:rsidRPr="00C47D5D" w:rsidRDefault="003D3959" w:rsidP="003D3959">
            <w:pPr>
              <w:spacing w:before="120" w:after="0" w:line="240" w:lineRule="auto"/>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Инспекција;</w:t>
            </w:r>
          </w:p>
          <w:p w14:paraId="5D96ED63" w14:textId="77777777" w:rsidR="003D3959" w:rsidRPr="00C47D5D" w:rsidRDefault="003D3959" w:rsidP="003D3959">
            <w:pPr>
              <w:spacing w:before="120" w:after="0" w:line="240" w:lineRule="auto"/>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Изведувач – понудувач</w:t>
            </w:r>
          </w:p>
        </w:tc>
        <w:tc>
          <w:tcPr>
            <w:tcW w:w="0" w:type="auto"/>
            <w:tcBorders>
              <w:top w:val="single" w:sz="4" w:space="0" w:color="auto"/>
              <w:left w:val="single" w:sz="4" w:space="0" w:color="auto"/>
              <w:bottom w:val="single" w:sz="4" w:space="0" w:color="auto"/>
              <w:right w:val="single" w:sz="4" w:space="0" w:color="auto"/>
            </w:tcBorders>
            <w:vAlign w:val="center"/>
          </w:tcPr>
          <w:p w14:paraId="021DE4FB" w14:textId="77777777" w:rsidR="003D3959" w:rsidRPr="00C47D5D" w:rsidRDefault="003D3959" w:rsidP="003D3959">
            <w:pPr>
              <w:widowControl w:val="0"/>
              <w:spacing w:before="120" w:after="0" w:line="240" w:lineRule="auto"/>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lastRenderedPageBreak/>
              <w:t xml:space="preserve">Дел од редовните трошоци на </w:t>
            </w:r>
            <w:r w:rsidRPr="00C47D5D">
              <w:rPr>
                <w:rFonts w:ascii="Arial" w:eastAsia="Calibri" w:hAnsi="Arial" w:cs="Arial"/>
                <w:kern w:val="0"/>
                <w:sz w:val="20"/>
                <w:szCs w:val="20"/>
                <w:lang w:bidi="en-US"/>
                <w14:ligatures w14:val="none"/>
              </w:rPr>
              <w:lastRenderedPageBreak/>
              <w:t xml:space="preserve">Изведувачот </w:t>
            </w:r>
          </w:p>
        </w:tc>
      </w:tr>
      <w:tr w:rsidR="003D3959" w:rsidRPr="00C47D5D" w14:paraId="43F4736F" w14:textId="77777777" w:rsidTr="00C47D5D">
        <w:trPr>
          <w:trHeight w:val="3677"/>
        </w:trPr>
        <w:tc>
          <w:tcPr>
            <w:tcW w:w="0" w:type="auto"/>
            <w:vAlign w:val="center"/>
          </w:tcPr>
          <w:p w14:paraId="4B94D382" w14:textId="77777777" w:rsidR="003D3959" w:rsidRPr="00C47D5D" w:rsidRDefault="003D3959" w:rsidP="003D3959">
            <w:pPr>
              <w:spacing w:before="120" w:after="0" w:line="240" w:lineRule="auto"/>
              <w:rPr>
                <w:rFonts w:ascii="Arial" w:eastAsia="Calibri" w:hAnsi="Arial" w:cs="Arial"/>
                <w:kern w:val="0"/>
                <w:sz w:val="20"/>
                <w:szCs w:val="20"/>
                <w:lang w:bidi="en-US"/>
                <w14:ligatures w14:val="none"/>
              </w:rPr>
            </w:pPr>
            <w:r w:rsidRPr="00C47D5D">
              <w:rPr>
                <w:rFonts w:ascii="Arial" w:eastAsia="Calibri" w:hAnsi="Arial" w:cs="Arial"/>
                <w:bCs/>
                <w:kern w:val="0"/>
                <w:sz w:val="20"/>
                <w:szCs w:val="20"/>
                <w:lang w:eastAsia="fr-FR" w:bidi="en-US"/>
                <w14:ligatures w14:val="none"/>
              </w:rPr>
              <w:lastRenderedPageBreak/>
              <w:t>Идентификација на отпад што содржи азбест, соодветно пакување, означување како опасен отпад</w:t>
            </w:r>
          </w:p>
        </w:tc>
        <w:tc>
          <w:tcPr>
            <w:tcW w:w="0" w:type="auto"/>
            <w:vAlign w:val="center"/>
          </w:tcPr>
          <w:p w14:paraId="2782FADE" w14:textId="16E7D29A" w:rsidR="003D3959" w:rsidRPr="00C47D5D" w:rsidRDefault="003D3959" w:rsidP="003D3959">
            <w:pPr>
              <w:widowControl w:val="0"/>
              <w:autoSpaceDE w:val="0"/>
              <w:autoSpaceDN w:val="0"/>
              <w:adjustRightInd w:val="0"/>
              <w:spacing w:before="120" w:after="0" w:line="240" w:lineRule="auto"/>
              <w:rPr>
                <w:rFonts w:ascii="Arial" w:eastAsia="Calibri" w:hAnsi="Arial" w:cs="Arial"/>
                <w:kern w:val="0"/>
                <w:sz w:val="20"/>
                <w:szCs w:val="20"/>
                <w:lang w:bidi="en-US"/>
                <w14:ligatures w14:val="none"/>
              </w:rPr>
            </w:pPr>
            <w:r w:rsidRPr="00C47D5D">
              <w:rPr>
                <w:rFonts w:ascii="Arial" w:eastAsia="Calibri" w:hAnsi="Arial" w:cs="Arial"/>
                <w:bCs/>
                <w:kern w:val="0"/>
                <w:sz w:val="20"/>
                <w:szCs w:val="20"/>
                <w:lang w:eastAsia="fr-FR" w:bidi="en-US"/>
                <w14:ligatures w14:val="none"/>
              </w:rPr>
              <w:t>На проектните локации</w:t>
            </w:r>
          </w:p>
        </w:tc>
        <w:tc>
          <w:tcPr>
            <w:tcW w:w="0" w:type="auto"/>
            <w:vAlign w:val="center"/>
          </w:tcPr>
          <w:p w14:paraId="66DEEBEA" w14:textId="77777777" w:rsidR="003D3959" w:rsidRPr="00C47D5D" w:rsidRDefault="003D3959" w:rsidP="003D3959">
            <w:pPr>
              <w:spacing w:before="120" w:after="0" w:line="240" w:lineRule="auto"/>
              <w:rPr>
                <w:rFonts w:ascii="Arial" w:eastAsia="Calibri" w:hAnsi="Arial" w:cs="Arial"/>
                <w:kern w:val="0"/>
                <w:sz w:val="20"/>
                <w:szCs w:val="20"/>
                <w:lang w:bidi="en-US"/>
                <w14:ligatures w14:val="none"/>
              </w:rPr>
            </w:pPr>
            <w:r w:rsidRPr="00C47D5D">
              <w:rPr>
                <w:rFonts w:ascii="Arial" w:eastAsia="Calibri" w:hAnsi="Arial" w:cs="Arial"/>
                <w:bCs/>
                <w:kern w:val="0"/>
                <w:sz w:val="20"/>
                <w:szCs w:val="20"/>
                <w:lang w:eastAsia="fr-FR" w:bidi="en-US"/>
                <w14:ligatures w14:val="none"/>
              </w:rPr>
              <w:t>Преглед на документацијата – идентификација на отпадот што содржи азбест според Листата на отпади</w:t>
            </w:r>
          </w:p>
        </w:tc>
        <w:tc>
          <w:tcPr>
            <w:tcW w:w="0" w:type="auto"/>
            <w:vAlign w:val="center"/>
          </w:tcPr>
          <w:p w14:paraId="110D64F9" w14:textId="77777777" w:rsidR="003D3959" w:rsidRPr="00C47D5D" w:rsidRDefault="003D3959" w:rsidP="003D3959">
            <w:pPr>
              <w:widowControl w:val="0"/>
              <w:spacing w:before="120" w:after="0" w:line="240" w:lineRule="auto"/>
              <w:rPr>
                <w:rFonts w:ascii="Arial" w:eastAsia="Calibri" w:hAnsi="Arial" w:cs="Arial"/>
                <w:kern w:val="0"/>
                <w:sz w:val="20"/>
                <w:szCs w:val="20"/>
                <w:lang w:bidi="en-US"/>
                <w14:ligatures w14:val="none"/>
              </w:rPr>
            </w:pPr>
            <w:r w:rsidRPr="00C47D5D">
              <w:rPr>
                <w:rFonts w:ascii="Arial" w:eastAsia="Calibri" w:hAnsi="Arial" w:cs="Arial"/>
                <w:bCs/>
                <w:kern w:val="0"/>
                <w:sz w:val="20"/>
                <w:szCs w:val="20"/>
                <w:lang w:eastAsia="fr-FR" w:bidi="en-US"/>
                <w14:ligatures w14:val="none"/>
              </w:rPr>
              <w:t xml:space="preserve">На почеток на градежните активности </w:t>
            </w:r>
          </w:p>
        </w:tc>
        <w:tc>
          <w:tcPr>
            <w:tcW w:w="0" w:type="auto"/>
            <w:tcBorders>
              <w:top w:val="single" w:sz="4" w:space="0" w:color="auto"/>
              <w:left w:val="single" w:sz="4" w:space="0" w:color="auto"/>
              <w:bottom w:val="single" w:sz="4" w:space="0" w:color="auto"/>
              <w:right w:val="single" w:sz="4" w:space="0" w:color="auto"/>
            </w:tcBorders>
            <w:vAlign w:val="center"/>
          </w:tcPr>
          <w:p w14:paraId="49E76CB0" w14:textId="77777777" w:rsidR="003D3959" w:rsidRPr="00C47D5D" w:rsidRDefault="003D3959" w:rsidP="003D3959">
            <w:pPr>
              <w:spacing w:before="120" w:after="0" w:line="240" w:lineRule="auto"/>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Изведувач – понудувач;</w:t>
            </w:r>
          </w:p>
          <w:p w14:paraId="4E4179AC" w14:textId="77777777" w:rsidR="003D3959" w:rsidRPr="00C47D5D" w:rsidRDefault="003D3959" w:rsidP="003D3959">
            <w:pPr>
              <w:spacing w:before="120" w:after="0" w:line="240" w:lineRule="auto"/>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Надзор (компанија за надзор) на активностите на реконструкција/адаптација; Општински персонал (Комунален и инспектор за животна средина)</w:t>
            </w:r>
          </w:p>
        </w:tc>
        <w:tc>
          <w:tcPr>
            <w:tcW w:w="0" w:type="auto"/>
            <w:tcBorders>
              <w:top w:val="single" w:sz="4" w:space="0" w:color="auto"/>
              <w:left w:val="single" w:sz="4" w:space="0" w:color="auto"/>
              <w:bottom w:val="single" w:sz="4" w:space="0" w:color="auto"/>
              <w:right w:val="single" w:sz="4" w:space="0" w:color="auto"/>
            </w:tcBorders>
            <w:vAlign w:val="center"/>
          </w:tcPr>
          <w:p w14:paraId="40E59E3D" w14:textId="77777777" w:rsidR="003D3959" w:rsidRPr="00C47D5D" w:rsidRDefault="003D3959" w:rsidP="003D3959">
            <w:pPr>
              <w:spacing w:before="120" w:after="0" w:line="240" w:lineRule="auto"/>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Дел од редовните трошоци на Изведувачот</w:t>
            </w:r>
          </w:p>
        </w:tc>
      </w:tr>
      <w:tr w:rsidR="003D3959" w:rsidRPr="00C47D5D" w14:paraId="0E0467ED" w14:textId="77777777" w:rsidTr="00C47D5D">
        <w:trPr>
          <w:trHeight w:val="6735"/>
        </w:trPr>
        <w:tc>
          <w:tcPr>
            <w:tcW w:w="0" w:type="auto"/>
          </w:tcPr>
          <w:p w14:paraId="13FD4B09" w14:textId="77777777" w:rsidR="003D3959" w:rsidRPr="00C47D5D" w:rsidRDefault="003D3959" w:rsidP="003D3959">
            <w:pPr>
              <w:spacing w:before="120" w:after="0" w:line="240" w:lineRule="auto"/>
              <w:rPr>
                <w:rFonts w:ascii="Arial" w:eastAsia="Calibri" w:hAnsi="Arial" w:cs="Arial"/>
                <w:bCs/>
                <w:kern w:val="0"/>
                <w:sz w:val="20"/>
                <w:szCs w:val="20"/>
                <w:lang w:eastAsia="fr-FR" w:bidi="en-US"/>
                <w14:ligatures w14:val="none"/>
              </w:rPr>
            </w:pPr>
            <w:r w:rsidRPr="00C47D5D">
              <w:rPr>
                <w:rFonts w:ascii="Arial" w:eastAsia="Calibri" w:hAnsi="Arial" w:cs="Arial"/>
                <w:bCs/>
                <w:kern w:val="0"/>
                <w:sz w:val="20"/>
                <w:szCs w:val="20"/>
                <w:lang w:eastAsia="fr-FR" w:bidi="en-US"/>
                <w14:ligatures w14:val="none"/>
              </w:rPr>
              <w:lastRenderedPageBreak/>
              <w:t>Треба да се потпише договор со овластена компанија за правилно собирање, пакување и означување на отпадот и со овластен транспортер на отпадот што содржи азбест</w:t>
            </w:r>
          </w:p>
          <w:p w14:paraId="77344659" w14:textId="77777777" w:rsidR="003D3959" w:rsidRPr="00C47D5D" w:rsidRDefault="003D3959" w:rsidP="003D3959">
            <w:pPr>
              <w:spacing w:before="120" w:after="0" w:line="240" w:lineRule="auto"/>
              <w:rPr>
                <w:rFonts w:ascii="Arial" w:eastAsia="Calibri" w:hAnsi="Arial" w:cs="Arial"/>
                <w:bCs/>
                <w:kern w:val="0"/>
                <w:sz w:val="20"/>
                <w:szCs w:val="20"/>
                <w:lang w:eastAsia="fr-FR" w:bidi="en-US"/>
                <w14:ligatures w14:val="none"/>
              </w:rPr>
            </w:pPr>
          </w:p>
          <w:p w14:paraId="2B7BB95F" w14:textId="77777777" w:rsidR="003D3959" w:rsidRPr="00C47D5D" w:rsidRDefault="003D3959" w:rsidP="003D3959">
            <w:pPr>
              <w:spacing w:before="120" w:after="0" w:line="240" w:lineRule="auto"/>
              <w:rPr>
                <w:rFonts w:ascii="Arial" w:eastAsia="Calibri" w:hAnsi="Arial" w:cs="Arial"/>
                <w:bCs/>
                <w:kern w:val="0"/>
                <w:sz w:val="20"/>
                <w:szCs w:val="20"/>
                <w:lang w:eastAsia="fr-FR" w:bidi="en-US"/>
                <w14:ligatures w14:val="none"/>
              </w:rPr>
            </w:pPr>
            <w:r w:rsidRPr="00C47D5D">
              <w:rPr>
                <w:rFonts w:ascii="Arial" w:eastAsia="Calibri" w:hAnsi="Arial" w:cs="Arial"/>
                <w:bCs/>
                <w:kern w:val="0"/>
                <w:sz w:val="20"/>
                <w:szCs w:val="20"/>
                <w:lang w:eastAsia="fr-FR" w:bidi="en-US"/>
                <w14:ligatures w14:val="none"/>
              </w:rPr>
              <w:t>Треба да се потпише и договор со Депонијата за прифаќање и финално депонирање на отпадот</w:t>
            </w:r>
          </w:p>
        </w:tc>
        <w:tc>
          <w:tcPr>
            <w:tcW w:w="0" w:type="auto"/>
            <w:vAlign w:val="center"/>
          </w:tcPr>
          <w:p w14:paraId="448340DC" w14:textId="5CB344CE" w:rsidR="003D3959" w:rsidRPr="00725528" w:rsidRDefault="003D3959" w:rsidP="003D3959">
            <w:pPr>
              <w:widowControl w:val="0"/>
              <w:autoSpaceDE w:val="0"/>
              <w:autoSpaceDN w:val="0"/>
              <w:adjustRightInd w:val="0"/>
              <w:spacing w:before="120" w:after="0" w:line="240" w:lineRule="auto"/>
              <w:rPr>
                <w:rFonts w:ascii="Arial" w:eastAsia="Calibri" w:hAnsi="Arial" w:cs="Arial"/>
                <w:bCs/>
                <w:kern w:val="0"/>
                <w:sz w:val="20"/>
                <w:szCs w:val="20"/>
                <w:lang w:val="en-GB" w:eastAsia="fr-FR" w:bidi="en-US"/>
                <w14:ligatures w14:val="none"/>
              </w:rPr>
            </w:pPr>
            <w:r w:rsidRPr="00C47D5D">
              <w:rPr>
                <w:rFonts w:ascii="Arial" w:eastAsia="Calibri" w:hAnsi="Arial" w:cs="Arial"/>
                <w:bCs/>
                <w:kern w:val="0"/>
                <w:sz w:val="20"/>
                <w:szCs w:val="20"/>
                <w:lang w:eastAsia="fr-FR" w:bidi="en-US"/>
                <w14:ligatures w14:val="none"/>
              </w:rPr>
              <w:t>Пред да започнат работите за отстранување/демонтирање</w:t>
            </w:r>
            <w:r w:rsidR="00275D32" w:rsidRPr="00C47D5D">
              <w:rPr>
                <w:rFonts w:ascii="Arial" w:eastAsia="Calibri" w:hAnsi="Arial" w:cs="Arial"/>
                <w:bCs/>
                <w:kern w:val="0"/>
                <w:sz w:val="20"/>
                <w:szCs w:val="20"/>
                <w:lang w:eastAsia="fr-FR" w:bidi="en-US"/>
                <w14:ligatures w14:val="none"/>
              </w:rPr>
              <w:t xml:space="preserve"> во </w:t>
            </w:r>
            <w:r w:rsidR="00725528">
              <w:rPr>
                <w:rFonts w:ascii="Arial" w:eastAsia="Calibri" w:hAnsi="Arial" w:cs="Arial"/>
                <w:bCs/>
                <w:kern w:val="0"/>
                <w:sz w:val="20"/>
                <w:szCs w:val="20"/>
                <w:lang w:eastAsia="fr-FR" w:bidi="en-US"/>
                <w14:ligatures w14:val="none"/>
              </w:rPr>
              <w:t>објектот</w:t>
            </w:r>
            <w:r w:rsidR="00033A43">
              <w:t xml:space="preserve"> на </w:t>
            </w:r>
            <w:r w:rsidR="00033A43" w:rsidRPr="00033A43">
              <w:rPr>
                <w:rFonts w:ascii="Arial" w:eastAsia="Calibri" w:hAnsi="Arial" w:cs="Arial"/>
                <w:bCs/>
                <w:kern w:val="0"/>
                <w:sz w:val="20"/>
                <w:szCs w:val="20"/>
                <w:lang w:eastAsia="fr-FR" w:bidi="en-US"/>
                <w14:ligatures w14:val="none"/>
              </w:rPr>
              <w:t>СОУ “Кузман Јосифовски Питу”</w:t>
            </w:r>
          </w:p>
        </w:tc>
        <w:tc>
          <w:tcPr>
            <w:tcW w:w="0" w:type="auto"/>
            <w:vAlign w:val="center"/>
          </w:tcPr>
          <w:p w14:paraId="7A5C1F78" w14:textId="77777777" w:rsidR="003D3959" w:rsidRPr="00C47D5D" w:rsidRDefault="003D3959" w:rsidP="003D3959">
            <w:pPr>
              <w:spacing w:before="120" w:after="0" w:line="240" w:lineRule="auto"/>
              <w:rPr>
                <w:rFonts w:ascii="Arial" w:eastAsia="Calibri" w:hAnsi="Arial" w:cs="Arial"/>
                <w:bCs/>
                <w:kern w:val="0"/>
                <w:sz w:val="20"/>
                <w:szCs w:val="20"/>
                <w:lang w:eastAsia="fr-FR" w:bidi="en-US"/>
                <w14:ligatures w14:val="none"/>
              </w:rPr>
            </w:pPr>
            <w:r w:rsidRPr="00C47D5D">
              <w:rPr>
                <w:rFonts w:ascii="Arial" w:eastAsia="Calibri" w:hAnsi="Arial" w:cs="Arial"/>
                <w:bCs/>
                <w:kern w:val="0"/>
                <w:sz w:val="20"/>
                <w:szCs w:val="20"/>
                <w:lang w:eastAsia="fr-FR" w:bidi="en-US"/>
                <w14:ligatures w14:val="none"/>
              </w:rPr>
              <w:t>Преглед на договорите</w:t>
            </w:r>
          </w:p>
        </w:tc>
        <w:tc>
          <w:tcPr>
            <w:tcW w:w="0" w:type="auto"/>
            <w:vAlign w:val="center"/>
          </w:tcPr>
          <w:p w14:paraId="3B303FD8" w14:textId="77777777" w:rsidR="003D3959" w:rsidRPr="00C47D5D" w:rsidRDefault="003D3959" w:rsidP="003D3959">
            <w:pPr>
              <w:widowControl w:val="0"/>
              <w:spacing w:before="120" w:after="0" w:line="240" w:lineRule="auto"/>
              <w:rPr>
                <w:rFonts w:ascii="Arial" w:eastAsia="Calibri" w:hAnsi="Arial" w:cs="Arial"/>
                <w:bCs/>
                <w:kern w:val="0"/>
                <w:sz w:val="20"/>
                <w:szCs w:val="20"/>
                <w:lang w:eastAsia="fr-FR" w:bidi="en-US"/>
                <w14:ligatures w14:val="none"/>
              </w:rPr>
            </w:pPr>
            <w:r w:rsidRPr="00C47D5D">
              <w:rPr>
                <w:rFonts w:ascii="Arial" w:eastAsia="Calibri" w:hAnsi="Arial" w:cs="Arial"/>
                <w:bCs/>
                <w:kern w:val="0"/>
                <w:sz w:val="20"/>
                <w:szCs w:val="20"/>
                <w:lang w:eastAsia="fr-FR" w:bidi="en-US"/>
                <w14:ligatures w14:val="none"/>
              </w:rPr>
              <w:t>При собирање и транспортирање на отстранетите азбестни плочи</w:t>
            </w:r>
          </w:p>
          <w:p w14:paraId="450E280C" w14:textId="77777777" w:rsidR="003D3959" w:rsidRPr="00C47D5D" w:rsidRDefault="003D3959" w:rsidP="003D3959">
            <w:pPr>
              <w:widowControl w:val="0"/>
              <w:spacing w:before="120" w:after="0" w:line="240" w:lineRule="auto"/>
              <w:rPr>
                <w:rFonts w:ascii="Arial" w:eastAsia="Calibri" w:hAnsi="Arial" w:cs="Arial"/>
                <w:bCs/>
                <w:kern w:val="0"/>
                <w:sz w:val="20"/>
                <w:szCs w:val="20"/>
                <w:lang w:eastAsia="fr-FR" w:bidi="en-US"/>
                <w14:ligatures w14:val="none"/>
              </w:rPr>
            </w:pPr>
          </w:p>
          <w:p w14:paraId="4B232163" w14:textId="77777777" w:rsidR="003D3959" w:rsidRPr="00C47D5D" w:rsidRDefault="003D3959" w:rsidP="003D3959">
            <w:pPr>
              <w:widowControl w:val="0"/>
              <w:spacing w:before="120" w:after="0" w:line="240" w:lineRule="auto"/>
              <w:rPr>
                <w:rFonts w:ascii="Arial" w:eastAsia="Calibri" w:hAnsi="Arial" w:cs="Arial"/>
                <w:bCs/>
                <w:kern w:val="0"/>
                <w:sz w:val="20"/>
                <w:szCs w:val="20"/>
                <w:lang w:eastAsia="fr-FR" w:bidi="en-US"/>
                <w14:ligatures w14:val="none"/>
              </w:rPr>
            </w:pPr>
            <w:r w:rsidRPr="00C47D5D">
              <w:rPr>
                <w:rFonts w:ascii="Arial" w:eastAsia="Calibri" w:hAnsi="Arial" w:cs="Arial"/>
                <w:bCs/>
                <w:kern w:val="0"/>
                <w:sz w:val="20"/>
                <w:szCs w:val="20"/>
                <w:lang w:eastAsia="fr-FR" w:bidi="en-US"/>
                <w14:ligatures w14:val="none"/>
              </w:rPr>
              <w:t>Пред финално одлагање на отстранетите плочи</w:t>
            </w:r>
          </w:p>
        </w:tc>
        <w:tc>
          <w:tcPr>
            <w:tcW w:w="0" w:type="auto"/>
            <w:tcBorders>
              <w:top w:val="single" w:sz="4" w:space="0" w:color="auto"/>
              <w:left w:val="single" w:sz="4" w:space="0" w:color="auto"/>
              <w:bottom w:val="single" w:sz="4" w:space="0" w:color="auto"/>
              <w:right w:val="single" w:sz="4" w:space="0" w:color="auto"/>
            </w:tcBorders>
            <w:vAlign w:val="center"/>
          </w:tcPr>
          <w:p w14:paraId="1DC4A251" w14:textId="77777777" w:rsidR="003D3959" w:rsidRPr="00C47D5D" w:rsidRDefault="003D3959" w:rsidP="003D3959">
            <w:pPr>
              <w:spacing w:before="120" w:after="0" w:line="240" w:lineRule="auto"/>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Изведувачот – понудувач кој треба да потпише договор со лиценцирана компанија за прифаќање и финално отстранување на отпадот што содржи азбест.</w:t>
            </w:r>
          </w:p>
        </w:tc>
        <w:tc>
          <w:tcPr>
            <w:tcW w:w="0" w:type="auto"/>
            <w:tcBorders>
              <w:top w:val="single" w:sz="4" w:space="0" w:color="auto"/>
              <w:left w:val="single" w:sz="4" w:space="0" w:color="auto"/>
              <w:bottom w:val="single" w:sz="4" w:space="0" w:color="auto"/>
              <w:right w:val="single" w:sz="4" w:space="0" w:color="auto"/>
            </w:tcBorders>
            <w:vAlign w:val="center"/>
          </w:tcPr>
          <w:p w14:paraId="1B93BE9E" w14:textId="77777777" w:rsidR="003D3959" w:rsidRPr="00C47D5D" w:rsidRDefault="003D3959" w:rsidP="003D3959">
            <w:pPr>
              <w:spacing w:before="120" w:after="0" w:line="240" w:lineRule="auto"/>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Дел од редовните трошоци на Изведувачот</w:t>
            </w:r>
          </w:p>
        </w:tc>
      </w:tr>
      <w:tr w:rsidR="00832B92" w:rsidRPr="00C47D5D" w14:paraId="2BF6FCBB" w14:textId="77777777" w:rsidTr="006F23CD">
        <w:trPr>
          <w:trHeight w:val="6735"/>
        </w:trPr>
        <w:tc>
          <w:tcPr>
            <w:tcW w:w="0" w:type="auto"/>
            <w:tcBorders>
              <w:top w:val="single" w:sz="4" w:space="0" w:color="auto"/>
              <w:left w:val="single" w:sz="4" w:space="0" w:color="auto"/>
              <w:bottom w:val="single" w:sz="4" w:space="0" w:color="auto"/>
              <w:right w:val="single" w:sz="4" w:space="0" w:color="auto"/>
            </w:tcBorders>
          </w:tcPr>
          <w:p w14:paraId="2A088DDC" w14:textId="37FF67AA" w:rsidR="00832B92" w:rsidRPr="00725528" w:rsidRDefault="00832B92" w:rsidP="00832B92">
            <w:pPr>
              <w:spacing w:before="120" w:after="0" w:line="240" w:lineRule="auto"/>
              <w:rPr>
                <w:rFonts w:ascii="Arial" w:eastAsia="Calibri" w:hAnsi="Arial" w:cs="Arial"/>
                <w:bCs/>
                <w:kern w:val="0"/>
                <w:sz w:val="20"/>
                <w:szCs w:val="20"/>
                <w:lang w:eastAsia="fr-FR" w:bidi="en-US"/>
                <w14:ligatures w14:val="none"/>
              </w:rPr>
            </w:pPr>
            <w:r w:rsidRPr="00725528">
              <w:rPr>
                <w:rFonts w:ascii="Arial" w:hAnsi="Arial" w:cs="Arial"/>
                <w:sz w:val="20"/>
                <w:szCs w:val="20"/>
              </w:rPr>
              <w:lastRenderedPageBreak/>
              <w:t>Целиот мебел и опрема се во согласност со националните прописи и релевантните стандарди на ЕУ (како што се EN 1729 – ергономски мебел за образовни/училишни установи, EN 16121/16122 – издржливост и безбедност, и EN 71-3 – не токсични материјали). Предметите се соодветни за возраста, безбедни и погодни за употреба во раното детство.</w:t>
            </w:r>
          </w:p>
        </w:tc>
        <w:tc>
          <w:tcPr>
            <w:tcW w:w="0" w:type="auto"/>
            <w:tcBorders>
              <w:top w:val="single" w:sz="4" w:space="0" w:color="auto"/>
              <w:left w:val="single" w:sz="4" w:space="0" w:color="auto"/>
              <w:bottom w:val="single" w:sz="4" w:space="0" w:color="auto"/>
              <w:right w:val="single" w:sz="4" w:space="0" w:color="auto"/>
            </w:tcBorders>
          </w:tcPr>
          <w:p w14:paraId="253709DD" w14:textId="77777777" w:rsidR="00832B92" w:rsidRPr="00725528" w:rsidRDefault="00832B92" w:rsidP="00832B92">
            <w:pPr>
              <w:widowControl w:val="0"/>
              <w:autoSpaceDE w:val="0"/>
              <w:autoSpaceDN w:val="0"/>
              <w:adjustRightInd w:val="0"/>
              <w:spacing w:before="120" w:after="0" w:line="240" w:lineRule="auto"/>
              <w:rPr>
                <w:rFonts w:ascii="Arial" w:eastAsia="Calibri" w:hAnsi="Arial" w:cs="Arial"/>
                <w:bCs/>
                <w:kern w:val="0"/>
                <w:sz w:val="20"/>
                <w:szCs w:val="20"/>
                <w:lang w:eastAsia="fr-FR" w:bidi="en-US"/>
                <w14:ligatures w14:val="none"/>
              </w:rPr>
            </w:pPr>
          </w:p>
        </w:tc>
        <w:tc>
          <w:tcPr>
            <w:tcW w:w="0" w:type="auto"/>
            <w:tcBorders>
              <w:top w:val="single" w:sz="4" w:space="0" w:color="auto"/>
              <w:left w:val="single" w:sz="4" w:space="0" w:color="auto"/>
              <w:bottom w:val="single" w:sz="4" w:space="0" w:color="auto"/>
              <w:right w:val="single" w:sz="4" w:space="0" w:color="auto"/>
            </w:tcBorders>
          </w:tcPr>
          <w:p w14:paraId="4B822E10" w14:textId="5C38B681" w:rsidR="00832B92" w:rsidRPr="00725528" w:rsidRDefault="00832B92" w:rsidP="00832B92">
            <w:pPr>
              <w:spacing w:before="120" w:after="0" w:line="240" w:lineRule="auto"/>
              <w:rPr>
                <w:rFonts w:ascii="Arial" w:eastAsia="Calibri" w:hAnsi="Arial" w:cs="Arial"/>
                <w:bCs/>
                <w:kern w:val="0"/>
                <w:sz w:val="20"/>
                <w:szCs w:val="20"/>
                <w:lang w:eastAsia="fr-FR" w:bidi="en-US"/>
                <w14:ligatures w14:val="none"/>
              </w:rPr>
            </w:pPr>
            <w:r w:rsidRPr="00725528">
              <w:rPr>
                <w:rFonts w:ascii="Arial" w:hAnsi="Arial" w:cs="Arial"/>
                <w:sz w:val="20"/>
                <w:szCs w:val="20"/>
              </w:rPr>
              <w:t xml:space="preserve">Проверка на усогласеност </w:t>
            </w:r>
          </w:p>
        </w:tc>
        <w:tc>
          <w:tcPr>
            <w:tcW w:w="0" w:type="auto"/>
            <w:tcBorders>
              <w:top w:val="single" w:sz="4" w:space="0" w:color="auto"/>
              <w:left w:val="single" w:sz="4" w:space="0" w:color="auto"/>
              <w:bottom w:val="single" w:sz="4" w:space="0" w:color="auto"/>
              <w:right w:val="single" w:sz="4" w:space="0" w:color="auto"/>
            </w:tcBorders>
          </w:tcPr>
          <w:p w14:paraId="5C2E004A" w14:textId="06BE533A" w:rsidR="00832B92" w:rsidRPr="00725528" w:rsidRDefault="00832B92" w:rsidP="00832B92">
            <w:pPr>
              <w:widowControl w:val="0"/>
              <w:spacing w:before="120" w:after="0" w:line="240" w:lineRule="auto"/>
              <w:rPr>
                <w:rFonts w:ascii="Arial" w:eastAsia="Calibri" w:hAnsi="Arial" w:cs="Arial"/>
                <w:bCs/>
                <w:kern w:val="0"/>
                <w:sz w:val="20"/>
                <w:szCs w:val="20"/>
                <w:lang w:eastAsia="fr-FR" w:bidi="en-US"/>
                <w14:ligatures w14:val="none"/>
              </w:rPr>
            </w:pPr>
            <w:r w:rsidRPr="00725528">
              <w:rPr>
                <w:rFonts w:ascii="Arial" w:hAnsi="Arial" w:cs="Arial"/>
                <w:sz w:val="20"/>
                <w:szCs w:val="20"/>
              </w:rPr>
              <w:t>Пред отпочнување со реконструкција на објектот/просториите</w:t>
            </w:r>
          </w:p>
        </w:tc>
        <w:tc>
          <w:tcPr>
            <w:tcW w:w="0" w:type="auto"/>
            <w:tcBorders>
              <w:top w:val="single" w:sz="4" w:space="0" w:color="auto"/>
              <w:left w:val="single" w:sz="4" w:space="0" w:color="auto"/>
              <w:bottom w:val="single" w:sz="4" w:space="0" w:color="auto"/>
              <w:right w:val="single" w:sz="4" w:space="0" w:color="auto"/>
            </w:tcBorders>
          </w:tcPr>
          <w:p w14:paraId="4E8B7BD0" w14:textId="77777777" w:rsidR="00832B92" w:rsidRPr="00725528" w:rsidRDefault="00832B92" w:rsidP="00832B92">
            <w:pPr>
              <w:pStyle w:val="ListParagraph"/>
              <w:numPr>
                <w:ilvl w:val="0"/>
                <w:numId w:val="37"/>
              </w:numPr>
              <w:spacing w:after="200" w:line="276" w:lineRule="auto"/>
              <w:ind w:left="348"/>
              <w:rPr>
                <w:rFonts w:ascii="Arial" w:hAnsi="Arial" w:cs="Arial"/>
                <w:sz w:val="20"/>
                <w:szCs w:val="20"/>
              </w:rPr>
            </w:pPr>
            <w:r w:rsidRPr="00725528">
              <w:rPr>
                <w:rFonts w:ascii="Arial" w:hAnsi="Arial" w:cs="Arial"/>
                <w:sz w:val="20"/>
                <w:szCs w:val="20"/>
              </w:rPr>
              <w:t xml:space="preserve">Добавувач </w:t>
            </w:r>
          </w:p>
          <w:p w14:paraId="5819A6B0" w14:textId="168046B9" w:rsidR="00832B92" w:rsidRPr="00725528" w:rsidRDefault="00832B92" w:rsidP="00832B92">
            <w:pPr>
              <w:pStyle w:val="ListParagraph"/>
              <w:numPr>
                <w:ilvl w:val="0"/>
                <w:numId w:val="37"/>
              </w:numPr>
              <w:spacing w:after="200" w:line="276" w:lineRule="auto"/>
              <w:ind w:left="348"/>
              <w:rPr>
                <w:rFonts w:ascii="Arial" w:hAnsi="Arial" w:cs="Arial"/>
                <w:sz w:val="20"/>
                <w:szCs w:val="20"/>
              </w:rPr>
            </w:pPr>
            <w:r w:rsidRPr="00725528">
              <w:rPr>
                <w:rFonts w:ascii="Arial" w:hAnsi="Arial" w:cs="Arial"/>
                <w:sz w:val="20"/>
                <w:szCs w:val="20"/>
              </w:rPr>
              <w:t xml:space="preserve">Претставници од Општината </w:t>
            </w:r>
          </w:p>
          <w:p w14:paraId="6BCE06F9" w14:textId="6B1C9CC1" w:rsidR="00832B92" w:rsidRPr="00725528" w:rsidRDefault="00832B92" w:rsidP="00832B92">
            <w:pPr>
              <w:spacing w:before="120" w:after="0" w:line="240" w:lineRule="auto"/>
              <w:rPr>
                <w:rFonts w:ascii="Arial" w:eastAsia="Calibri" w:hAnsi="Arial" w:cs="Arial"/>
                <w:kern w:val="0"/>
                <w:sz w:val="20"/>
                <w:szCs w:val="20"/>
                <w:lang w:bidi="en-US"/>
                <w14:ligatures w14:val="none"/>
              </w:rPr>
            </w:pPr>
            <w:r w:rsidRPr="00725528">
              <w:rPr>
                <w:rFonts w:ascii="Arial" w:hAnsi="Arial" w:cs="Arial"/>
                <w:sz w:val="20"/>
                <w:szCs w:val="20"/>
              </w:rPr>
              <w:t>Одговорни лица вработени во објектот</w:t>
            </w:r>
          </w:p>
        </w:tc>
        <w:tc>
          <w:tcPr>
            <w:tcW w:w="0" w:type="auto"/>
            <w:tcBorders>
              <w:top w:val="single" w:sz="4" w:space="0" w:color="auto"/>
              <w:left w:val="single" w:sz="4" w:space="0" w:color="auto"/>
              <w:bottom w:val="single" w:sz="4" w:space="0" w:color="auto"/>
              <w:right w:val="single" w:sz="4" w:space="0" w:color="auto"/>
            </w:tcBorders>
          </w:tcPr>
          <w:p w14:paraId="43B68AC1" w14:textId="77777777" w:rsidR="00832B92" w:rsidRPr="00725528" w:rsidRDefault="00832B92" w:rsidP="00832B92">
            <w:pPr>
              <w:pStyle w:val="ListParagraph"/>
              <w:numPr>
                <w:ilvl w:val="0"/>
                <w:numId w:val="37"/>
              </w:numPr>
              <w:spacing w:after="200" w:line="276" w:lineRule="auto"/>
              <w:ind w:left="348"/>
              <w:rPr>
                <w:rFonts w:ascii="Arial" w:hAnsi="Arial" w:cs="Arial"/>
                <w:sz w:val="20"/>
                <w:szCs w:val="20"/>
              </w:rPr>
            </w:pPr>
            <w:r w:rsidRPr="00725528">
              <w:rPr>
                <w:rFonts w:ascii="Arial" w:hAnsi="Arial" w:cs="Arial"/>
                <w:sz w:val="20"/>
                <w:szCs w:val="20"/>
              </w:rPr>
              <w:t>Општински буџет</w:t>
            </w:r>
          </w:p>
          <w:p w14:paraId="59EE7478" w14:textId="77777777" w:rsidR="00832B92" w:rsidRPr="00725528" w:rsidRDefault="00832B92" w:rsidP="00832B92">
            <w:pPr>
              <w:spacing w:before="120" w:after="0" w:line="240" w:lineRule="auto"/>
              <w:rPr>
                <w:rFonts w:ascii="Arial" w:eastAsia="Calibri" w:hAnsi="Arial" w:cs="Arial"/>
                <w:kern w:val="0"/>
                <w:sz w:val="20"/>
                <w:szCs w:val="20"/>
                <w:lang w:bidi="en-US"/>
                <w14:ligatures w14:val="none"/>
              </w:rPr>
            </w:pPr>
          </w:p>
        </w:tc>
      </w:tr>
      <w:tr w:rsidR="003D3959" w:rsidRPr="00C47D5D" w14:paraId="40367D38" w14:textId="77777777" w:rsidTr="00C47D5D">
        <w:trPr>
          <w:trHeight w:val="421"/>
        </w:trPr>
        <w:tc>
          <w:tcPr>
            <w:tcW w:w="0" w:type="auto"/>
            <w:gridSpan w:val="6"/>
            <w:tcBorders>
              <w:top w:val="single" w:sz="4" w:space="0" w:color="auto"/>
              <w:left w:val="single" w:sz="4" w:space="0" w:color="auto"/>
              <w:bottom w:val="single" w:sz="4" w:space="0" w:color="auto"/>
              <w:right w:val="single" w:sz="4" w:space="0" w:color="auto"/>
            </w:tcBorders>
            <w:shd w:val="clear" w:color="auto" w:fill="DEEAF6"/>
            <w:vAlign w:val="center"/>
            <w:hideMark/>
          </w:tcPr>
          <w:p w14:paraId="5A13AF3C" w14:textId="77777777" w:rsidR="003D3959" w:rsidRPr="00C47D5D" w:rsidRDefault="003D3959" w:rsidP="003D3959">
            <w:pPr>
              <w:spacing w:before="120" w:after="0" w:line="240" w:lineRule="auto"/>
              <w:jc w:val="both"/>
              <w:rPr>
                <w:rFonts w:ascii="Arial" w:eastAsia="Calibri" w:hAnsi="Arial" w:cs="Arial"/>
                <w:b/>
                <w:bCs/>
                <w:color w:val="0070C0"/>
                <w:kern w:val="0"/>
                <w:sz w:val="20"/>
                <w:szCs w:val="20"/>
                <w:lang w:val="en-US" w:bidi="en-US"/>
                <w14:ligatures w14:val="none"/>
              </w:rPr>
            </w:pPr>
            <w:r w:rsidRPr="00C47D5D">
              <w:rPr>
                <w:rFonts w:ascii="Arial" w:eastAsia="Calibri" w:hAnsi="Arial" w:cs="Arial"/>
                <w:b/>
                <w:bCs/>
                <w:color w:val="0070C0"/>
                <w:kern w:val="0"/>
                <w:sz w:val="20"/>
                <w:szCs w:val="20"/>
                <w:lang w:bidi="en-US"/>
                <w14:ligatures w14:val="none"/>
              </w:rPr>
              <w:lastRenderedPageBreak/>
              <w:t>ОПЕРАТИВНА ФАЗА</w:t>
            </w:r>
          </w:p>
        </w:tc>
      </w:tr>
      <w:tr w:rsidR="003D3959" w:rsidRPr="00C47D5D" w14:paraId="48230A3F" w14:textId="77777777" w:rsidTr="00C47D5D">
        <w:trPr>
          <w:trHeight w:val="373"/>
        </w:trPr>
        <w:tc>
          <w:tcPr>
            <w:tcW w:w="0" w:type="auto"/>
            <w:tcBorders>
              <w:top w:val="single" w:sz="4" w:space="0" w:color="auto"/>
              <w:left w:val="single" w:sz="4" w:space="0" w:color="auto"/>
              <w:bottom w:val="single" w:sz="4" w:space="0" w:color="auto"/>
              <w:right w:val="single" w:sz="4" w:space="0" w:color="auto"/>
            </w:tcBorders>
            <w:vAlign w:val="center"/>
          </w:tcPr>
          <w:p w14:paraId="056EA0D1" w14:textId="77777777" w:rsidR="003D3959" w:rsidRPr="00C47D5D" w:rsidRDefault="003D3959" w:rsidP="003D3959">
            <w:pPr>
              <w:widowControl w:val="0"/>
              <w:autoSpaceDE w:val="0"/>
              <w:autoSpaceDN w:val="0"/>
              <w:adjustRightInd w:val="0"/>
              <w:spacing w:before="120" w:after="0" w:line="240" w:lineRule="auto"/>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План за редовно одржување на инсталациите (водовод, канализациона мрежа, струја, парно) во рамките на објектот</w:t>
            </w:r>
          </w:p>
        </w:tc>
        <w:tc>
          <w:tcPr>
            <w:tcW w:w="0" w:type="auto"/>
            <w:tcBorders>
              <w:top w:val="single" w:sz="4" w:space="0" w:color="auto"/>
              <w:left w:val="single" w:sz="4" w:space="0" w:color="auto"/>
              <w:bottom w:val="single" w:sz="4" w:space="0" w:color="auto"/>
              <w:right w:val="single" w:sz="4" w:space="0" w:color="auto"/>
            </w:tcBorders>
            <w:vAlign w:val="center"/>
          </w:tcPr>
          <w:p w14:paraId="001C32BE" w14:textId="77777777" w:rsidR="003D3959" w:rsidRPr="00C47D5D" w:rsidRDefault="003D3959" w:rsidP="003D3959">
            <w:pPr>
              <w:autoSpaceDE w:val="0"/>
              <w:autoSpaceDN w:val="0"/>
              <w:adjustRightInd w:val="0"/>
              <w:spacing w:before="120" w:after="0" w:line="240" w:lineRule="auto"/>
              <w:rPr>
                <w:rFonts w:ascii="Arial" w:eastAsia="Calibri" w:hAnsi="Arial" w:cs="Arial"/>
                <w:kern w:val="0"/>
                <w:sz w:val="20"/>
                <w:szCs w:val="20"/>
                <w:lang w:val="en-US" w:bidi="en-US"/>
                <w14:ligatures w14:val="none"/>
              </w:rPr>
            </w:pPr>
            <w:r w:rsidRPr="00C47D5D">
              <w:rPr>
                <w:rFonts w:ascii="Arial" w:eastAsia="Calibri" w:hAnsi="Arial" w:cs="Arial"/>
                <w:kern w:val="0"/>
                <w:sz w:val="20"/>
                <w:szCs w:val="20"/>
                <w:lang w:val="en-US" w:bidi="en-US"/>
                <w14:ligatures w14:val="none"/>
              </w:rPr>
              <w:t>/</w:t>
            </w:r>
          </w:p>
          <w:p w14:paraId="54D35B12" w14:textId="77777777" w:rsidR="003D3959" w:rsidRPr="00C47D5D" w:rsidRDefault="003D3959" w:rsidP="003D3959">
            <w:pPr>
              <w:widowControl w:val="0"/>
              <w:autoSpaceDE w:val="0"/>
              <w:autoSpaceDN w:val="0"/>
              <w:adjustRightInd w:val="0"/>
              <w:spacing w:before="120" w:after="0" w:line="240" w:lineRule="auto"/>
              <w:rPr>
                <w:rFonts w:ascii="Arial" w:eastAsia="Calibri" w:hAnsi="Arial" w:cs="Arial"/>
                <w:kern w:val="0"/>
                <w:sz w:val="20"/>
                <w:szCs w:val="20"/>
                <w:lang w:val="en-US" w:bidi="en-US"/>
                <w14:ligatures w14:val="none"/>
              </w:rPr>
            </w:pPr>
          </w:p>
        </w:tc>
        <w:tc>
          <w:tcPr>
            <w:tcW w:w="0" w:type="auto"/>
            <w:tcBorders>
              <w:top w:val="single" w:sz="4" w:space="0" w:color="auto"/>
              <w:left w:val="single" w:sz="4" w:space="0" w:color="auto"/>
              <w:bottom w:val="single" w:sz="4" w:space="0" w:color="auto"/>
              <w:right w:val="single" w:sz="4" w:space="0" w:color="auto"/>
            </w:tcBorders>
            <w:vAlign w:val="center"/>
          </w:tcPr>
          <w:p w14:paraId="4B599649" w14:textId="77777777" w:rsidR="003D3959" w:rsidRPr="00C47D5D" w:rsidRDefault="003D3959" w:rsidP="003D3959">
            <w:pPr>
              <w:widowControl w:val="0"/>
              <w:autoSpaceDE w:val="0"/>
              <w:autoSpaceDN w:val="0"/>
              <w:adjustRightInd w:val="0"/>
              <w:spacing w:before="120" w:after="0" w:line="240" w:lineRule="auto"/>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Преглед на Планот за редовно и превентивно одржување</w:t>
            </w:r>
          </w:p>
        </w:tc>
        <w:tc>
          <w:tcPr>
            <w:tcW w:w="0" w:type="auto"/>
            <w:tcBorders>
              <w:top w:val="single" w:sz="4" w:space="0" w:color="auto"/>
              <w:left w:val="single" w:sz="4" w:space="0" w:color="auto"/>
              <w:bottom w:val="single" w:sz="4" w:space="0" w:color="auto"/>
              <w:right w:val="single" w:sz="4" w:space="0" w:color="auto"/>
            </w:tcBorders>
            <w:vAlign w:val="center"/>
          </w:tcPr>
          <w:p w14:paraId="46E74117" w14:textId="77777777" w:rsidR="003D3959" w:rsidRPr="00C47D5D" w:rsidRDefault="003D3959" w:rsidP="003D3959">
            <w:pPr>
              <w:widowControl w:val="0"/>
              <w:autoSpaceDE w:val="0"/>
              <w:autoSpaceDN w:val="0"/>
              <w:adjustRightInd w:val="0"/>
              <w:spacing w:before="120" w:after="0" w:line="240" w:lineRule="auto"/>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Пред отпочнување со работа на реконструираниот/</w:t>
            </w:r>
          </w:p>
          <w:p w14:paraId="30B8EFA4" w14:textId="77777777" w:rsidR="003D3959" w:rsidRPr="00C47D5D" w:rsidRDefault="003D3959" w:rsidP="003D3959">
            <w:pPr>
              <w:widowControl w:val="0"/>
              <w:autoSpaceDE w:val="0"/>
              <w:autoSpaceDN w:val="0"/>
              <w:adjustRightInd w:val="0"/>
              <w:spacing w:before="120" w:after="0" w:line="240" w:lineRule="auto"/>
              <w:rPr>
                <w:rFonts w:ascii="Arial" w:eastAsia="Calibri" w:hAnsi="Arial" w:cs="Arial"/>
                <w:kern w:val="0"/>
                <w:sz w:val="20"/>
                <w:szCs w:val="20"/>
                <w:lang w:val="en-US" w:bidi="en-US"/>
                <w14:ligatures w14:val="none"/>
              </w:rPr>
            </w:pPr>
            <w:r w:rsidRPr="00C47D5D">
              <w:rPr>
                <w:rFonts w:ascii="Arial" w:eastAsia="Calibri" w:hAnsi="Arial" w:cs="Arial"/>
                <w:kern w:val="0"/>
                <w:sz w:val="20"/>
                <w:szCs w:val="20"/>
                <w:lang w:bidi="en-US"/>
                <w14:ligatures w14:val="none"/>
              </w:rPr>
              <w:t>надградениот објект/зграда</w:t>
            </w:r>
          </w:p>
        </w:tc>
        <w:tc>
          <w:tcPr>
            <w:tcW w:w="0" w:type="auto"/>
            <w:tcBorders>
              <w:top w:val="single" w:sz="4" w:space="0" w:color="auto"/>
              <w:left w:val="single" w:sz="4" w:space="0" w:color="auto"/>
              <w:bottom w:val="single" w:sz="4" w:space="0" w:color="auto"/>
              <w:right w:val="single" w:sz="4" w:space="0" w:color="auto"/>
            </w:tcBorders>
            <w:vAlign w:val="center"/>
          </w:tcPr>
          <w:p w14:paraId="41CE29B7" w14:textId="77777777" w:rsidR="003D3959" w:rsidRPr="00C47D5D" w:rsidRDefault="003D3959" w:rsidP="003D3959">
            <w:pPr>
              <w:autoSpaceDE w:val="0"/>
              <w:autoSpaceDN w:val="0"/>
              <w:adjustRightInd w:val="0"/>
              <w:spacing w:before="120" w:after="0" w:line="240" w:lineRule="auto"/>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Претставници на Општината</w:t>
            </w:r>
          </w:p>
          <w:p w14:paraId="1D2321BB" w14:textId="77777777" w:rsidR="003D3959" w:rsidRPr="00C47D5D" w:rsidRDefault="003D3959" w:rsidP="003D3959">
            <w:pPr>
              <w:suppressAutoHyphens/>
              <w:autoSpaceDE w:val="0"/>
              <w:autoSpaceDN w:val="0"/>
              <w:adjustRightInd w:val="0"/>
              <w:spacing w:before="120" w:after="0" w:line="240" w:lineRule="auto"/>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Комунален инспектор</w:t>
            </w:r>
          </w:p>
          <w:p w14:paraId="67D1CB03" w14:textId="77777777" w:rsidR="003D3959" w:rsidRPr="00C47D5D" w:rsidRDefault="003D3959" w:rsidP="003D3959">
            <w:pPr>
              <w:widowControl w:val="0"/>
              <w:autoSpaceDE w:val="0"/>
              <w:autoSpaceDN w:val="0"/>
              <w:adjustRightInd w:val="0"/>
              <w:spacing w:before="120" w:after="0" w:line="240" w:lineRule="auto"/>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Одговорни лица вработени во објектот</w:t>
            </w:r>
          </w:p>
        </w:tc>
        <w:tc>
          <w:tcPr>
            <w:tcW w:w="0" w:type="auto"/>
            <w:tcBorders>
              <w:top w:val="single" w:sz="4" w:space="0" w:color="auto"/>
              <w:left w:val="single" w:sz="4" w:space="0" w:color="auto"/>
              <w:bottom w:val="single" w:sz="4" w:space="0" w:color="auto"/>
              <w:right w:val="single" w:sz="4" w:space="0" w:color="auto"/>
            </w:tcBorders>
            <w:vAlign w:val="center"/>
          </w:tcPr>
          <w:p w14:paraId="76662840" w14:textId="77777777" w:rsidR="003D3959" w:rsidRPr="00C47D5D" w:rsidRDefault="003D3959" w:rsidP="003D3959">
            <w:pPr>
              <w:widowControl w:val="0"/>
              <w:autoSpaceDE w:val="0"/>
              <w:autoSpaceDN w:val="0"/>
              <w:adjustRightInd w:val="0"/>
              <w:spacing w:before="120" w:after="0" w:line="240" w:lineRule="auto"/>
              <w:jc w:val="both"/>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Општински буџет</w:t>
            </w:r>
          </w:p>
        </w:tc>
      </w:tr>
      <w:tr w:rsidR="003D3959" w:rsidRPr="00C47D5D" w14:paraId="6E2FA9DF" w14:textId="77777777" w:rsidTr="00C47D5D">
        <w:trPr>
          <w:trHeight w:val="373"/>
        </w:trPr>
        <w:tc>
          <w:tcPr>
            <w:tcW w:w="0" w:type="auto"/>
            <w:tcBorders>
              <w:top w:val="single" w:sz="4" w:space="0" w:color="auto"/>
              <w:left w:val="single" w:sz="4" w:space="0" w:color="auto"/>
              <w:bottom w:val="single" w:sz="4" w:space="0" w:color="auto"/>
              <w:right w:val="single" w:sz="4" w:space="0" w:color="auto"/>
            </w:tcBorders>
            <w:vAlign w:val="center"/>
          </w:tcPr>
          <w:p w14:paraId="034CFB6A" w14:textId="77777777" w:rsidR="003D3959" w:rsidRPr="00C47D5D" w:rsidRDefault="003D3959" w:rsidP="003D3959">
            <w:pPr>
              <w:widowControl w:val="0"/>
              <w:autoSpaceDE w:val="0"/>
              <w:autoSpaceDN w:val="0"/>
              <w:adjustRightInd w:val="0"/>
              <w:spacing w:before="120" w:after="0" w:line="240" w:lineRule="auto"/>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План за противпожарна заштита</w:t>
            </w:r>
          </w:p>
        </w:tc>
        <w:tc>
          <w:tcPr>
            <w:tcW w:w="0" w:type="auto"/>
            <w:tcBorders>
              <w:top w:val="single" w:sz="4" w:space="0" w:color="auto"/>
              <w:left w:val="single" w:sz="4" w:space="0" w:color="auto"/>
              <w:bottom w:val="single" w:sz="4" w:space="0" w:color="auto"/>
              <w:right w:val="single" w:sz="4" w:space="0" w:color="auto"/>
            </w:tcBorders>
            <w:vAlign w:val="center"/>
          </w:tcPr>
          <w:p w14:paraId="3B55D3E5" w14:textId="4B1B0B7C" w:rsidR="003D3959" w:rsidRPr="00C47D5D" w:rsidRDefault="003D3959" w:rsidP="003D3959">
            <w:pPr>
              <w:spacing w:before="120" w:after="0" w:line="240" w:lineRule="auto"/>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 xml:space="preserve">Пред почетокот на работата на реконструираниот/адаптираниот објект </w:t>
            </w:r>
            <w:r w:rsidR="00033A43">
              <w:rPr>
                <w:rFonts w:ascii="Arial" w:eastAsia="Calibri" w:hAnsi="Arial" w:cs="Arial"/>
                <w:kern w:val="0"/>
                <w:sz w:val="20"/>
                <w:szCs w:val="20"/>
                <w:lang w:bidi="en-US"/>
                <w14:ligatures w14:val="none"/>
              </w:rPr>
              <w:t xml:space="preserve">(простории во рамки на </w:t>
            </w:r>
            <w:r w:rsidR="00033A43" w:rsidRPr="00033A43">
              <w:rPr>
                <w:rFonts w:ascii="Arial" w:eastAsia="Calibri" w:hAnsi="Arial" w:cs="Arial"/>
                <w:kern w:val="0"/>
                <w:sz w:val="20"/>
                <w:szCs w:val="20"/>
                <w:lang w:bidi="en-US"/>
                <w14:ligatures w14:val="none"/>
              </w:rPr>
              <w:t>СОУ “Кузман Јосифовски Питу”</w:t>
            </w:r>
            <w:r w:rsidR="00033A43">
              <w:rPr>
                <w:rFonts w:ascii="Arial" w:eastAsia="Calibri" w:hAnsi="Arial" w:cs="Arial"/>
                <w:kern w:val="0"/>
                <w:sz w:val="20"/>
                <w:szCs w:val="20"/>
                <w:lang w:bidi="en-US"/>
                <w14:ligatures w14:val="none"/>
              </w:rPr>
              <w:t>)</w:t>
            </w:r>
          </w:p>
          <w:p w14:paraId="66AECF7C" w14:textId="77777777" w:rsidR="003D3959" w:rsidRPr="00C47D5D" w:rsidRDefault="003D3959" w:rsidP="003D3959">
            <w:pPr>
              <w:widowControl w:val="0"/>
              <w:autoSpaceDE w:val="0"/>
              <w:autoSpaceDN w:val="0"/>
              <w:adjustRightInd w:val="0"/>
              <w:spacing w:before="120" w:after="0" w:line="240" w:lineRule="auto"/>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Да се осигура дека се спроведуваат сите мерки за заштита од пожари</w:t>
            </w:r>
          </w:p>
        </w:tc>
        <w:tc>
          <w:tcPr>
            <w:tcW w:w="0" w:type="auto"/>
            <w:tcBorders>
              <w:top w:val="single" w:sz="4" w:space="0" w:color="auto"/>
              <w:left w:val="single" w:sz="4" w:space="0" w:color="auto"/>
              <w:bottom w:val="single" w:sz="4" w:space="0" w:color="auto"/>
              <w:right w:val="single" w:sz="4" w:space="0" w:color="auto"/>
            </w:tcBorders>
            <w:vAlign w:val="center"/>
          </w:tcPr>
          <w:p w14:paraId="5B5AA9FA" w14:textId="77777777" w:rsidR="003D3959" w:rsidRPr="00C47D5D" w:rsidRDefault="003D3959" w:rsidP="003D3959">
            <w:pPr>
              <w:widowControl w:val="0"/>
              <w:autoSpaceDE w:val="0"/>
              <w:autoSpaceDN w:val="0"/>
              <w:adjustRightInd w:val="0"/>
              <w:spacing w:before="120" w:after="0" w:line="240" w:lineRule="auto"/>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Преглед на Планот</w:t>
            </w:r>
          </w:p>
        </w:tc>
        <w:tc>
          <w:tcPr>
            <w:tcW w:w="0" w:type="auto"/>
            <w:tcBorders>
              <w:top w:val="single" w:sz="4" w:space="0" w:color="auto"/>
              <w:left w:val="single" w:sz="4" w:space="0" w:color="auto"/>
              <w:bottom w:val="single" w:sz="4" w:space="0" w:color="auto"/>
              <w:right w:val="single" w:sz="4" w:space="0" w:color="auto"/>
            </w:tcBorders>
            <w:vAlign w:val="center"/>
          </w:tcPr>
          <w:p w14:paraId="4037C52B" w14:textId="77777777" w:rsidR="003D3959" w:rsidRPr="00C47D5D" w:rsidRDefault="003D3959" w:rsidP="003D3959">
            <w:pPr>
              <w:widowControl w:val="0"/>
              <w:autoSpaceDE w:val="0"/>
              <w:autoSpaceDN w:val="0"/>
              <w:adjustRightInd w:val="0"/>
              <w:spacing w:before="120" w:after="0" w:line="240" w:lineRule="auto"/>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На почетокот од работата на реконструираниот/адаптираниот објект</w:t>
            </w:r>
          </w:p>
        </w:tc>
        <w:tc>
          <w:tcPr>
            <w:tcW w:w="0" w:type="auto"/>
            <w:tcBorders>
              <w:top w:val="single" w:sz="4" w:space="0" w:color="auto"/>
              <w:left w:val="single" w:sz="4" w:space="0" w:color="auto"/>
              <w:bottom w:val="single" w:sz="4" w:space="0" w:color="auto"/>
              <w:right w:val="single" w:sz="4" w:space="0" w:color="auto"/>
            </w:tcBorders>
            <w:vAlign w:val="center"/>
          </w:tcPr>
          <w:p w14:paraId="3693EB4C" w14:textId="77777777" w:rsidR="003D3959" w:rsidRPr="00C47D5D" w:rsidRDefault="003D3959" w:rsidP="003D3959">
            <w:pPr>
              <w:widowControl w:val="0"/>
              <w:autoSpaceDE w:val="0"/>
              <w:autoSpaceDN w:val="0"/>
              <w:adjustRightInd w:val="0"/>
              <w:spacing w:before="120" w:after="0" w:line="240" w:lineRule="auto"/>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Одговорни лица вработени во објектот</w:t>
            </w:r>
          </w:p>
        </w:tc>
        <w:tc>
          <w:tcPr>
            <w:tcW w:w="0" w:type="auto"/>
            <w:tcBorders>
              <w:top w:val="single" w:sz="4" w:space="0" w:color="auto"/>
              <w:left w:val="single" w:sz="4" w:space="0" w:color="auto"/>
              <w:bottom w:val="single" w:sz="4" w:space="0" w:color="auto"/>
              <w:right w:val="single" w:sz="4" w:space="0" w:color="auto"/>
            </w:tcBorders>
            <w:vAlign w:val="center"/>
          </w:tcPr>
          <w:p w14:paraId="63B692EE" w14:textId="77777777" w:rsidR="003D3959" w:rsidRPr="00C47D5D" w:rsidRDefault="003D3959" w:rsidP="003D3959">
            <w:pPr>
              <w:widowControl w:val="0"/>
              <w:autoSpaceDE w:val="0"/>
              <w:autoSpaceDN w:val="0"/>
              <w:adjustRightInd w:val="0"/>
              <w:spacing w:before="120" w:after="0" w:line="240" w:lineRule="auto"/>
              <w:jc w:val="both"/>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Општински буџет</w:t>
            </w:r>
          </w:p>
        </w:tc>
      </w:tr>
      <w:tr w:rsidR="003D3959" w:rsidRPr="00C47D5D" w14:paraId="45797D46" w14:textId="77777777" w:rsidTr="00C47D5D">
        <w:trPr>
          <w:trHeight w:val="373"/>
        </w:trPr>
        <w:tc>
          <w:tcPr>
            <w:tcW w:w="0" w:type="auto"/>
            <w:tcBorders>
              <w:top w:val="single" w:sz="4" w:space="0" w:color="auto"/>
              <w:left w:val="single" w:sz="4" w:space="0" w:color="auto"/>
              <w:bottom w:val="single" w:sz="4" w:space="0" w:color="auto"/>
              <w:right w:val="single" w:sz="4" w:space="0" w:color="auto"/>
            </w:tcBorders>
            <w:vAlign w:val="center"/>
          </w:tcPr>
          <w:p w14:paraId="3594C20E" w14:textId="77777777" w:rsidR="003D3959" w:rsidRPr="00C47D5D" w:rsidRDefault="003D3959" w:rsidP="003D3959">
            <w:pPr>
              <w:spacing w:before="120" w:after="0" w:line="240" w:lineRule="auto"/>
              <w:rPr>
                <w:rFonts w:ascii="Arial" w:eastAsia="Calibri" w:hAnsi="Arial" w:cs="Arial"/>
                <w:kern w:val="0"/>
                <w:sz w:val="20"/>
                <w:szCs w:val="20"/>
                <w:lang w:eastAsia="mk-MK" w:bidi="en-US"/>
                <w14:ligatures w14:val="none"/>
              </w:rPr>
            </w:pPr>
            <w:r w:rsidRPr="00C47D5D">
              <w:rPr>
                <w:rFonts w:ascii="Arial" w:eastAsia="Calibri" w:hAnsi="Arial" w:cs="Arial"/>
                <w:kern w:val="0"/>
                <w:sz w:val="20"/>
                <w:szCs w:val="20"/>
                <w:lang w:eastAsia="mk-MK" w:bidi="en-US"/>
                <w14:ligatures w14:val="none"/>
              </w:rPr>
              <w:t>План за управување со отпад за сите фракции на отпад кои би се создавале во објектот</w:t>
            </w:r>
          </w:p>
        </w:tc>
        <w:tc>
          <w:tcPr>
            <w:tcW w:w="0" w:type="auto"/>
            <w:tcBorders>
              <w:top w:val="single" w:sz="4" w:space="0" w:color="auto"/>
              <w:left w:val="single" w:sz="4" w:space="0" w:color="auto"/>
              <w:bottom w:val="single" w:sz="4" w:space="0" w:color="auto"/>
              <w:right w:val="single" w:sz="4" w:space="0" w:color="auto"/>
            </w:tcBorders>
            <w:vAlign w:val="center"/>
          </w:tcPr>
          <w:p w14:paraId="26E5583F" w14:textId="77777777" w:rsidR="003D3959" w:rsidRPr="00C47D5D" w:rsidRDefault="003D3959" w:rsidP="003D3959">
            <w:pPr>
              <w:autoSpaceDE w:val="0"/>
              <w:autoSpaceDN w:val="0"/>
              <w:adjustRightInd w:val="0"/>
              <w:spacing w:before="120" w:after="0" w:line="240" w:lineRule="auto"/>
              <w:rPr>
                <w:rFonts w:ascii="Arial" w:eastAsia="Calibri" w:hAnsi="Arial" w:cs="Arial"/>
                <w:kern w:val="0"/>
                <w:sz w:val="20"/>
                <w:szCs w:val="20"/>
                <w:lang w:val="en-US" w:bidi="en-US"/>
                <w14:ligatures w14:val="none"/>
              </w:rPr>
            </w:pPr>
            <w:r w:rsidRPr="00C47D5D">
              <w:rPr>
                <w:rFonts w:ascii="Arial" w:eastAsia="Calibri" w:hAnsi="Arial" w:cs="Arial"/>
                <w:kern w:val="0"/>
                <w:sz w:val="20"/>
                <w:szCs w:val="20"/>
                <w:lang w:val="en-US" w:bidi="en-US"/>
                <w14:ligatures w14:val="none"/>
              </w:rPr>
              <w:t>/</w:t>
            </w:r>
          </w:p>
          <w:p w14:paraId="47773577" w14:textId="77777777" w:rsidR="003D3959" w:rsidRPr="00C47D5D" w:rsidRDefault="003D3959" w:rsidP="003D3959">
            <w:pPr>
              <w:spacing w:before="120" w:after="0" w:line="240" w:lineRule="auto"/>
              <w:rPr>
                <w:rFonts w:ascii="Arial" w:eastAsia="Calibri" w:hAnsi="Arial" w:cs="Arial"/>
                <w:kern w:val="0"/>
                <w:sz w:val="20"/>
                <w:szCs w:val="20"/>
                <w:lang w:val="en-GB" w:eastAsia="fr-FR" w:bidi="en-US"/>
                <w14:ligatures w14:val="none"/>
              </w:rPr>
            </w:pPr>
          </w:p>
        </w:tc>
        <w:tc>
          <w:tcPr>
            <w:tcW w:w="0" w:type="auto"/>
            <w:tcBorders>
              <w:top w:val="single" w:sz="4" w:space="0" w:color="auto"/>
              <w:left w:val="single" w:sz="4" w:space="0" w:color="auto"/>
              <w:bottom w:val="single" w:sz="4" w:space="0" w:color="auto"/>
              <w:right w:val="single" w:sz="4" w:space="0" w:color="auto"/>
            </w:tcBorders>
            <w:vAlign w:val="center"/>
          </w:tcPr>
          <w:p w14:paraId="434AE222" w14:textId="77777777" w:rsidR="003D3959" w:rsidRPr="00C47D5D" w:rsidRDefault="003D3959" w:rsidP="003D3959">
            <w:pPr>
              <w:spacing w:before="120" w:after="0" w:line="240" w:lineRule="auto"/>
              <w:rPr>
                <w:rFonts w:ascii="Arial" w:eastAsia="Calibri" w:hAnsi="Arial" w:cs="Arial"/>
                <w:kern w:val="0"/>
                <w:sz w:val="20"/>
                <w:szCs w:val="20"/>
                <w:lang w:eastAsia="fr-FR" w:bidi="en-US"/>
                <w14:ligatures w14:val="none"/>
              </w:rPr>
            </w:pPr>
            <w:r w:rsidRPr="00C47D5D">
              <w:rPr>
                <w:rFonts w:ascii="Arial" w:eastAsia="Calibri" w:hAnsi="Arial" w:cs="Arial"/>
                <w:kern w:val="0"/>
                <w:sz w:val="20"/>
                <w:szCs w:val="20"/>
                <w:lang w:bidi="en-US"/>
                <w14:ligatures w14:val="none"/>
              </w:rPr>
              <w:t xml:space="preserve">Преглед на планот за управување со отпад и вклучување на проширениот </w:t>
            </w:r>
            <w:r w:rsidRPr="00C47D5D">
              <w:rPr>
                <w:rFonts w:ascii="Arial" w:eastAsia="Calibri" w:hAnsi="Arial" w:cs="Arial"/>
                <w:kern w:val="0"/>
                <w:sz w:val="20"/>
                <w:szCs w:val="20"/>
                <w:lang w:bidi="en-US"/>
                <w14:ligatures w14:val="none"/>
              </w:rPr>
              <w:lastRenderedPageBreak/>
              <w:t>дел од објектот</w:t>
            </w:r>
          </w:p>
        </w:tc>
        <w:tc>
          <w:tcPr>
            <w:tcW w:w="0" w:type="auto"/>
            <w:tcBorders>
              <w:top w:val="single" w:sz="4" w:space="0" w:color="auto"/>
              <w:left w:val="single" w:sz="4" w:space="0" w:color="auto"/>
              <w:bottom w:val="single" w:sz="4" w:space="0" w:color="auto"/>
              <w:right w:val="single" w:sz="4" w:space="0" w:color="auto"/>
            </w:tcBorders>
            <w:vAlign w:val="center"/>
          </w:tcPr>
          <w:p w14:paraId="2AD20C44" w14:textId="77777777" w:rsidR="003D3959" w:rsidRPr="00C47D5D" w:rsidRDefault="003D3959" w:rsidP="003D3959">
            <w:pPr>
              <w:spacing w:before="120" w:after="0" w:line="240" w:lineRule="auto"/>
              <w:rPr>
                <w:rFonts w:ascii="Arial" w:eastAsia="Calibri" w:hAnsi="Arial" w:cs="Arial"/>
                <w:kern w:val="0"/>
                <w:sz w:val="20"/>
                <w:szCs w:val="20"/>
                <w:lang w:eastAsia="fr-FR" w:bidi="en-US"/>
                <w14:ligatures w14:val="none"/>
              </w:rPr>
            </w:pPr>
            <w:r w:rsidRPr="00C47D5D">
              <w:rPr>
                <w:rFonts w:ascii="Arial" w:eastAsia="Calibri" w:hAnsi="Arial" w:cs="Arial"/>
                <w:kern w:val="0"/>
                <w:sz w:val="20"/>
                <w:szCs w:val="20"/>
                <w:lang w:bidi="en-US"/>
                <w14:ligatures w14:val="none"/>
              </w:rPr>
              <w:lastRenderedPageBreak/>
              <w:t xml:space="preserve">Пред почеток со работата на реконструираниот дел од објектот </w:t>
            </w:r>
          </w:p>
        </w:tc>
        <w:tc>
          <w:tcPr>
            <w:tcW w:w="0" w:type="auto"/>
            <w:tcBorders>
              <w:top w:val="single" w:sz="4" w:space="0" w:color="auto"/>
              <w:left w:val="single" w:sz="4" w:space="0" w:color="auto"/>
              <w:bottom w:val="single" w:sz="4" w:space="0" w:color="auto"/>
              <w:right w:val="single" w:sz="4" w:space="0" w:color="auto"/>
            </w:tcBorders>
            <w:vAlign w:val="center"/>
          </w:tcPr>
          <w:p w14:paraId="572D6558" w14:textId="77777777" w:rsidR="003D3959" w:rsidRPr="00C47D5D" w:rsidRDefault="003D3959" w:rsidP="003D3959">
            <w:pPr>
              <w:autoSpaceDE w:val="0"/>
              <w:autoSpaceDN w:val="0"/>
              <w:adjustRightInd w:val="0"/>
              <w:spacing w:before="120" w:after="0" w:line="240" w:lineRule="auto"/>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Претставници на Општината</w:t>
            </w:r>
          </w:p>
          <w:p w14:paraId="0395B63E" w14:textId="77777777" w:rsidR="003D3959" w:rsidRPr="00C47D5D" w:rsidRDefault="003D3959" w:rsidP="003D3959">
            <w:pPr>
              <w:autoSpaceDE w:val="0"/>
              <w:autoSpaceDN w:val="0"/>
              <w:adjustRightInd w:val="0"/>
              <w:spacing w:before="120" w:after="0" w:line="240" w:lineRule="auto"/>
              <w:rPr>
                <w:rFonts w:ascii="Arial" w:eastAsia="Calibri" w:hAnsi="Arial" w:cs="Arial"/>
                <w:kern w:val="0"/>
                <w:sz w:val="20"/>
                <w:szCs w:val="20"/>
                <w:lang w:bidi="en-US"/>
                <w14:ligatures w14:val="none"/>
              </w:rPr>
            </w:pPr>
            <w:r w:rsidRPr="00C47D5D">
              <w:rPr>
                <w:rFonts w:ascii="Arial" w:eastAsia="Calibri" w:hAnsi="Arial" w:cs="Arial"/>
                <w:kern w:val="0"/>
                <w:sz w:val="20"/>
                <w:szCs w:val="20"/>
                <w:lang w:bidi="en-US"/>
                <w14:ligatures w14:val="none"/>
              </w:rPr>
              <w:t>Комунален инспектор</w:t>
            </w:r>
          </w:p>
          <w:p w14:paraId="217D10C3" w14:textId="77777777" w:rsidR="003D3959" w:rsidRPr="00C47D5D" w:rsidRDefault="003D3959" w:rsidP="003D3959">
            <w:pPr>
              <w:spacing w:before="120" w:after="0" w:line="240" w:lineRule="auto"/>
              <w:rPr>
                <w:rFonts w:ascii="Arial" w:eastAsia="Calibri" w:hAnsi="Arial" w:cs="Arial"/>
                <w:kern w:val="0"/>
                <w:sz w:val="20"/>
                <w:szCs w:val="20"/>
                <w:lang w:eastAsia="fr-FR" w:bidi="en-US"/>
                <w14:ligatures w14:val="none"/>
              </w:rPr>
            </w:pPr>
            <w:r w:rsidRPr="00C47D5D">
              <w:rPr>
                <w:rFonts w:ascii="Arial" w:eastAsia="Calibri" w:hAnsi="Arial" w:cs="Arial"/>
                <w:kern w:val="0"/>
                <w:sz w:val="20"/>
                <w:szCs w:val="20"/>
                <w:lang w:bidi="en-US"/>
                <w14:ligatures w14:val="none"/>
              </w:rPr>
              <w:t>Одговорни лица вработени во објектот</w:t>
            </w:r>
          </w:p>
        </w:tc>
        <w:tc>
          <w:tcPr>
            <w:tcW w:w="0" w:type="auto"/>
            <w:tcBorders>
              <w:top w:val="single" w:sz="4" w:space="0" w:color="auto"/>
              <w:left w:val="single" w:sz="4" w:space="0" w:color="auto"/>
              <w:bottom w:val="single" w:sz="4" w:space="0" w:color="auto"/>
              <w:right w:val="single" w:sz="4" w:space="0" w:color="auto"/>
            </w:tcBorders>
            <w:vAlign w:val="center"/>
          </w:tcPr>
          <w:p w14:paraId="55F8D112" w14:textId="77777777" w:rsidR="003D3959" w:rsidRPr="00C47D5D" w:rsidRDefault="003D3959" w:rsidP="003D3959">
            <w:pPr>
              <w:autoSpaceDE w:val="0"/>
              <w:autoSpaceDN w:val="0"/>
              <w:adjustRightInd w:val="0"/>
              <w:spacing w:before="120" w:after="0" w:line="240" w:lineRule="auto"/>
              <w:jc w:val="both"/>
              <w:rPr>
                <w:rFonts w:ascii="Arial" w:eastAsia="Calibri" w:hAnsi="Arial" w:cs="Arial"/>
                <w:kern w:val="0"/>
                <w:sz w:val="20"/>
                <w:szCs w:val="20"/>
                <w:lang w:val="en-GB" w:eastAsia="fr-FR" w:bidi="en-US"/>
                <w14:ligatures w14:val="none"/>
              </w:rPr>
            </w:pPr>
            <w:r w:rsidRPr="00C47D5D">
              <w:rPr>
                <w:rFonts w:ascii="Arial" w:eastAsia="Calibri" w:hAnsi="Arial" w:cs="Arial"/>
                <w:kern w:val="0"/>
                <w:sz w:val="20"/>
                <w:szCs w:val="20"/>
                <w:lang w:bidi="en-US"/>
                <w14:ligatures w14:val="none"/>
              </w:rPr>
              <w:t>Општински буџет</w:t>
            </w:r>
          </w:p>
        </w:tc>
      </w:tr>
    </w:tbl>
    <w:p w14:paraId="6B7DF959" w14:textId="77777777" w:rsidR="003D3959" w:rsidRPr="002227F5" w:rsidRDefault="003D3959" w:rsidP="003D3959">
      <w:pPr>
        <w:spacing w:before="120" w:after="120" w:line="240" w:lineRule="auto"/>
        <w:jc w:val="both"/>
        <w:rPr>
          <w:rFonts w:ascii="Arial" w:eastAsia="Times New Roman" w:hAnsi="Arial" w:cs="Arial"/>
          <w:kern w:val="0"/>
          <w:sz w:val="24"/>
          <w:szCs w:val="24"/>
          <w:lang w:bidi="en-US"/>
          <w14:ligatures w14:val="none"/>
        </w:rPr>
        <w:sectPr w:rsidR="003D3959" w:rsidRPr="002227F5" w:rsidSect="003D3959">
          <w:pgSz w:w="15840" w:h="12240" w:orient="landscape"/>
          <w:pgMar w:top="1440" w:right="1440" w:bottom="1440" w:left="1440" w:header="706" w:footer="706" w:gutter="0"/>
          <w:cols w:space="708"/>
          <w:docGrid w:linePitch="360"/>
        </w:sectPr>
      </w:pPr>
    </w:p>
    <w:p w14:paraId="5AD3AD0A" w14:textId="77777777" w:rsidR="003D3959" w:rsidRPr="002227F5" w:rsidRDefault="003D3959" w:rsidP="009C1786">
      <w:pPr>
        <w:spacing w:before="120" w:after="120" w:line="240" w:lineRule="auto"/>
        <w:rPr>
          <w:rFonts w:ascii="Arial" w:eastAsia="Calibri" w:hAnsi="Arial" w:cs="Arial"/>
          <w:i/>
          <w:iCs/>
          <w:color w:val="000000"/>
          <w:kern w:val="0"/>
          <w:lang w:bidi="en-US"/>
          <w14:ligatures w14:val="none"/>
        </w:rPr>
      </w:pPr>
      <w:bookmarkStart w:id="26" w:name="_Toc237422790"/>
      <w:r w:rsidRPr="002227F5">
        <w:rPr>
          <w:rFonts w:ascii="Arial" w:eastAsia="Times New Roman" w:hAnsi="Arial" w:cs="Arial"/>
          <w:color w:val="000000"/>
          <w:kern w:val="0"/>
          <w:lang w:bidi="en-US"/>
          <w14:ligatures w14:val="none"/>
        </w:rPr>
        <w:lastRenderedPageBreak/>
        <w:t xml:space="preserve">Прилог </w:t>
      </w:r>
      <w:r w:rsidRPr="002227F5">
        <w:rPr>
          <w:rFonts w:ascii="Arial" w:eastAsia="Times New Roman" w:hAnsi="Arial" w:cs="Arial"/>
          <w:i/>
          <w:iCs/>
          <w:color w:val="000000"/>
          <w:kern w:val="0"/>
          <w:lang w:bidi="en-US"/>
          <w14:ligatures w14:val="none"/>
        </w:rPr>
        <w:fldChar w:fldCharType="begin"/>
      </w:r>
      <w:r w:rsidRPr="002227F5">
        <w:rPr>
          <w:rFonts w:ascii="Arial" w:eastAsia="Times New Roman" w:hAnsi="Arial" w:cs="Arial"/>
          <w:color w:val="000000"/>
          <w:kern w:val="0"/>
          <w:lang w:bidi="en-US"/>
          <w14:ligatures w14:val="none"/>
        </w:rPr>
        <w:instrText xml:space="preserve"> SEQ Прилог \* ARABIC </w:instrText>
      </w:r>
      <w:r w:rsidRPr="002227F5">
        <w:rPr>
          <w:rFonts w:ascii="Arial" w:eastAsia="Times New Roman" w:hAnsi="Arial" w:cs="Arial"/>
          <w:i/>
          <w:iCs/>
          <w:color w:val="000000"/>
          <w:kern w:val="0"/>
          <w:lang w:bidi="en-US"/>
          <w14:ligatures w14:val="none"/>
        </w:rPr>
        <w:fldChar w:fldCharType="separate"/>
      </w:r>
      <w:r w:rsidRPr="002227F5">
        <w:rPr>
          <w:rFonts w:ascii="Arial" w:eastAsia="Times New Roman" w:hAnsi="Arial" w:cs="Arial"/>
          <w:noProof/>
          <w:color w:val="000000"/>
          <w:kern w:val="0"/>
          <w:lang w:bidi="en-US"/>
          <w14:ligatures w14:val="none"/>
        </w:rPr>
        <w:t>2</w:t>
      </w:r>
      <w:r w:rsidRPr="002227F5">
        <w:rPr>
          <w:rFonts w:ascii="Arial" w:eastAsia="Times New Roman" w:hAnsi="Arial" w:cs="Arial"/>
          <w:i/>
          <w:iCs/>
          <w:color w:val="000000"/>
          <w:kern w:val="0"/>
          <w:lang w:bidi="en-US"/>
          <w14:ligatures w14:val="none"/>
        </w:rPr>
        <w:fldChar w:fldCharType="end"/>
      </w:r>
      <w:r w:rsidRPr="002227F5">
        <w:rPr>
          <w:rFonts w:ascii="Arial" w:eastAsia="Times New Roman" w:hAnsi="Arial" w:cs="Arial"/>
          <w:color w:val="000000"/>
          <w:kern w:val="0"/>
          <w:lang w:bidi="en-US"/>
          <w14:ligatures w14:val="none"/>
        </w:rPr>
        <w:t xml:space="preserve"> </w:t>
      </w:r>
      <w:r w:rsidRPr="002227F5">
        <w:rPr>
          <w:rFonts w:ascii="Arial" w:eastAsia="Calibri" w:hAnsi="Arial" w:cs="Arial"/>
          <w:color w:val="000000"/>
          <w:kern w:val="0"/>
          <w:lang w:bidi="en-US"/>
          <w14:ligatures w14:val="none"/>
        </w:rPr>
        <w:t>Образец за доставување на коментари и сугестии за Контролната листа на ПУЖССП</w:t>
      </w:r>
      <w:bookmarkEnd w:id="26"/>
      <w:r w:rsidRPr="002227F5">
        <w:rPr>
          <w:rFonts w:ascii="Arial" w:eastAsia="Calibri" w:hAnsi="Arial" w:cs="Arial"/>
          <w:color w:val="000000"/>
          <w:kern w:val="0"/>
          <w:lang w:bidi="en-US"/>
          <w14:ligatures w14:val="none"/>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51"/>
        <w:gridCol w:w="4165"/>
      </w:tblGrid>
      <w:tr w:rsidR="003D3959" w:rsidRPr="00F94BF9" w14:paraId="3C5398AB" w14:textId="77777777" w:rsidTr="00F94BF9">
        <w:trPr>
          <w:trHeight w:val="2014"/>
          <w:jc w:val="center"/>
        </w:trPr>
        <w:tc>
          <w:tcPr>
            <w:tcW w:w="9016" w:type="dxa"/>
            <w:gridSpan w:val="2"/>
            <w:shd w:val="clear" w:color="auto" w:fill="FFFFFF"/>
          </w:tcPr>
          <w:p w14:paraId="05A22D15" w14:textId="77777777" w:rsidR="003D3959" w:rsidRPr="00F94BF9" w:rsidRDefault="003D3959" w:rsidP="003D3959">
            <w:pPr>
              <w:spacing w:before="120" w:after="0" w:line="240" w:lineRule="auto"/>
              <w:jc w:val="center"/>
              <w:rPr>
                <w:rFonts w:ascii="Arial" w:eastAsia="Calibri" w:hAnsi="Arial" w:cs="Arial"/>
                <w:b/>
                <w:bCs/>
                <w:kern w:val="0"/>
                <w:sz w:val="18"/>
                <w:szCs w:val="18"/>
                <w:lang w:bidi="en-US"/>
                <w14:ligatures w14:val="none"/>
              </w:rPr>
            </w:pPr>
            <w:r w:rsidRPr="00F94BF9">
              <w:rPr>
                <w:rFonts w:ascii="Arial" w:eastAsia="Calibri" w:hAnsi="Arial" w:cs="Arial"/>
                <w:b/>
                <w:bCs/>
                <w:kern w:val="0"/>
                <w:sz w:val="18"/>
                <w:szCs w:val="18"/>
                <w:lang w:bidi="en-US"/>
                <w14:ligatures w14:val="none"/>
              </w:rPr>
              <w:t xml:space="preserve">Образец за доставување на коментари и сугестии за Контролна листа на ПУЖССП за Проектот „Втор проект за подобрување на социјалните услуги </w:t>
            </w:r>
            <w:r w:rsidRPr="00F94BF9">
              <w:rPr>
                <w:rFonts w:ascii="Arial" w:eastAsia="Calibri" w:hAnsi="Arial" w:cs="Arial"/>
                <w:b/>
                <w:bCs/>
                <w:kern w:val="0"/>
                <w:sz w:val="18"/>
                <w:szCs w:val="18"/>
                <w:lang w:val="en-US" w:bidi="en-US"/>
                <w14:ligatures w14:val="none"/>
              </w:rPr>
              <w:t>(P180350)</w:t>
            </w:r>
            <w:r w:rsidRPr="00F94BF9">
              <w:rPr>
                <w:rFonts w:ascii="Arial" w:eastAsia="Calibri" w:hAnsi="Arial" w:cs="Arial"/>
                <w:b/>
                <w:bCs/>
                <w:kern w:val="0"/>
                <w:sz w:val="18"/>
                <w:szCs w:val="18"/>
                <w:lang w:bidi="en-US"/>
                <w14:ligatures w14:val="none"/>
              </w:rPr>
              <w:t>“</w:t>
            </w:r>
          </w:p>
          <w:p w14:paraId="02EABAC1" w14:textId="15B832AC" w:rsidR="003D3959" w:rsidRPr="00F94BF9" w:rsidRDefault="003D3959" w:rsidP="003D3959">
            <w:pPr>
              <w:spacing w:before="120" w:after="0" w:line="240" w:lineRule="auto"/>
              <w:jc w:val="both"/>
              <w:rPr>
                <w:rFonts w:ascii="Arial" w:eastAsia="Calibri" w:hAnsi="Arial" w:cs="Arial"/>
                <w:b/>
                <w:bCs/>
                <w:kern w:val="0"/>
                <w:sz w:val="18"/>
                <w:szCs w:val="18"/>
                <w:lang w:bidi="en-US"/>
                <w14:ligatures w14:val="none"/>
              </w:rPr>
            </w:pPr>
            <w:r w:rsidRPr="00F94BF9">
              <w:rPr>
                <w:rFonts w:ascii="Arial" w:eastAsia="Calibri" w:hAnsi="Arial" w:cs="Arial"/>
                <w:b/>
                <w:bCs/>
                <w:kern w:val="0"/>
                <w:sz w:val="18"/>
                <w:szCs w:val="18"/>
                <w:lang w:bidi="en-US"/>
                <w14:ligatures w14:val="none"/>
              </w:rPr>
              <w:t>Главен опис на активностите на под-проектот:</w:t>
            </w:r>
          </w:p>
          <w:p w14:paraId="020B315E" w14:textId="0707439A" w:rsidR="003D3959" w:rsidRPr="00F94BF9" w:rsidRDefault="002D35A4" w:rsidP="003D3959">
            <w:pPr>
              <w:spacing w:before="120" w:after="0" w:line="240" w:lineRule="auto"/>
              <w:jc w:val="both"/>
              <w:rPr>
                <w:rFonts w:ascii="Arial" w:eastAsia="Calibri" w:hAnsi="Arial" w:cs="Arial"/>
                <w:b/>
                <w:bCs/>
                <w:kern w:val="0"/>
                <w:sz w:val="18"/>
                <w:szCs w:val="18"/>
                <w:lang w:bidi="en-US"/>
                <w14:ligatures w14:val="none"/>
              </w:rPr>
            </w:pPr>
            <w:r w:rsidRPr="00F94BF9">
              <w:rPr>
                <w:rFonts w:ascii="Arial" w:eastAsia="Calibri" w:hAnsi="Arial" w:cs="Arial"/>
                <w:b/>
                <w:bCs/>
                <w:kern w:val="0"/>
                <w:sz w:val="18"/>
                <w:szCs w:val="18"/>
                <w:lang w:bidi="en-US"/>
                <w14:ligatures w14:val="none"/>
              </w:rPr>
              <w:t>Проектот предвидува воспоставување и обезбедување на социјална услуга „</w:t>
            </w:r>
            <w:r w:rsidR="00092955" w:rsidRPr="00F94BF9">
              <w:rPr>
                <w:rFonts w:ascii="Arial" w:eastAsia="Calibri" w:hAnsi="Arial" w:cs="Arial"/>
                <w:b/>
                <w:bCs/>
                <w:kern w:val="0"/>
                <w:sz w:val="18"/>
                <w:szCs w:val="18"/>
                <w:lang w:bidi="en-US"/>
                <w14:ligatures w14:val="none"/>
              </w:rPr>
              <w:t xml:space="preserve">Дневен центар за </w:t>
            </w:r>
            <w:r w:rsidR="00033A43" w:rsidRPr="00F94BF9">
              <w:rPr>
                <w:rFonts w:ascii="Arial" w:eastAsia="Calibri" w:hAnsi="Arial" w:cs="Arial"/>
                <w:b/>
                <w:bCs/>
                <w:kern w:val="0"/>
                <w:sz w:val="18"/>
                <w:szCs w:val="18"/>
                <w:lang w:bidi="en-US"/>
                <w14:ligatures w14:val="none"/>
              </w:rPr>
              <w:t xml:space="preserve">престој на </w:t>
            </w:r>
            <w:r w:rsidR="00092955" w:rsidRPr="00F94BF9">
              <w:rPr>
                <w:rFonts w:ascii="Arial" w:eastAsia="Calibri" w:hAnsi="Arial" w:cs="Arial"/>
                <w:b/>
                <w:bCs/>
                <w:kern w:val="0"/>
                <w:sz w:val="18"/>
                <w:szCs w:val="18"/>
                <w:lang w:bidi="en-US"/>
                <w14:ligatures w14:val="none"/>
              </w:rPr>
              <w:t>Лица со попреченост со индивидуална работа</w:t>
            </w:r>
            <w:r w:rsidR="00033A43" w:rsidRPr="00F94BF9">
              <w:rPr>
                <w:rFonts w:ascii="Arial" w:eastAsia="Calibri" w:hAnsi="Arial" w:cs="Arial"/>
                <w:b/>
                <w:bCs/>
                <w:kern w:val="0"/>
                <w:sz w:val="18"/>
                <w:szCs w:val="18"/>
                <w:lang w:bidi="en-US"/>
                <w14:ligatures w14:val="none"/>
              </w:rPr>
              <w:t xml:space="preserve"> </w:t>
            </w:r>
            <w:r w:rsidR="004C6204" w:rsidRPr="00F94BF9">
              <w:rPr>
                <w:rFonts w:ascii="Arial" w:eastAsia="Calibri" w:hAnsi="Arial" w:cs="Arial"/>
                <w:b/>
                <w:bCs/>
                <w:kern w:val="0"/>
                <w:sz w:val="18"/>
                <w:szCs w:val="18"/>
                <w:lang w:bidi="en-US"/>
                <w14:ligatures w14:val="none"/>
              </w:rPr>
              <w:t>со индивидуална работа</w:t>
            </w:r>
            <w:r w:rsidRPr="00F94BF9">
              <w:rPr>
                <w:rFonts w:ascii="Arial" w:eastAsia="Calibri" w:hAnsi="Arial" w:cs="Arial"/>
                <w:b/>
                <w:bCs/>
                <w:kern w:val="0"/>
                <w:sz w:val="18"/>
                <w:szCs w:val="18"/>
                <w:lang w:bidi="en-US"/>
                <w14:ligatures w14:val="none"/>
              </w:rPr>
              <w:t xml:space="preserve">“ на територијата на Општина </w:t>
            </w:r>
            <w:r w:rsidR="004C6204" w:rsidRPr="00F94BF9">
              <w:rPr>
                <w:rFonts w:ascii="Arial" w:eastAsia="Calibri" w:hAnsi="Arial" w:cs="Arial"/>
                <w:b/>
                <w:bCs/>
                <w:kern w:val="0"/>
                <w:sz w:val="18"/>
                <w:szCs w:val="18"/>
                <w:lang w:bidi="en-US"/>
                <w14:ligatures w14:val="none"/>
              </w:rPr>
              <w:t>Прилеп</w:t>
            </w:r>
            <w:r w:rsidRPr="00F94BF9">
              <w:rPr>
                <w:rFonts w:ascii="Arial" w:eastAsia="Calibri" w:hAnsi="Arial" w:cs="Arial"/>
                <w:b/>
                <w:bCs/>
                <w:kern w:val="0"/>
                <w:sz w:val="18"/>
                <w:szCs w:val="18"/>
                <w:lang w:bidi="en-US"/>
                <w14:ligatures w14:val="none"/>
              </w:rPr>
              <w:t xml:space="preserve">, која ќе ја спроведува </w:t>
            </w:r>
            <w:r w:rsidR="009B7EBE" w:rsidRPr="00F94BF9">
              <w:rPr>
                <w:rFonts w:ascii="Arial" w:eastAsia="Calibri" w:hAnsi="Arial" w:cs="Arial"/>
                <w:b/>
                <w:bCs/>
                <w:kern w:val="0"/>
                <w:sz w:val="18"/>
                <w:szCs w:val="18"/>
                <w:lang w:bidi="en-US"/>
                <w14:ligatures w14:val="none"/>
              </w:rPr>
              <w:t>Здружение</w:t>
            </w:r>
            <w:r w:rsidR="00033A43" w:rsidRPr="00F94BF9">
              <w:rPr>
                <w:rFonts w:ascii="Arial" w:eastAsia="Calibri" w:hAnsi="Arial" w:cs="Arial"/>
                <w:b/>
                <w:bCs/>
                <w:kern w:val="0"/>
                <w:sz w:val="18"/>
                <w:szCs w:val="18"/>
                <w:lang w:bidi="en-US"/>
                <w14:ligatures w14:val="none"/>
              </w:rPr>
              <w:t>то</w:t>
            </w:r>
            <w:r w:rsidR="004C6204" w:rsidRPr="00F94BF9">
              <w:rPr>
                <w:rFonts w:ascii="Arial" w:eastAsia="Calibri" w:hAnsi="Arial" w:cs="Arial"/>
                <w:b/>
                <w:bCs/>
                <w:kern w:val="0"/>
                <w:sz w:val="18"/>
                <w:szCs w:val="18"/>
                <w:lang w:bidi="en-US"/>
                <w14:ligatures w14:val="none"/>
              </w:rPr>
              <w:t xml:space="preserve"> </w:t>
            </w:r>
            <w:r w:rsidR="00033A43" w:rsidRPr="00F94BF9">
              <w:rPr>
                <w:rFonts w:ascii="Arial" w:eastAsia="Calibri" w:hAnsi="Arial" w:cs="Arial"/>
                <w:b/>
                <w:bCs/>
                <w:kern w:val="0"/>
                <w:sz w:val="18"/>
                <w:szCs w:val="18"/>
                <w:lang w:val="en-US" w:bidi="en-US"/>
                <w14:ligatures w14:val="none"/>
              </w:rPr>
              <w:t>“</w:t>
            </w:r>
            <w:r w:rsidR="004C6204" w:rsidRPr="00F94BF9">
              <w:rPr>
                <w:rFonts w:ascii="Arial" w:eastAsia="Calibri" w:hAnsi="Arial" w:cs="Arial"/>
                <w:b/>
                <w:bCs/>
                <w:kern w:val="0"/>
                <w:sz w:val="18"/>
                <w:szCs w:val="18"/>
                <w:lang w:bidi="en-US"/>
                <w14:ligatures w14:val="none"/>
              </w:rPr>
              <w:t>ЦЕНТАР ЗА РАЗВОЈ И ЕДУКАЦИЈА</w:t>
            </w:r>
            <w:r w:rsidR="00033A43" w:rsidRPr="00F94BF9">
              <w:rPr>
                <w:rFonts w:ascii="Arial" w:eastAsia="Calibri" w:hAnsi="Arial" w:cs="Arial"/>
                <w:b/>
                <w:bCs/>
                <w:kern w:val="0"/>
                <w:sz w:val="18"/>
                <w:szCs w:val="18"/>
                <w:lang w:val="en-US" w:bidi="en-US"/>
                <w14:ligatures w14:val="none"/>
              </w:rPr>
              <w:t>”</w:t>
            </w:r>
            <w:r w:rsidR="004C6204" w:rsidRPr="00F94BF9">
              <w:rPr>
                <w:rFonts w:ascii="Arial" w:eastAsia="Calibri" w:hAnsi="Arial" w:cs="Arial"/>
                <w:b/>
                <w:bCs/>
                <w:kern w:val="0"/>
                <w:sz w:val="18"/>
                <w:szCs w:val="18"/>
                <w:lang w:bidi="en-US"/>
                <w14:ligatures w14:val="none"/>
              </w:rPr>
              <w:t xml:space="preserve"> Прилеп</w:t>
            </w:r>
            <w:r w:rsidRPr="00F94BF9">
              <w:rPr>
                <w:rFonts w:ascii="Arial" w:eastAsia="Calibri" w:hAnsi="Arial" w:cs="Arial"/>
                <w:b/>
                <w:bCs/>
                <w:kern w:val="0"/>
                <w:sz w:val="18"/>
                <w:szCs w:val="18"/>
                <w:lang w:bidi="en-US"/>
                <w14:ligatures w14:val="none"/>
              </w:rPr>
              <w:t xml:space="preserve">, во простории </w:t>
            </w:r>
            <w:r w:rsidR="00936940" w:rsidRPr="00F94BF9">
              <w:rPr>
                <w:rFonts w:ascii="Arial" w:eastAsia="Calibri" w:hAnsi="Arial" w:cs="Arial"/>
                <w:b/>
                <w:bCs/>
                <w:kern w:val="0"/>
                <w:sz w:val="18"/>
                <w:szCs w:val="18"/>
                <w:lang w:bidi="en-US"/>
                <w14:ligatures w14:val="none"/>
              </w:rPr>
              <w:t xml:space="preserve">на </w:t>
            </w:r>
            <w:r w:rsidR="00033A43" w:rsidRPr="00F94BF9">
              <w:rPr>
                <w:rFonts w:ascii="Arial" w:eastAsia="Calibri" w:hAnsi="Arial" w:cs="Arial"/>
                <w:b/>
                <w:bCs/>
                <w:kern w:val="0"/>
                <w:sz w:val="18"/>
                <w:szCs w:val="18"/>
                <w:lang w:bidi="en-US"/>
                <w14:ligatures w14:val="none"/>
              </w:rPr>
              <w:t xml:space="preserve">СОУ </w:t>
            </w:r>
            <w:r w:rsidR="00033A43" w:rsidRPr="00F94BF9">
              <w:rPr>
                <w:rFonts w:ascii="Arial" w:eastAsia="Calibri" w:hAnsi="Arial" w:cs="Arial"/>
                <w:b/>
                <w:bCs/>
                <w:kern w:val="0"/>
                <w:sz w:val="18"/>
                <w:szCs w:val="18"/>
                <w:lang w:val="en-US" w:bidi="en-US"/>
                <w14:ligatures w14:val="none"/>
              </w:rPr>
              <w:t>“</w:t>
            </w:r>
            <w:r w:rsidR="00033A43" w:rsidRPr="00F94BF9">
              <w:rPr>
                <w:rFonts w:ascii="Arial" w:eastAsia="Calibri" w:hAnsi="Arial" w:cs="Arial"/>
                <w:b/>
                <w:bCs/>
                <w:kern w:val="0"/>
                <w:sz w:val="18"/>
                <w:szCs w:val="18"/>
                <w:lang w:bidi="en-US"/>
                <w14:ligatures w14:val="none"/>
              </w:rPr>
              <w:t>Кузман Јосифовски Питу</w:t>
            </w:r>
            <w:r w:rsidR="00033A43" w:rsidRPr="00F94BF9">
              <w:rPr>
                <w:rFonts w:ascii="Arial" w:eastAsia="Calibri" w:hAnsi="Arial" w:cs="Arial"/>
                <w:b/>
                <w:bCs/>
                <w:kern w:val="0"/>
                <w:sz w:val="18"/>
                <w:szCs w:val="18"/>
                <w:lang w:val="en-US" w:bidi="en-US"/>
                <w14:ligatures w14:val="none"/>
              </w:rPr>
              <w:t>”</w:t>
            </w:r>
            <w:r w:rsidR="00033A43" w:rsidRPr="00F94BF9">
              <w:rPr>
                <w:rFonts w:ascii="Arial" w:eastAsia="Calibri" w:hAnsi="Arial" w:cs="Arial"/>
                <w:b/>
                <w:bCs/>
                <w:kern w:val="0"/>
                <w:sz w:val="18"/>
                <w:szCs w:val="18"/>
                <w:lang w:bidi="en-US"/>
                <w14:ligatures w14:val="none"/>
              </w:rPr>
              <w:t xml:space="preserve"> во сопственост</w:t>
            </w:r>
            <w:r w:rsidR="00936940" w:rsidRPr="00F94BF9">
              <w:rPr>
                <w:rFonts w:ascii="Arial" w:eastAsia="Calibri" w:hAnsi="Arial" w:cs="Arial"/>
                <w:b/>
                <w:bCs/>
                <w:kern w:val="0"/>
                <w:sz w:val="18"/>
                <w:szCs w:val="18"/>
                <w:lang w:bidi="en-US"/>
                <w14:ligatures w14:val="none"/>
              </w:rPr>
              <w:t xml:space="preserve"> </w:t>
            </w:r>
            <w:r w:rsidR="004C6204" w:rsidRPr="00F94BF9">
              <w:rPr>
                <w:rFonts w:ascii="Arial" w:eastAsia="Calibri" w:hAnsi="Arial" w:cs="Arial"/>
                <w:b/>
                <w:bCs/>
                <w:kern w:val="0"/>
                <w:sz w:val="18"/>
                <w:szCs w:val="18"/>
                <w:lang w:bidi="en-US"/>
                <w14:ligatures w14:val="none"/>
              </w:rPr>
              <w:t>на</w:t>
            </w:r>
            <w:r w:rsidRPr="00F94BF9">
              <w:rPr>
                <w:rFonts w:ascii="Arial" w:eastAsia="Calibri" w:hAnsi="Arial" w:cs="Arial"/>
                <w:b/>
                <w:bCs/>
                <w:kern w:val="0"/>
                <w:sz w:val="18"/>
                <w:szCs w:val="18"/>
                <w:lang w:bidi="en-US"/>
                <w14:ligatures w14:val="none"/>
              </w:rPr>
              <w:t xml:space="preserve"> Општина </w:t>
            </w:r>
            <w:r w:rsidR="004C6204" w:rsidRPr="00F94BF9">
              <w:rPr>
                <w:rFonts w:ascii="Arial" w:eastAsia="Calibri" w:hAnsi="Arial" w:cs="Arial"/>
                <w:b/>
                <w:bCs/>
                <w:kern w:val="0"/>
                <w:sz w:val="18"/>
                <w:szCs w:val="18"/>
                <w:lang w:bidi="en-US"/>
                <w14:ligatures w14:val="none"/>
              </w:rPr>
              <w:t>Прилеп</w:t>
            </w:r>
            <w:r w:rsidRPr="00F94BF9">
              <w:rPr>
                <w:rFonts w:ascii="Arial" w:eastAsia="Calibri" w:hAnsi="Arial" w:cs="Arial"/>
                <w:b/>
                <w:bCs/>
                <w:kern w:val="0"/>
                <w:sz w:val="18"/>
                <w:szCs w:val="18"/>
                <w:lang w:bidi="en-US"/>
                <w14:ligatures w14:val="none"/>
              </w:rPr>
              <w:t xml:space="preserve"> каде ќе се изврши адаптација</w:t>
            </w:r>
            <w:r w:rsidR="00725528" w:rsidRPr="00F94BF9">
              <w:rPr>
                <w:rFonts w:ascii="Arial" w:eastAsia="Calibri" w:hAnsi="Arial" w:cs="Arial"/>
                <w:b/>
                <w:bCs/>
                <w:kern w:val="0"/>
                <w:sz w:val="18"/>
                <w:szCs w:val="18"/>
                <w:lang w:bidi="en-US"/>
                <w14:ligatures w14:val="none"/>
              </w:rPr>
              <w:t>/реконструкција</w:t>
            </w:r>
            <w:r w:rsidRPr="00F94BF9">
              <w:rPr>
                <w:rFonts w:ascii="Arial" w:eastAsia="Calibri" w:hAnsi="Arial" w:cs="Arial"/>
                <w:b/>
                <w:bCs/>
                <w:kern w:val="0"/>
                <w:sz w:val="18"/>
                <w:szCs w:val="18"/>
                <w:lang w:bidi="en-US"/>
                <w14:ligatures w14:val="none"/>
              </w:rPr>
              <w:t xml:space="preserve"> на неколку простории.</w:t>
            </w:r>
          </w:p>
          <w:p w14:paraId="71DA5653" w14:textId="20613126" w:rsidR="002D35A4" w:rsidRPr="00F94BF9" w:rsidRDefault="002D35A4" w:rsidP="003D3959">
            <w:pPr>
              <w:spacing w:before="120" w:after="0" w:line="240" w:lineRule="auto"/>
              <w:jc w:val="both"/>
              <w:rPr>
                <w:rFonts w:ascii="Arial" w:eastAsia="Calibri" w:hAnsi="Arial" w:cs="Arial"/>
                <w:b/>
                <w:bCs/>
                <w:kern w:val="0"/>
                <w:sz w:val="18"/>
                <w:szCs w:val="18"/>
                <w:lang w:bidi="en-US"/>
                <w14:ligatures w14:val="none"/>
              </w:rPr>
            </w:pPr>
            <w:r w:rsidRPr="00F94BF9">
              <w:rPr>
                <w:rFonts w:ascii="Arial" w:eastAsia="Calibri" w:hAnsi="Arial" w:cs="Arial"/>
                <w:b/>
                <w:bCs/>
                <w:kern w:val="0"/>
                <w:sz w:val="18"/>
                <w:szCs w:val="18"/>
                <w:lang w:bidi="en-US"/>
                <w14:ligatures w14:val="none"/>
              </w:rPr>
              <w:t>Проектните активности опфаќаат:</w:t>
            </w:r>
          </w:p>
          <w:p w14:paraId="20FE5957" w14:textId="114216A7" w:rsidR="00936940" w:rsidRPr="00F94BF9" w:rsidRDefault="00936940" w:rsidP="00936940">
            <w:pPr>
              <w:numPr>
                <w:ilvl w:val="0"/>
                <w:numId w:val="39"/>
              </w:numPr>
              <w:spacing w:after="0" w:line="276" w:lineRule="auto"/>
              <w:jc w:val="both"/>
              <w:rPr>
                <w:rFonts w:ascii="Arial" w:eastAsia="Calibri" w:hAnsi="Arial" w:cs="Arial"/>
                <w:kern w:val="0"/>
                <w:sz w:val="18"/>
                <w:szCs w:val="18"/>
                <w:lang w:bidi="en-US"/>
                <w14:ligatures w14:val="none"/>
              </w:rPr>
            </w:pPr>
            <w:r w:rsidRPr="00F94BF9">
              <w:rPr>
                <w:rFonts w:ascii="Arial" w:eastAsia="Calibri" w:hAnsi="Arial" w:cs="Arial"/>
                <w:b/>
                <w:bCs/>
                <w:kern w:val="0"/>
                <w:sz w:val="18"/>
                <w:szCs w:val="18"/>
                <w:lang w:bidi="en-US"/>
                <w14:ligatures w14:val="none"/>
              </w:rPr>
              <w:t>Користење на постоечки простор</w:t>
            </w:r>
            <w:r w:rsidRPr="00F94BF9">
              <w:rPr>
                <w:rFonts w:ascii="Arial" w:eastAsia="Calibri" w:hAnsi="Arial" w:cs="Arial"/>
                <w:kern w:val="0"/>
                <w:sz w:val="18"/>
                <w:szCs w:val="18"/>
                <w:lang w:bidi="en-US"/>
                <w14:ligatures w14:val="none"/>
              </w:rPr>
              <w:t xml:space="preserve"> – услугата ќе се реализира во веќе постоечки објект</w:t>
            </w:r>
            <w:r w:rsidR="00033A43" w:rsidRPr="00F94BF9">
              <w:rPr>
                <w:sz w:val="18"/>
                <w:szCs w:val="18"/>
              </w:rPr>
              <w:t xml:space="preserve"> </w:t>
            </w:r>
            <w:r w:rsidR="00033A43" w:rsidRPr="00F94BF9">
              <w:rPr>
                <w:rFonts w:ascii="Arial" w:eastAsia="Calibri" w:hAnsi="Arial" w:cs="Arial"/>
                <w:kern w:val="0"/>
                <w:sz w:val="18"/>
                <w:szCs w:val="18"/>
                <w:lang w:bidi="en-US"/>
                <w14:ligatures w14:val="none"/>
              </w:rPr>
              <w:t>СОУ “Кузман Јосифовски Питу” кој</w:t>
            </w:r>
            <w:r w:rsidRPr="00F94BF9">
              <w:rPr>
                <w:rFonts w:ascii="Arial" w:eastAsia="Calibri" w:hAnsi="Arial" w:cs="Arial"/>
                <w:kern w:val="0"/>
                <w:sz w:val="18"/>
                <w:szCs w:val="18"/>
                <w:lang w:bidi="en-US"/>
                <w14:ligatures w14:val="none"/>
              </w:rPr>
              <w:t xml:space="preserve"> е во </w:t>
            </w:r>
            <w:r w:rsidR="004C6204" w:rsidRPr="00F94BF9">
              <w:rPr>
                <w:rFonts w:ascii="Arial" w:eastAsia="Calibri" w:hAnsi="Arial" w:cs="Arial"/>
                <w:kern w:val="0"/>
                <w:sz w:val="18"/>
                <w:szCs w:val="18"/>
                <w:lang w:bidi="en-US"/>
                <w14:ligatures w14:val="none"/>
              </w:rPr>
              <w:t>државна</w:t>
            </w:r>
            <w:r w:rsidRPr="00F94BF9">
              <w:rPr>
                <w:rFonts w:ascii="Arial" w:eastAsia="Calibri" w:hAnsi="Arial" w:cs="Arial"/>
                <w:kern w:val="0"/>
                <w:sz w:val="18"/>
                <w:szCs w:val="18"/>
                <w:lang w:bidi="en-US"/>
                <w14:ligatures w14:val="none"/>
              </w:rPr>
              <w:t xml:space="preserve"> сопственост. Не се предвидуваат градежни работи, само реконструкција/адаптација на објектот. Реконструкцијата/адаптацијата ќе опфати: проверка на водоводната инсталација, рушење на дел од постоечки </w:t>
            </w:r>
            <w:r w:rsidR="00033A43" w:rsidRPr="00F94BF9">
              <w:rPr>
                <w:rFonts w:ascii="Arial" w:eastAsia="Calibri" w:hAnsi="Arial" w:cs="Arial"/>
                <w:kern w:val="0"/>
                <w:sz w:val="18"/>
                <w:szCs w:val="18"/>
                <w:lang w:bidi="en-US"/>
                <w14:ligatures w14:val="none"/>
              </w:rPr>
              <w:t>ѕ</w:t>
            </w:r>
            <w:r w:rsidRPr="00F94BF9">
              <w:rPr>
                <w:rFonts w:ascii="Arial" w:eastAsia="Calibri" w:hAnsi="Arial" w:cs="Arial"/>
                <w:kern w:val="0"/>
                <w:sz w:val="18"/>
                <w:szCs w:val="18"/>
                <w:lang w:bidi="en-US"/>
                <w14:ligatures w14:val="none"/>
              </w:rPr>
              <w:t xml:space="preserve">ид, изработка на преградни </w:t>
            </w:r>
            <w:r w:rsidR="00033A43" w:rsidRPr="00F94BF9">
              <w:rPr>
                <w:rFonts w:ascii="Arial" w:eastAsia="Calibri" w:hAnsi="Arial" w:cs="Arial"/>
                <w:kern w:val="0"/>
                <w:sz w:val="18"/>
                <w:szCs w:val="18"/>
                <w:lang w:bidi="en-US"/>
                <w14:ligatures w14:val="none"/>
              </w:rPr>
              <w:t>ѕ</w:t>
            </w:r>
            <w:r w:rsidRPr="00F94BF9">
              <w:rPr>
                <w:rFonts w:ascii="Arial" w:eastAsia="Calibri" w:hAnsi="Arial" w:cs="Arial"/>
                <w:kern w:val="0"/>
                <w:sz w:val="18"/>
                <w:szCs w:val="18"/>
                <w:lang w:bidi="en-US"/>
                <w14:ligatures w14:val="none"/>
              </w:rPr>
              <w:t>идови од гипс картон, преработка на врати надворешни и внатрешни, проверка на електричната инсталација, набавка и монтажа на санитарии и преработка на тоалетите</w:t>
            </w:r>
            <w:r w:rsidR="004C6204" w:rsidRPr="00F94BF9">
              <w:rPr>
                <w:rFonts w:ascii="Arial" w:eastAsia="Calibri" w:hAnsi="Arial" w:cs="Arial"/>
                <w:kern w:val="0"/>
                <w:sz w:val="18"/>
                <w:szCs w:val="18"/>
                <w:lang w:bidi="en-US"/>
                <w14:ligatures w14:val="none"/>
              </w:rPr>
              <w:t>, како и постапување на пристапна рампа</w:t>
            </w:r>
            <w:r w:rsidRPr="00F94BF9">
              <w:rPr>
                <w:rFonts w:ascii="Arial" w:eastAsia="Calibri" w:hAnsi="Arial" w:cs="Arial"/>
                <w:kern w:val="0"/>
                <w:sz w:val="18"/>
                <w:szCs w:val="18"/>
                <w:lang w:bidi="en-US"/>
                <w14:ligatures w14:val="none"/>
              </w:rPr>
              <w:t>.</w:t>
            </w:r>
          </w:p>
          <w:p w14:paraId="58B610E2" w14:textId="73383B25" w:rsidR="00936940" w:rsidRPr="00F94BF9" w:rsidRDefault="00033A43" w:rsidP="00936940">
            <w:pPr>
              <w:numPr>
                <w:ilvl w:val="0"/>
                <w:numId w:val="39"/>
              </w:numPr>
              <w:spacing w:after="0" w:line="276" w:lineRule="auto"/>
              <w:jc w:val="both"/>
              <w:rPr>
                <w:rFonts w:ascii="Arial" w:eastAsia="Calibri" w:hAnsi="Arial" w:cs="Arial"/>
                <w:kern w:val="0"/>
                <w:sz w:val="18"/>
                <w:szCs w:val="18"/>
                <w:lang w:bidi="en-US"/>
                <w14:ligatures w14:val="none"/>
              </w:rPr>
            </w:pPr>
            <w:r w:rsidRPr="00F94BF9">
              <w:rPr>
                <w:rFonts w:ascii="Arial" w:eastAsia="Calibri" w:hAnsi="Arial" w:cs="Arial"/>
                <w:b/>
                <w:bCs/>
                <w:kern w:val="0"/>
                <w:sz w:val="18"/>
                <w:szCs w:val="18"/>
                <w:lang w:bidi="en-US"/>
                <w14:ligatures w14:val="none"/>
              </w:rPr>
              <w:t>За функционирање</w:t>
            </w:r>
            <w:r w:rsidR="00936940" w:rsidRPr="00F94BF9">
              <w:rPr>
                <w:rFonts w:ascii="Arial" w:eastAsia="Calibri" w:hAnsi="Arial" w:cs="Arial"/>
                <w:b/>
                <w:bCs/>
                <w:kern w:val="0"/>
                <w:sz w:val="18"/>
                <w:szCs w:val="18"/>
                <w:lang w:bidi="en-US"/>
                <w14:ligatures w14:val="none"/>
              </w:rPr>
              <w:t xml:space="preserve"> на </w:t>
            </w:r>
            <w:r w:rsidR="00092955" w:rsidRPr="00F94BF9">
              <w:rPr>
                <w:rFonts w:ascii="Arial" w:eastAsia="Calibri" w:hAnsi="Arial" w:cs="Arial"/>
                <w:b/>
                <w:bCs/>
                <w:kern w:val="0"/>
                <w:sz w:val="18"/>
                <w:szCs w:val="18"/>
                <w:lang w:bidi="en-US"/>
                <w14:ligatures w14:val="none"/>
              </w:rPr>
              <w:t>Дневен центар за Лица со попреченост со индивидуална работа</w:t>
            </w:r>
            <w:r w:rsidRPr="00F94BF9">
              <w:rPr>
                <w:rFonts w:ascii="Arial" w:eastAsia="Calibri" w:hAnsi="Arial" w:cs="Arial"/>
                <w:b/>
                <w:bCs/>
                <w:kern w:val="0"/>
                <w:sz w:val="18"/>
                <w:szCs w:val="18"/>
                <w:lang w:bidi="en-US"/>
                <w14:ligatures w14:val="none"/>
              </w:rPr>
              <w:t xml:space="preserve"> </w:t>
            </w:r>
            <w:r w:rsidR="00936940" w:rsidRPr="00F94BF9">
              <w:rPr>
                <w:rFonts w:ascii="Arial" w:eastAsia="Calibri" w:hAnsi="Arial" w:cs="Arial"/>
                <w:b/>
                <w:bCs/>
                <w:kern w:val="0"/>
                <w:sz w:val="18"/>
                <w:szCs w:val="18"/>
                <w:lang w:bidi="en-US"/>
                <w14:ligatures w14:val="none"/>
              </w:rPr>
              <w:t xml:space="preserve">ќе бидат ангажирани </w:t>
            </w:r>
            <w:r w:rsidR="004C6204" w:rsidRPr="00F94BF9">
              <w:rPr>
                <w:rFonts w:ascii="Arial" w:eastAsia="Calibri" w:hAnsi="Arial" w:cs="Arial"/>
                <w:b/>
                <w:bCs/>
                <w:kern w:val="0"/>
                <w:sz w:val="18"/>
                <w:szCs w:val="18"/>
                <w:lang w:bidi="en-US"/>
                <w14:ligatures w14:val="none"/>
              </w:rPr>
              <w:t>повеќе лица во зависност од потребите и тоа две стручни лица дефектолог и психолог, по потреба ќе биде ангажиран и логопед како и повремено ангажирање на социјален работник.</w:t>
            </w:r>
          </w:p>
          <w:p w14:paraId="5BB2835E" w14:textId="77777777" w:rsidR="00936940" w:rsidRPr="00F94BF9" w:rsidRDefault="00936940" w:rsidP="00936940">
            <w:pPr>
              <w:numPr>
                <w:ilvl w:val="0"/>
                <w:numId w:val="39"/>
              </w:numPr>
              <w:spacing w:after="0" w:line="276" w:lineRule="auto"/>
              <w:jc w:val="both"/>
              <w:rPr>
                <w:rFonts w:ascii="Arial" w:eastAsia="Calibri" w:hAnsi="Arial" w:cs="Arial"/>
                <w:kern w:val="0"/>
                <w:sz w:val="18"/>
                <w:szCs w:val="18"/>
                <w:lang w:bidi="en-US"/>
                <w14:ligatures w14:val="none"/>
              </w:rPr>
            </w:pPr>
            <w:r w:rsidRPr="00F94BF9">
              <w:rPr>
                <w:rFonts w:ascii="Arial" w:eastAsia="Calibri" w:hAnsi="Arial" w:cs="Arial"/>
                <w:b/>
                <w:bCs/>
                <w:kern w:val="0"/>
                <w:sz w:val="18"/>
                <w:szCs w:val="18"/>
                <w:lang w:bidi="en-US"/>
                <w14:ligatures w14:val="none"/>
              </w:rPr>
              <w:t>Опремување на просторот</w:t>
            </w:r>
            <w:r w:rsidRPr="00F94BF9">
              <w:rPr>
                <w:rFonts w:ascii="Arial" w:eastAsia="Calibri" w:hAnsi="Arial" w:cs="Arial"/>
                <w:kern w:val="0"/>
                <w:sz w:val="18"/>
                <w:szCs w:val="18"/>
                <w:lang w:bidi="en-US"/>
                <w14:ligatures w14:val="none"/>
              </w:rPr>
              <w:t xml:space="preserve"> – ќе се набави и инсталира канцелариски мебел, ИКТ опрема и климатизери. </w:t>
            </w:r>
          </w:p>
          <w:p w14:paraId="0C258540" w14:textId="77777777" w:rsidR="003D3959" w:rsidRPr="00F94BF9" w:rsidRDefault="003D3959" w:rsidP="003D3959">
            <w:pPr>
              <w:spacing w:before="120" w:after="0" w:line="240" w:lineRule="auto"/>
              <w:jc w:val="both"/>
              <w:rPr>
                <w:rFonts w:ascii="Arial" w:eastAsia="Calibri" w:hAnsi="Arial" w:cs="Arial"/>
                <w:b/>
                <w:bCs/>
                <w:kern w:val="0"/>
                <w:sz w:val="18"/>
                <w:szCs w:val="18"/>
                <w:lang w:bidi="en-US"/>
                <w14:ligatures w14:val="none"/>
              </w:rPr>
            </w:pPr>
            <w:r w:rsidRPr="00F94BF9">
              <w:rPr>
                <w:rFonts w:ascii="Arial" w:eastAsia="Calibri" w:hAnsi="Arial" w:cs="Arial"/>
                <w:b/>
                <w:bCs/>
                <w:kern w:val="0"/>
                <w:sz w:val="18"/>
                <w:szCs w:val="18"/>
                <w:lang w:bidi="en-US"/>
                <w14:ligatures w14:val="none"/>
              </w:rPr>
              <w:t xml:space="preserve">Електронска верзија на контролна листа на ПУЖССП за Втор проект за подобрување на социјалните услуги </w:t>
            </w:r>
            <w:r w:rsidRPr="00F94BF9">
              <w:rPr>
                <w:rFonts w:ascii="Arial" w:eastAsia="Calibri" w:hAnsi="Arial" w:cs="Arial"/>
                <w:b/>
                <w:bCs/>
                <w:kern w:val="0"/>
                <w:sz w:val="18"/>
                <w:szCs w:val="18"/>
                <w:lang w:val="en-US" w:bidi="en-US"/>
                <w14:ligatures w14:val="none"/>
              </w:rPr>
              <w:t>(P180350)</w:t>
            </w:r>
            <w:r w:rsidRPr="00F94BF9">
              <w:rPr>
                <w:rFonts w:ascii="Arial" w:eastAsia="Calibri" w:hAnsi="Arial" w:cs="Arial"/>
                <w:b/>
                <w:bCs/>
                <w:kern w:val="0"/>
                <w:sz w:val="18"/>
                <w:szCs w:val="18"/>
                <w:lang w:bidi="en-US"/>
                <w14:ligatures w14:val="none"/>
              </w:rPr>
              <w:t>“ е достапна на следните веб страни:</w:t>
            </w:r>
          </w:p>
          <w:p w14:paraId="1675B2A8" w14:textId="77777777" w:rsidR="003D3959" w:rsidRPr="00F94BF9" w:rsidRDefault="003D3959" w:rsidP="0065093D">
            <w:pPr>
              <w:numPr>
                <w:ilvl w:val="0"/>
                <w:numId w:val="20"/>
              </w:numPr>
              <w:spacing w:before="120" w:after="0" w:line="276" w:lineRule="auto"/>
              <w:contextualSpacing/>
              <w:jc w:val="both"/>
              <w:rPr>
                <w:rFonts w:ascii="Arial" w:eastAsia="Calibri" w:hAnsi="Arial" w:cs="Arial"/>
                <w:kern w:val="0"/>
                <w:sz w:val="18"/>
                <w:szCs w:val="18"/>
                <w:lang w:val="de-DE" w:bidi="en-US"/>
                <w14:ligatures w14:val="none"/>
              </w:rPr>
            </w:pPr>
            <w:r w:rsidRPr="00F94BF9">
              <w:rPr>
                <w:rFonts w:ascii="Arial" w:eastAsia="Calibri" w:hAnsi="Arial" w:cs="Arial"/>
                <w:kern w:val="0"/>
                <w:sz w:val="18"/>
                <w:szCs w:val="18"/>
                <w:lang w:bidi="en-US"/>
                <w14:ligatures w14:val="none"/>
              </w:rPr>
              <w:t>ППСУ</w:t>
            </w:r>
            <w:r w:rsidRPr="00F94BF9">
              <w:rPr>
                <w:rFonts w:ascii="Arial" w:eastAsia="Calibri" w:hAnsi="Arial" w:cs="Arial"/>
                <w:kern w:val="0"/>
                <w:sz w:val="18"/>
                <w:szCs w:val="18"/>
                <w:lang w:val="de-DE" w:bidi="en-US"/>
                <w14:ligatures w14:val="none"/>
              </w:rPr>
              <w:t xml:space="preserve">:    </w:t>
            </w:r>
            <w:r>
              <w:fldChar w:fldCharType="begin"/>
            </w:r>
            <w:r>
              <w:instrText>HYPERLINK "https://www.ssip.mk/"</w:instrText>
            </w:r>
            <w:r>
              <w:fldChar w:fldCharType="separate"/>
            </w:r>
            <w:r w:rsidRPr="00F94BF9">
              <w:rPr>
                <w:rFonts w:ascii="Arial" w:eastAsia="Calibri" w:hAnsi="Arial" w:cs="Arial"/>
                <w:color w:val="0563C1"/>
                <w:kern w:val="0"/>
                <w:sz w:val="18"/>
                <w:szCs w:val="18"/>
                <w:u w:val="single"/>
                <w:lang w:val="de-DE" w:bidi="en-US"/>
                <w14:ligatures w14:val="none"/>
              </w:rPr>
              <w:t>https://www.ssip.mk/</w:t>
            </w:r>
            <w:r>
              <w:fldChar w:fldCharType="end"/>
            </w:r>
          </w:p>
        </w:tc>
      </w:tr>
      <w:tr w:rsidR="003D3959" w:rsidRPr="00F94BF9" w14:paraId="7881B69C" w14:textId="77777777" w:rsidTr="00F94BF9">
        <w:trPr>
          <w:trHeight w:val="736"/>
          <w:jc w:val="center"/>
        </w:trPr>
        <w:tc>
          <w:tcPr>
            <w:tcW w:w="4851" w:type="dxa"/>
            <w:shd w:val="clear" w:color="auto" w:fill="F2F2F2"/>
            <w:vAlign w:val="center"/>
          </w:tcPr>
          <w:p w14:paraId="6E14B674" w14:textId="77777777" w:rsidR="003D3959" w:rsidRPr="00F94BF9" w:rsidRDefault="003D3959" w:rsidP="003D3959">
            <w:pPr>
              <w:spacing w:before="120" w:after="0" w:line="240" w:lineRule="auto"/>
              <w:jc w:val="both"/>
              <w:rPr>
                <w:rFonts w:ascii="Arial" w:eastAsia="Calibri" w:hAnsi="Arial" w:cs="Arial"/>
                <w:b/>
                <w:bCs/>
                <w:kern w:val="0"/>
                <w:sz w:val="18"/>
                <w:szCs w:val="18"/>
                <w:lang w:bidi="en-US"/>
                <w14:ligatures w14:val="none"/>
              </w:rPr>
            </w:pPr>
            <w:r w:rsidRPr="00F94BF9">
              <w:rPr>
                <w:rFonts w:ascii="Arial" w:eastAsia="Calibri" w:hAnsi="Arial" w:cs="Arial"/>
                <w:b/>
                <w:bCs/>
                <w:kern w:val="0"/>
                <w:sz w:val="18"/>
                <w:szCs w:val="18"/>
                <w:lang w:bidi="en-US"/>
                <w14:ligatures w14:val="none"/>
              </w:rPr>
              <w:t>Име и презиме на лицето кое ги доставува коментарите</w:t>
            </w:r>
            <w:r w:rsidRPr="00F94BF9">
              <w:rPr>
                <w:rFonts w:ascii="Arial" w:eastAsia="Calibri" w:hAnsi="Arial" w:cs="Arial"/>
                <w:b/>
                <w:bCs/>
                <w:kern w:val="0"/>
                <w:sz w:val="18"/>
                <w:szCs w:val="18"/>
                <w:lang w:val="en-US" w:bidi="en-US"/>
                <w14:ligatures w14:val="none"/>
              </w:rPr>
              <w:t>*</w:t>
            </w:r>
          </w:p>
        </w:tc>
        <w:tc>
          <w:tcPr>
            <w:tcW w:w="4165" w:type="dxa"/>
            <w:shd w:val="clear" w:color="auto" w:fill="F2F2F2"/>
          </w:tcPr>
          <w:p w14:paraId="2BA87448" w14:textId="77777777" w:rsidR="003D3959" w:rsidRPr="00F94BF9" w:rsidRDefault="003D3959" w:rsidP="003D3959">
            <w:pPr>
              <w:spacing w:before="120" w:after="0" w:line="240" w:lineRule="auto"/>
              <w:jc w:val="both"/>
              <w:rPr>
                <w:rFonts w:ascii="Arial" w:eastAsia="Calibri" w:hAnsi="Arial" w:cs="Arial"/>
                <w:kern w:val="0"/>
                <w:sz w:val="18"/>
                <w:szCs w:val="18"/>
                <w:lang w:val="en-GB" w:bidi="en-US"/>
                <w14:ligatures w14:val="none"/>
              </w:rPr>
            </w:pPr>
          </w:p>
        </w:tc>
      </w:tr>
      <w:tr w:rsidR="003D3959" w:rsidRPr="00F94BF9" w14:paraId="095F7B3E" w14:textId="77777777" w:rsidTr="00F94BF9">
        <w:trPr>
          <w:trHeight w:val="231"/>
          <w:jc w:val="center"/>
        </w:trPr>
        <w:tc>
          <w:tcPr>
            <w:tcW w:w="4851" w:type="dxa"/>
            <w:shd w:val="clear" w:color="auto" w:fill="F2F2F2"/>
            <w:vAlign w:val="center"/>
          </w:tcPr>
          <w:p w14:paraId="23477150" w14:textId="77777777" w:rsidR="003D3959" w:rsidRPr="00F94BF9" w:rsidRDefault="003D3959" w:rsidP="003D3959">
            <w:pPr>
              <w:spacing w:before="120" w:after="0" w:line="240" w:lineRule="auto"/>
              <w:jc w:val="both"/>
              <w:rPr>
                <w:rFonts w:ascii="Arial" w:eastAsia="Calibri" w:hAnsi="Arial" w:cs="Arial"/>
                <w:b/>
                <w:bCs/>
                <w:kern w:val="0"/>
                <w:sz w:val="18"/>
                <w:szCs w:val="18"/>
                <w:lang w:val="en-GB" w:bidi="en-US"/>
                <w14:ligatures w14:val="none"/>
              </w:rPr>
            </w:pPr>
            <w:r w:rsidRPr="00F94BF9">
              <w:rPr>
                <w:rFonts w:ascii="Arial" w:eastAsia="Calibri" w:hAnsi="Arial" w:cs="Arial"/>
                <w:b/>
                <w:bCs/>
                <w:kern w:val="0"/>
                <w:sz w:val="18"/>
                <w:szCs w:val="18"/>
                <w:lang w:bidi="en-US"/>
                <w14:ligatures w14:val="none"/>
              </w:rPr>
              <w:t>Контакт информации</w:t>
            </w:r>
            <w:r w:rsidRPr="00F94BF9">
              <w:rPr>
                <w:rFonts w:ascii="Arial" w:eastAsia="Calibri" w:hAnsi="Arial" w:cs="Arial"/>
                <w:b/>
                <w:bCs/>
                <w:kern w:val="0"/>
                <w:sz w:val="18"/>
                <w:szCs w:val="18"/>
                <w:lang w:val="en-US" w:bidi="en-US"/>
                <w14:ligatures w14:val="none"/>
              </w:rPr>
              <w:t>*</w:t>
            </w:r>
          </w:p>
        </w:tc>
        <w:tc>
          <w:tcPr>
            <w:tcW w:w="4165" w:type="dxa"/>
            <w:shd w:val="clear" w:color="auto" w:fill="F2F2F2"/>
          </w:tcPr>
          <w:p w14:paraId="7BE9D50D" w14:textId="14071AD2" w:rsidR="003D3959" w:rsidRPr="00F94BF9" w:rsidRDefault="003D3959" w:rsidP="003D3959">
            <w:pPr>
              <w:spacing w:before="120" w:after="0" w:line="240" w:lineRule="auto"/>
              <w:jc w:val="both"/>
              <w:rPr>
                <w:rFonts w:ascii="Arial" w:eastAsia="Calibri" w:hAnsi="Arial" w:cs="Arial"/>
                <w:kern w:val="0"/>
                <w:sz w:val="18"/>
                <w:szCs w:val="18"/>
                <w:lang w:val="en-GB" w:bidi="en-US"/>
                <w14:ligatures w14:val="none"/>
              </w:rPr>
            </w:pPr>
            <w:r w:rsidRPr="00F94BF9">
              <w:rPr>
                <w:rFonts w:ascii="Arial" w:eastAsia="Calibri" w:hAnsi="Arial" w:cs="Arial"/>
                <w:b/>
                <w:bCs/>
                <w:kern w:val="0"/>
                <w:sz w:val="18"/>
                <w:szCs w:val="18"/>
                <w:lang w:val="en-US" w:bidi="en-US"/>
                <w14:ligatures w14:val="none"/>
              </w:rPr>
              <w:t>E-mail:</w:t>
            </w:r>
            <w:r w:rsidR="00705612" w:rsidRPr="00F94BF9">
              <w:rPr>
                <w:rFonts w:ascii="Arial" w:eastAsia="Calibri" w:hAnsi="Arial" w:cs="Arial"/>
                <w:b/>
                <w:bCs/>
                <w:kern w:val="0"/>
                <w:sz w:val="18"/>
                <w:szCs w:val="18"/>
                <w:lang w:bidi="en-US"/>
                <w14:ligatures w14:val="none"/>
              </w:rPr>
              <w:t xml:space="preserve"> </w:t>
            </w:r>
            <w:r w:rsidRPr="00F94BF9">
              <w:rPr>
                <w:rFonts w:ascii="Arial" w:eastAsia="Calibri" w:hAnsi="Arial" w:cs="Arial"/>
                <w:kern w:val="0"/>
                <w:sz w:val="18"/>
                <w:szCs w:val="18"/>
                <w:lang w:val="en-US" w:bidi="en-US"/>
                <w14:ligatures w14:val="none"/>
              </w:rPr>
              <w:t>______________________________</w:t>
            </w:r>
          </w:p>
          <w:p w14:paraId="0308F303" w14:textId="6A794A8A" w:rsidR="003D3959" w:rsidRPr="00F94BF9" w:rsidRDefault="003D3959" w:rsidP="00705612">
            <w:pPr>
              <w:spacing w:before="120" w:after="0" w:line="240" w:lineRule="auto"/>
              <w:jc w:val="both"/>
              <w:rPr>
                <w:rFonts w:ascii="Arial" w:eastAsia="Calibri" w:hAnsi="Arial" w:cs="Arial"/>
                <w:kern w:val="0"/>
                <w:sz w:val="18"/>
                <w:szCs w:val="18"/>
                <w:lang w:val="en-GB" w:bidi="en-US"/>
                <w14:ligatures w14:val="none"/>
              </w:rPr>
            </w:pPr>
            <w:r w:rsidRPr="00F94BF9">
              <w:rPr>
                <w:rFonts w:ascii="Arial" w:eastAsia="Calibri" w:hAnsi="Arial" w:cs="Arial"/>
                <w:b/>
                <w:bCs/>
                <w:kern w:val="0"/>
                <w:sz w:val="18"/>
                <w:szCs w:val="18"/>
                <w:lang w:bidi="en-US"/>
                <w14:ligatures w14:val="none"/>
              </w:rPr>
              <w:t>Телефон</w:t>
            </w:r>
            <w:r w:rsidRPr="00F94BF9">
              <w:rPr>
                <w:rFonts w:ascii="Arial" w:eastAsia="Calibri" w:hAnsi="Arial" w:cs="Arial"/>
                <w:b/>
                <w:bCs/>
                <w:kern w:val="0"/>
                <w:sz w:val="18"/>
                <w:szCs w:val="18"/>
                <w:lang w:val="en-US" w:bidi="en-US"/>
                <w14:ligatures w14:val="none"/>
              </w:rPr>
              <w:t>:</w:t>
            </w:r>
            <w:r w:rsidR="00705612" w:rsidRPr="00F94BF9">
              <w:rPr>
                <w:rFonts w:ascii="Arial" w:eastAsia="Calibri" w:hAnsi="Arial" w:cs="Arial"/>
                <w:b/>
                <w:bCs/>
                <w:kern w:val="0"/>
                <w:sz w:val="18"/>
                <w:szCs w:val="18"/>
                <w:lang w:bidi="en-US"/>
                <w14:ligatures w14:val="none"/>
              </w:rPr>
              <w:t xml:space="preserve"> </w:t>
            </w:r>
            <w:r w:rsidRPr="00F94BF9">
              <w:rPr>
                <w:rFonts w:ascii="Arial" w:eastAsia="Calibri" w:hAnsi="Arial" w:cs="Arial"/>
                <w:kern w:val="0"/>
                <w:sz w:val="18"/>
                <w:szCs w:val="18"/>
                <w:lang w:val="en-US" w:bidi="en-US"/>
                <w14:ligatures w14:val="none"/>
              </w:rPr>
              <w:t>______________________________</w:t>
            </w:r>
          </w:p>
        </w:tc>
      </w:tr>
      <w:tr w:rsidR="003D3959" w:rsidRPr="00F94BF9" w14:paraId="29442D1A" w14:textId="77777777" w:rsidTr="00F94BF9">
        <w:trPr>
          <w:trHeight w:val="805"/>
          <w:jc w:val="center"/>
        </w:trPr>
        <w:tc>
          <w:tcPr>
            <w:tcW w:w="9016" w:type="dxa"/>
            <w:gridSpan w:val="2"/>
            <w:shd w:val="clear" w:color="auto" w:fill="F2F2F2"/>
          </w:tcPr>
          <w:p w14:paraId="2F07BDC0" w14:textId="77777777" w:rsidR="003D3959" w:rsidRPr="00F94BF9" w:rsidRDefault="003D3959" w:rsidP="003D3959">
            <w:pPr>
              <w:spacing w:before="120" w:after="0" w:line="240" w:lineRule="auto"/>
              <w:jc w:val="both"/>
              <w:rPr>
                <w:rFonts w:ascii="Arial" w:eastAsia="Calibri" w:hAnsi="Arial" w:cs="Arial"/>
                <w:b/>
                <w:bCs/>
                <w:color w:val="000000"/>
                <w:kern w:val="0"/>
                <w:sz w:val="18"/>
                <w:szCs w:val="18"/>
                <w:lang w:bidi="en-US"/>
                <w14:ligatures w14:val="none"/>
              </w:rPr>
            </w:pPr>
            <w:r w:rsidRPr="00F94BF9">
              <w:rPr>
                <w:rFonts w:ascii="Arial" w:eastAsia="Calibri" w:hAnsi="Arial" w:cs="Arial"/>
                <w:b/>
                <w:bCs/>
                <w:color w:val="000000"/>
                <w:kern w:val="0"/>
                <w:sz w:val="18"/>
                <w:szCs w:val="18"/>
                <w:lang w:bidi="en-US"/>
                <w14:ligatures w14:val="none"/>
              </w:rPr>
              <w:t>Коментар на контролна листа на ПУЖССП:</w:t>
            </w:r>
          </w:p>
          <w:p w14:paraId="4A7FF0C2" w14:textId="77777777" w:rsidR="003D3959" w:rsidRPr="00F94BF9" w:rsidRDefault="003D3959" w:rsidP="003D3959">
            <w:pPr>
              <w:spacing w:before="120" w:after="0" w:line="240" w:lineRule="auto"/>
              <w:jc w:val="both"/>
              <w:rPr>
                <w:rFonts w:ascii="Arial" w:eastAsia="Calibri" w:hAnsi="Arial" w:cs="Arial"/>
                <w:color w:val="000000"/>
                <w:kern w:val="0"/>
                <w:sz w:val="18"/>
                <w:szCs w:val="18"/>
                <w:lang w:val="en-GB" w:bidi="en-US"/>
                <w14:ligatures w14:val="none"/>
              </w:rPr>
            </w:pPr>
          </w:p>
        </w:tc>
      </w:tr>
      <w:tr w:rsidR="003D3959" w:rsidRPr="00F94BF9" w14:paraId="107ACDD4" w14:textId="77777777" w:rsidTr="00F94BF9">
        <w:trPr>
          <w:trHeight w:val="498"/>
          <w:jc w:val="center"/>
        </w:trPr>
        <w:tc>
          <w:tcPr>
            <w:tcW w:w="4851" w:type="dxa"/>
            <w:shd w:val="clear" w:color="auto" w:fill="F2F2F2"/>
          </w:tcPr>
          <w:p w14:paraId="602A3E9A" w14:textId="5353FD48" w:rsidR="003D3959" w:rsidRPr="00F94BF9" w:rsidRDefault="003D3959" w:rsidP="00705612">
            <w:pPr>
              <w:spacing w:before="120" w:after="0" w:line="240" w:lineRule="auto"/>
              <w:jc w:val="both"/>
              <w:rPr>
                <w:rFonts w:ascii="Arial" w:eastAsia="Calibri" w:hAnsi="Arial" w:cs="Arial"/>
                <w:kern w:val="0"/>
                <w:sz w:val="18"/>
                <w:szCs w:val="18"/>
                <w:lang w:val="en-GB" w:bidi="en-US"/>
                <w14:ligatures w14:val="none"/>
              </w:rPr>
            </w:pPr>
            <w:r w:rsidRPr="00F94BF9">
              <w:rPr>
                <w:rFonts w:ascii="Arial" w:eastAsia="Calibri" w:hAnsi="Arial" w:cs="Arial"/>
                <w:b/>
                <w:bCs/>
                <w:kern w:val="0"/>
                <w:sz w:val="18"/>
                <w:szCs w:val="18"/>
                <w:lang w:bidi="en-US"/>
                <w14:ligatures w14:val="none"/>
              </w:rPr>
              <w:t>Потпис</w:t>
            </w:r>
            <w:r w:rsidRPr="00F94BF9">
              <w:rPr>
                <w:rFonts w:ascii="Arial" w:eastAsia="Calibri" w:hAnsi="Arial" w:cs="Arial"/>
                <w:kern w:val="0"/>
                <w:sz w:val="18"/>
                <w:szCs w:val="18"/>
                <w:lang w:val="en-US" w:bidi="en-US"/>
                <w14:ligatures w14:val="none"/>
              </w:rPr>
              <w:t>______________________</w:t>
            </w:r>
          </w:p>
        </w:tc>
        <w:tc>
          <w:tcPr>
            <w:tcW w:w="4165" w:type="dxa"/>
            <w:shd w:val="clear" w:color="auto" w:fill="F2F2F2"/>
          </w:tcPr>
          <w:p w14:paraId="7EB8BEC0" w14:textId="58289AA2" w:rsidR="003D3959" w:rsidRPr="00F94BF9" w:rsidRDefault="003D3959" w:rsidP="00705612">
            <w:pPr>
              <w:spacing w:before="120" w:after="0" w:line="240" w:lineRule="auto"/>
              <w:jc w:val="both"/>
              <w:rPr>
                <w:rFonts w:ascii="Arial" w:eastAsia="Calibri" w:hAnsi="Arial" w:cs="Arial"/>
                <w:kern w:val="0"/>
                <w:sz w:val="18"/>
                <w:szCs w:val="18"/>
                <w:lang w:val="en-GB" w:bidi="en-US"/>
                <w14:ligatures w14:val="none"/>
              </w:rPr>
            </w:pPr>
            <w:r w:rsidRPr="00F94BF9">
              <w:rPr>
                <w:rFonts w:ascii="Arial" w:eastAsia="Calibri" w:hAnsi="Arial" w:cs="Arial"/>
                <w:b/>
                <w:bCs/>
                <w:kern w:val="0"/>
                <w:sz w:val="18"/>
                <w:szCs w:val="18"/>
                <w:lang w:bidi="en-US"/>
                <w14:ligatures w14:val="none"/>
              </w:rPr>
              <w:t>Датум</w:t>
            </w:r>
            <w:r w:rsidRPr="00F94BF9">
              <w:rPr>
                <w:rFonts w:ascii="Arial" w:eastAsia="Calibri" w:hAnsi="Arial" w:cs="Arial"/>
                <w:kern w:val="0"/>
                <w:sz w:val="18"/>
                <w:szCs w:val="18"/>
                <w:lang w:val="en-US" w:bidi="en-US"/>
                <w14:ligatures w14:val="none"/>
              </w:rPr>
              <w:t>____________________</w:t>
            </w:r>
          </w:p>
        </w:tc>
      </w:tr>
      <w:tr w:rsidR="003D3959" w:rsidRPr="00F94BF9" w14:paraId="2A8AA3A9" w14:textId="77777777" w:rsidTr="00F94BF9">
        <w:trPr>
          <w:trHeight w:val="912"/>
          <w:jc w:val="center"/>
        </w:trPr>
        <w:tc>
          <w:tcPr>
            <w:tcW w:w="9016" w:type="dxa"/>
            <w:gridSpan w:val="2"/>
            <w:shd w:val="clear" w:color="auto" w:fill="F2F2F2"/>
          </w:tcPr>
          <w:p w14:paraId="5236FE14" w14:textId="77777777" w:rsidR="003D3959" w:rsidRPr="00F94BF9" w:rsidRDefault="003D3959" w:rsidP="003D3959">
            <w:pPr>
              <w:shd w:val="clear" w:color="auto" w:fill="E2EFD9"/>
              <w:spacing w:before="120" w:after="0" w:line="240" w:lineRule="auto"/>
              <w:jc w:val="both"/>
              <w:rPr>
                <w:rFonts w:ascii="Arial" w:eastAsia="Calibri" w:hAnsi="Arial" w:cs="Arial"/>
                <w:b/>
                <w:bCs/>
                <w:kern w:val="0"/>
                <w:sz w:val="18"/>
                <w:szCs w:val="18"/>
                <w:lang w:bidi="en-US"/>
                <w14:ligatures w14:val="none"/>
              </w:rPr>
            </w:pPr>
            <w:r w:rsidRPr="00F94BF9">
              <w:rPr>
                <w:rFonts w:ascii="Arial" w:eastAsia="Calibri" w:hAnsi="Arial" w:cs="Arial"/>
                <w:b/>
                <w:bCs/>
                <w:kern w:val="0"/>
                <w:sz w:val="18"/>
                <w:szCs w:val="18"/>
                <w:lang w:bidi="en-US"/>
                <w14:ligatures w14:val="none"/>
              </w:rPr>
              <w:t>Доколку имате било какви коментари/сугестии на предложените мерки во Контролна листа на ПУЖССП за „Втор проект за подобрување на социјалните услуги“, Ве молиме доставете ги до одговорното лице:</w:t>
            </w:r>
          </w:p>
          <w:p w14:paraId="7479AC6F" w14:textId="77777777" w:rsidR="003D3959" w:rsidRPr="00F94BF9" w:rsidRDefault="003D3959" w:rsidP="003D3959">
            <w:pPr>
              <w:shd w:val="clear" w:color="auto" w:fill="E2EFD9"/>
              <w:spacing w:before="120" w:after="0" w:line="240" w:lineRule="auto"/>
              <w:jc w:val="both"/>
              <w:rPr>
                <w:rFonts w:ascii="Arial" w:eastAsia="Calibri" w:hAnsi="Arial" w:cs="Arial"/>
                <w:b/>
                <w:bCs/>
                <w:kern w:val="0"/>
                <w:sz w:val="18"/>
                <w:szCs w:val="18"/>
                <w:lang w:val="en-GB" w:bidi="en-US"/>
                <w14:ligatures w14:val="none"/>
              </w:rPr>
            </w:pPr>
            <w:r w:rsidRPr="00F94BF9">
              <w:rPr>
                <w:rFonts w:ascii="Arial" w:eastAsia="Calibri" w:hAnsi="Arial" w:cs="Arial"/>
                <w:b/>
                <w:bCs/>
                <w:kern w:val="0"/>
                <w:sz w:val="18"/>
                <w:szCs w:val="18"/>
                <w:lang w:bidi="en-US"/>
                <w14:ligatures w14:val="none"/>
              </w:rPr>
              <w:t>Контакт лице</w:t>
            </w:r>
            <w:r w:rsidRPr="00F94BF9">
              <w:rPr>
                <w:rFonts w:ascii="Arial" w:eastAsia="Calibri" w:hAnsi="Arial" w:cs="Arial"/>
                <w:b/>
                <w:bCs/>
                <w:kern w:val="0"/>
                <w:sz w:val="18"/>
                <w:szCs w:val="18"/>
                <w:lang w:val="en-US" w:bidi="en-US"/>
                <w14:ligatures w14:val="none"/>
              </w:rPr>
              <w:t xml:space="preserve">: </w:t>
            </w:r>
            <w:r w:rsidRPr="00F94BF9">
              <w:rPr>
                <w:rFonts w:ascii="Arial" w:eastAsia="Calibri" w:hAnsi="Arial" w:cs="Arial"/>
                <w:b/>
                <w:bCs/>
                <w:kern w:val="0"/>
                <w:sz w:val="18"/>
                <w:szCs w:val="18"/>
                <w:lang w:bidi="en-US"/>
                <w14:ligatures w14:val="none"/>
              </w:rPr>
              <w:t xml:space="preserve">Зоран </w:t>
            </w:r>
            <w:proofErr w:type="spellStart"/>
            <w:r w:rsidRPr="00F94BF9">
              <w:rPr>
                <w:rFonts w:ascii="Arial" w:eastAsia="Calibri" w:hAnsi="Arial" w:cs="Arial"/>
                <w:b/>
                <w:bCs/>
                <w:kern w:val="0"/>
                <w:sz w:val="18"/>
                <w:szCs w:val="18"/>
                <w:lang w:bidi="en-US"/>
                <w14:ligatures w14:val="none"/>
              </w:rPr>
              <w:t>Апостолоски</w:t>
            </w:r>
            <w:proofErr w:type="spellEnd"/>
            <w:r w:rsidRPr="00F94BF9">
              <w:rPr>
                <w:rFonts w:ascii="Arial" w:eastAsia="Calibri" w:hAnsi="Arial" w:cs="Arial"/>
                <w:b/>
                <w:bCs/>
                <w:kern w:val="0"/>
                <w:sz w:val="18"/>
                <w:szCs w:val="18"/>
                <w:lang w:val="en-US" w:bidi="en-US"/>
                <w14:ligatures w14:val="none"/>
              </w:rPr>
              <w:t xml:space="preserve">  </w:t>
            </w:r>
          </w:p>
          <w:p w14:paraId="7AD9051F" w14:textId="77777777" w:rsidR="003D3959" w:rsidRPr="00F94BF9" w:rsidRDefault="003D3959" w:rsidP="003D3959">
            <w:pPr>
              <w:shd w:val="clear" w:color="auto" w:fill="E2EFD9"/>
              <w:spacing w:before="120" w:after="0" w:line="240" w:lineRule="auto"/>
              <w:jc w:val="both"/>
              <w:rPr>
                <w:rFonts w:ascii="Arial" w:eastAsia="Calibri" w:hAnsi="Arial" w:cs="Arial"/>
                <w:b/>
                <w:bCs/>
                <w:kern w:val="0"/>
                <w:sz w:val="18"/>
                <w:szCs w:val="18"/>
                <w:lang w:val="en-US" w:bidi="en-US"/>
                <w14:ligatures w14:val="none"/>
              </w:rPr>
            </w:pPr>
            <w:r w:rsidRPr="00F94BF9">
              <w:rPr>
                <w:rFonts w:ascii="Arial" w:eastAsia="Calibri" w:hAnsi="Arial" w:cs="Arial"/>
                <w:b/>
                <w:bCs/>
                <w:kern w:val="0"/>
                <w:sz w:val="18"/>
                <w:szCs w:val="18"/>
                <w:lang w:val="en-US" w:bidi="en-US"/>
                <w14:ligatures w14:val="none"/>
              </w:rPr>
              <w:t xml:space="preserve">e-mail: </w:t>
            </w:r>
            <w:hyperlink r:id="rId40" w:history="1">
              <w:r w:rsidRPr="00F94BF9">
                <w:rPr>
                  <w:rFonts w:ascii="Arial" w:eastAsia="Calibri" w:hAnsi="Arial" w:cs="Arial"/>
                  <w:b/>
                  <w:bCs/>
                  <w:color w:val="0563C1"/>
                  <w:kern w:val="0"/>
                  <w:sz w:val="18"/>
                  <w:szCs w:val="18"/>
                  <w:u w:val="single"/>
                  <w:lang w:val="en-US" w:bidi="en-US"/>
                  <w14:ligatures w14:val="none"/>
                </w:rPr>
                <w:t>zoran.apostoloski@mtsp.gov.mk</w:t>
              </w:r>
            </w:hyperlink>
          </w:p>
          <w:p w14:paraId="7851F702" w14:textId="13348FCF" w:rsidR="003D3959" w:rsidRPr="00F94BF9" w:rsidRDefault="003D3959" w:rsidP="00705612">
            <w:pPr>
              <w:shd w:val="clear" w:color="auto" w:fill="E2EFD9"/>
              <w:spacing w:before="120" w:after="0" w:line="240" w:lineRule="auto"/>
              <w:jc w:val="both"/>
              <w:rPr>
                <w:rFonts w:ascii="Arial" w:eastAsia="Calibri" w:hAnsi="Arial" w:cs="Arial"/>
                <w:b/>
                <w:bCs/>
                <w:kern w:val="0"/>
                <w:sz w:val="18"/>
                <w:szCs w:val="18"/>
                <w:lang w:bidi="en-US"/>
                <w14:ligatures w14:val="none"/>
              </w:rPr>
            </w:pPr>
            <w:r w:rsidRPr="00F94BF9">
              <w:rPr>
                <w:rFonts w:ascii="Arial" w:eastAsia="Calibri" w:hAnsi="Arial" w:cs="Arial"/>
                <w:b/>
                <w:bCs/>
                <w:kern w:val="0"/>
                <w:sz w:val="18"/>
                <w:szCs w:val="18"/>
                <w:lang w:val="en-US" w:bidi="en-US"/>
                <w14:ligatures w14:val="none"/>
              </w:rPr>
              <w:t xml:space="preserve">   </w:t>
            </w:r>
            <w:r w:rsidRPr="00F94BF9">
              <w:rPr>
                <w:rFonts w:ascii="Arial" w:eastAsia="Calibri" w:hAnsi="Arial" w:cs="Arial"/>
                <w:b/>
                <w:bCs/>
                <w:kern w:val="0"/>
                <w:sz w:val="18"/>
                <w:szCs w:val="18"/>
                <w:lang w:bidi="en-US"/>
                <w14:ligatures w14:val="none"/>
              </w:rPr>
              <w:t>во рок од 14 дена по објавувањето на Контролната листа на ПУЖССП за „Втор проект за подобрување на социјалните услуги“</w:t>
            </w:r>
          </w:p>
          <w:p w14:paraId="7B7DF771" w14:textId="77777777" w:rsidR="003D3959" w:rsidRPr="00F94BF9" w:rsidRDefault="003D3959" w:rsidP="003D3959">
            <w:pPr>
              <w:spacing w:before="120" w:after="0" w:line="240" w:lineRule="auto"/>
              <w:jc w:val="both"/>
              <w:rPr>
                <w:rFonts w:ascii="Arial" w:eastAsia="Calibri" w:hAnsi="Arial" w:cs="Arial"/>
                <w:b/>
                <w:bCs/>
                <w:kern w:val="0"/>
                <w:sz w:val="18"/>
                <w:szCs w:val="18"/>
                <w:lang w:val="en-GB" w:bidi="en-US"/>
                <w14:ligatures w14:val="none"/>
              </w:rPr>
            </w:pPr>
            <w:r w:rsidRPr="00F94BF9">
              <w:rPr>
                <w:rFonts w:ascii="Arial" w:eastAsia="Calibri" w:hAnsi="Arial" w:cs="Arial"/>
                <w:b/>
                <w:bCs/>
                <w:kern w:val="0"/>
                <w:sz w:val="18"/>
                <w:szCs w:val="18"/>
                <w:lang w:val="en-US" w:bidi="en-US"/>
                <w14:ligatures w14:val="none"/>
              </w:rPr>
              <w:t>(</w:t>
            </w:r>
            <w:r w:rsidRPr="00F94BF9">
              <w:rPr>
                <w:rFonts w:ascii="Arial" w:eastAsia="Calibri" w:hAnsi="Arial" w:cs="Arial"/>
                <w:b/>
                <w:bCs/>
                <w:kern w:val="0"/>
                <w:sz w:val="18"/>
                <w:szCs w:val="18"/>
                <w:lang w:bidi="en-US"/>
                <w14:ligatures w14:val="none"/>
              </w:rPr>
              <w:t>Датум на објава</w:t>
            </w:r>
            <w:r w:rsidRPr="00F94BF9">
              <w:rPr>
                <w:rFonts w:ascii="Arial" w:eastAsia="Calibri" w:hAnsi="Arial" w:cs="Arial"/>
                <w:b/>
                <w:bCs/>
                <w:kern w:val="0"/>
                <w:sz w:val="18"/>
                <w:szCs w:val="18"/>
                <w:lang w:val="en-US" w:bidi="en-US"/>
                <w14:ligatures w14:val="none"/>
              </w:rPr>
              <w:t>: ……. )</w:t>
            </w:r>
          </w:p>
        </w:tc>
      </w:tr>
      <w:tr w:rsidR="003D3959" w:rsidRPr="00F94BF9" w14:paraId="716E06A7" w14:textId="77777777" w:rsidTr="00F94BF9">
        <w:trPr>
          <w:trHeight w:val="750"/>
          <w:jc w:val="center"/>
        </w:trPr>
        <w:tc>
          <w:tcPr>
            <w:tcW w:w="9016" w:type="dxa"/>
            <w:gridSpan w:val="2"/>
            <w:shd w:val="clear" w:color="auto" w:fill="F2F2F2"/>
          </w:tcPr>
          <w:p w14:paraId="23B55CBE" w14:textId="77777777" w:rsidR="003D3959" w:rsidRPr="00F94BF9" w:rsidRDefault="003D3959" w:rsidP="003D3959">
            <w:pPr>
              <w:spacing w:before="120" w:after="0" w:line="240" w:lineRule="auto"/>
              <w:jc w:val="both"/>
              <w:rPr>
                <w:rFonts w:ascii="Arial" w:eastAsia="Calibri" w:hAnsi="Arial" w:cs="Arial"/>
                <w:b/>
                <w:bCs/>
                <w:kern w:val="0"/>
                <w:sz w:val="18"/>
                <w:szCs w:val="18"/>
                <w:lang w:val="en-US" w:bidi="en-US"/>
                <w14:ligatures w14:val="none"/>
              </w:rPr>
            </w:pPr>
            <w:r w:rsidRPr="00F94BF9">
              <w:rPr>
                <w:rFonts w:ascii="Arial" w:eastAsia="Calibri" w:hAnsi="Arial" w:cs="Arial"/>
                <w:b/>
                <w:bCs/>
                <w:kern w:val="0"/>
                <w:sz w:val="18"/>
                <w:szCs w:val="18"/>
                <w:lang w:bidi="en-US"/>
                <w14:ligatures w14:val="none"/>
              </w:rPr>
              <w:t>Референтен број</w:t>
            </w:r>
            <w:r w:rsidRPr="00F94BF9">
              <w:rPr>
                <w:rFonts w:ascii="Arial" w:eastAsia="Calibri" w:hAnsi="Arial" w:cs="Arial"/>
                <w:b/>
                <w:bCs/>
                <w:kern w:val="0"/>
                <w:sz w:val="18"/>
                <w:szCs w:val="18"/>
                <w:lang w:val="en-US" w:bidi="en-US"/>
                <w14:ligatures w14:val="none"/>
              </w:rPr>
              <w:t>: ______________________________</w:t>
            </w:r>
          </w:p>
          <w:p w14:paraId="62ABBC92" w14:textId="3AAF9FE5" w:rsidR="003D3959" w:rsidRPr="00F94BF9" w:rsidRDefault="003D3959" w:rsidP="00705612">
            <w:pPr>
              <w:shd w:val="clear" w:color="auto" w:fill="E2EFD9"/>
              <w:spacing w:before="120" w:after="0" w:line="240" w:lineRule="auto"/>
              <w:jc w:val="center"/>
              <w:rPr>
                <w:rFonts w:ascii="Arial" w:eastAsia="Calibri" w:hAnsi="Arial" w:cs="Arial"/>
                <w:kern w:val="0"/>
                <w:sz w:val="18"/>
                <w:szCs w:val="18"/>
                <w:lang w:bidi="en-US"/>
                <w14:ligatures w14:val="none"/>
              </w:rPr>
            </w:pPr>
            <w:r w:rsidRPr="00F94BF9">
              <w:rPr>
                <w:rFonts w:ascii="Arial" w:eastAsia="Calibri" w:hAnsi="Arial" w:cs="Arial"/>
                <w:kern w:val="0"/>
                <w:sz w:val="18"/>
                <w:szCs w:val="18"/>
                <w:lang w:bidi="en-US"/>
                <w14:ligatures w14:val="none"/>
              </w:rPr>
              <w:t>(се пополнува од страна на одговорните лица за имплементација на Проектот)</w:t>
            </w:r>
          </w:p>
        </w:tc>
      </w:tr>
    </w:tbl>
    <w:p w14:paraId="5C57D2EF" w14:textId="1BEAD05C" w:rsidR="003D3959" w:rsidRPr="00F94BF9" w:rsidRDefault="003D3959" w:rsidP="00705612">
      <w:pPr>
        <w:spacing w:before="120" w:after="0" w:line="240" w:lineRule="auto"/>
        <w:jc w:val="both"/>
        <w:rPr>
          <w:rFonts w:ascii="Arial" w:eastAsia="Times New Roman" w:hAnsi="Arial" w:cs="Arial"/>
          <w:kern w:val="0"/>
          <w:sz w:val="20"/>
          <w:szCs w:val="20"/>
          <w:lang w:bidi="en-US"/>
          <w14:ligatures w14:val="none"/>
        </w:rPr>
      </w:pPr>
      <w:r w:rsidRPr="00F94BF9">
        <w:rPr>
          <w:rFonts w:ascii="Arial" w:eastAsia="Times New Roman" w:hAnsi="Arial" w:cs="Arial"/>
          <w:kern w:val="0"/>
          <w:sz w:val="20"/>
          <w:szCs w:val="20"/>
          <w:lang w:val="en-US" w:bidi="en-US"/>
          <w14:ligatures w14:val="none"/>
        </w:rPr>
        <w:t xml:space="preserve">* </w:t>
      </w:r>
      <w:r w:rsidRPr="00F94BF9">
        <w:rPr>
          <w:rFonts w:ascii="Arial" w:eastAsia="Times New Roman" w:hAnsi="Arial" w:cs="Arial"/>
          <w:kern w:val="0"/>
          <w:sz w:val="20"/>
          <w:szCs w:val="20"/>
          <w:lang w:bidi="en-US"/>
          <w14:ligatures w14:val="none"/>
        </w:rPr>
        <w:t>Пополнување на полињата со лични податоци не е задолжително</w:t>
      </w:r>
      <w:r w:rsidRPr="00F94BF9">
        <w:rPr>
          <w:rFonts w:ascii="Arial" w:eastAsia="Times New Roman" w:hAnsi="Arial" w:cs="Arial"/>
          <w:kern w:val="0"/>
          <w:sz w:val="20"/>
          <w:szCs w:val="20"/>
          <w:lang w:bidi="en-US"/>
          <w14:ligatures w14:val="none"/>
        </w:rPr>
        <w:br w:type="page"/>
      </w:r>
    </w:p>
    <w:p w14:paraId="30441542" w14:textId="2A3A3839" w:rsidR="003D3959" w:rsidRPr="002227F5" w:rsidRDefault="003D3959" w:rsidP="00E06C85">
      <w:pPr>
        <w:spacing w:before="120" w:after="0" w:line="240" w:lineRule="auto"/>
        <w:rPr>
          <w:rFonts w:ascii="Arial" w:eastAsia="Calibri" w:hAnsi="Arial" w:cs="Arial"/>
          <w:color w:val="000000"/>
          <w:kern w:val="0"/>
          <w:lang w:bidi="en-US"/>
          <w14:ligatures w14:val="none"/>
        </w:rPr>
      </w:pPr>
      <w:bookmarkStart w:id="27" w:name="_Toc237422791"/>
      <w:r w:rsidRPr="002227F5">
        <w:rPr>
          <w:rFonts w:ascii="Arial" w:eastAsia="Times New Roman" w:hAnsi="Arial" w:cs="Arial"/>
          <w:color w:val="000000"/>
          <w:kern w:val="0"/>
          <w:lang w:bidi="en-US"/>
          <w14:ligatures w14:val="none"/>
        </w:rPr>
        <w:lastRenderedPageBreak/>
        <w:t xml:space="preserve">Прилог </w:t>
      </w:r>
      <w:r w:rsidRPr="002227F5">
        <w:rPr>
          <w:rFonts w:ascii="Arial" w:eastAsia="Times New Roman" w:hAnsi="Arial" w:cs="Arial"/>
          <w:i/>
          <w:iCs/>
          <w:color w:val="000000"/>
          <w:kern w:val="0"/>
          <w:lang w:bidi="en-US"/>
          <w14:ligatures w14:val="none"/>
        </w:rPr>
        <w:fldChar w:fldCharType="begin"/>
      </w:r>
      <w:r w:rsidRPr="002227F5">
        <w:rPr>
          <w:rFonts w:ascii="Arial" w:eastAsia="Times New Roman" w:hAnsi="Arial" w:cs="Arial"/>
          <w:color w:val="000000"/>
          <w:kern w:val="0"/>
          <w:lang w:bidi="en-US"/>
          <w14:ligatures w14:val="none"/>
        </w:rPr>
        <w:instrText xml:space="preserve"> SEQ Прилог \* ARABIC </w:instrText>
      </w:r>
      <w:r w:rsidRPr="002227F5">
        <w:rPr>
          <w:rFonts w:ascii="Arial" w:eastAsia="Times New Roman" w:hAnsi="Arial" w:cs="Arial"/>
          <w:i/>
          <w:iCs/>
          <w:color w:val="000000"/>
          <w:kern w:val="0"/>
          <w:lang w:bidi="en-US"/>
          <w14:ligatures w14:val="none"/>
        </w:rPr>
        <w:fldChar w:fldCharType="separate"/>
      </w:r>
      <w:r w:rsidRPr="002227F5">
        <w:rPr>
          <w:rFonts w:ascii="Arial" w:eastAsia="Times New Roman" w:hAnsi="Arial" w:cs="Arial"/>
          <w:noProof/>
          <w:color w:val="000000"/>
          <w:kern w:val="0"/>
          <w:lang w:bidi="en-US"/>
          <w14:ligatures w14:val="none"/>
        </w:rPr>
        <w:t>3</w:t>
      </w:r>
      <w:r w:rsidRPr="002227F5">
        <w:rPr>
          <w:rFonts w:ascii="Arial" w:eastAsia="Times New Roman" w:hAnsi="Arial" w:cs="Arial"/>
          <w:i/>
          <w:iCs/>
          <w:color w:val="000000"/>
          <w:kern w:val="0"/>
          <w:lang w:bidi="en-US"/>
          <w14:ligatures w14:val="none"/>
        </w:rPr>
        <w:fldChar w:fldCharType="end"/>
      </w:r>
      <w:r w:rsidRPr="002227F5">
        <w:rPr>
          <w:rFonts w:ascii="Arial" w:eastAsia="Calibri" w:hAnsi="Arial" w:cs="Arial"/>
          <w:color w:val="000000"/>
          <w:kern w:val="0"/>
          <w:lang w:bidi="en-US"/>
          <w14:ligatures w14:val="none"/>
        </w:rPr>
        <w:t xml:space="preserve"> Образец за доставување </w:t>
      </w:r>
      <w:r w:rsidRPr="002227F5">
        <w:rPr>
          <w:rFonts w:ascii="Arial" w:eastAsia="Calibri" w:hAnsi="Arial" w:cs="Arial"/>
          <w:kern w:val="0"/>
          <w:lang w:bidi="en-US"/>
          <w14:ligatures w14:val="none"/>
        </w:rPr>
        <w:t xml:space="preserve">поплаки </w:t>
      </w:r>
      <w:r w:rsidRPr="002227F5">
        <w:rPr>
          <w:rFonts w:ascii="Arial" w:eastAsia="Calibri" w:hAnsi="Arial" w:cs="Arial"/>
          <w:color w:val="000000"/>
          <w:kern w:val="0"/>
          <w:lang w:bidi="en-US"/>
          <w14:ligatures w14:val="none"/>
        </w:rPr>
        <w:t>з</w:t>
      </w:r>
      <w:r w:rsidR="00705612" w:rsidRPr="002227F5">
        <w:rPr>
          <w:rFonts w:ascii="Arial" w:eastAsia="Calibri" w:hAnsi="Arial" w:cs="Arial"/>
          <w:color w:val="000000"/>
          <w:kern w:val="0"/>
          <w:lang w:bidi="en-US"/>
          <w14:ligatures w14:val="none"/>
        </w:rPr>
        <w:t>а</w:t>
      </w:r>
      <w:r w:rsidR="00E06C85" w:rsidRPr="002227F5">
        <w:rPr>
          <w:rFonts w:ascii="Arial" w:eastAsia="Calibri" w:hAnsi="Arial" w:cs="Arial"/>
          <w:color w:val="000000"/>
          <w:kern w:val="0"/>
          <w:lang w:bidi="en-US"/>
          <w14:ligatures w14:val="none"/>
        </w:rPr>
        <w:t xml:space="preserve"> </w:t>
      </w:r>
      <w:r w:rsidRPr="002227F5">
        <w:rPr>
          <w:rFonts w:ascii="Arial" w:eastAsia="Calibri" w:hAnsi="Arial" w:cs="Arial"/>
          <w:color w:val="000000"/>
          <w:kern w:val="0"/>
          <w:lang w:bidi="en-US"/>
          <w14:ligatures w14:val="none"/>
        </w:rPr>
        <w:t>Реконструкција/надградба/адаптација на постоечки објекти во рамки на ППСУ 2</w:t>
      </w:r>
      <w:bookmarkEnd w:id="27"/>
      <w:r w:rsidR="00705612" w:rsidRPr="002227F5">
        <w:rPr>
          <w:rFonts w:ascii="Arial" w:eastAsia="Calibri" w:hAnsi="Arial" w:cs="Arial"/>
          <w:color w:val="000000"/>
          <w:kern w:val="0"/>
          <w:lang w:bidi="en-US"/>
          <w14:ligatures w14:val="none"/>
        </w:rPr>
        <w:t xml:space="preserve"> </w:t>
      </w:r>
    </w:p>
    <w:tbl>
      <w:tblPr>
        <w:tblW w:w="483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3"/>
        <w:gridCol w:w="2802"/>
        <w:gridCol w:w="4472"/>
      </w:tblGrid>
      <w:tr w:rsidR="003D3959" w:rsidRPr="00942E21" w14:paraId="7CCD68FF" w14:textId="77777777" w:rsidTr="00942E21">
        <w:trPr>
          <w:trHeight w:val="140"/>
          <w:jc w:val="center"/>
        </w:trPr>
        <w:tc>
          <w:tcPr>
            <w:tcW w:w="2435" w:type="pct"/>
            <w:gridSpan w:val="2"/>
            <w:tcBorders>
              <w:top w:val="single" w:sz="4" w:space="0" w:color="auto"/>
              <w:left w:val="single" w:sz="4" w:space="0" w:color="auto"/>
              <w:bottom w:val="single" w:sz="4" w:space="0" w:color="auto"/>
              <w:right w:val="single" w:sz="4" w:space="0" w:color="auto"/>
            </w:tcBorders>
            <w:shd w:val="clear" w:color="auto" w:fill="FFE599"/>
            <w:hideMark/>
          </w:tcPr>
          <w:p w14:paraId="254D16CA" w14:textId="77777777" w:rsidR="003D3959" w:rsidRPr="00942E21" w:rsidRDefault="003D3959" w:rsidP="003D3959">
            <w:pPr>
              <w:spacing w:before="120" w:after="0" w:line="240" w:lineRule="auto"/>
              <w:contextualSpacing/>
              <w:jc w:val="both"/>
              <w:rPr>
                <w:rFonts w:ascii="Arial" w:eastAsia="Calibri" w:hAnsi="Arial" w:cs="Arial"/>
                <w:kern w:val="0"/>
                <w:sz w:val="18"/>
                <w:szCs w:val="18"/>
                <w:lang w:bidi="en-US"/>
                <w14:ligatures w14:val="none"/>
              </w:rPr>
            </w:pPr>
            <w:r w:rsidRPr="00942E21">
              <w:rPr>
                <w:rFonts w:ascii="Arial" w:eastAsia="Calibri" w:hAnsi="Arial" w:cs="Arial"/>
                <w:b/>
                <w:bCs/>
                <w:kern w:val="0"/>
                <w:sz w:val="18"/>
                <w:szCs w:val="18"/>
                <w:lang w:bidi="en-US"/>
                <w14:ligatures w14:val="none"/>
              </w:rPr>
              <w:t xml:space="preserve">Референтен број </w:t>
            </w:r>
          </w:p>
        </w:tc>
        <w:tc>
          <w:tcPr>
            <w:tcW w:w="2565" w:type="pct"/>
            <w:tcBorders>
              <w:top w:val="single" w:sz="4" w:space="0" w:color="auto"/>
              <w:left w:val="single" w:sz="4" w:space="0" w:color="auto"/>
              <w:bottom w:val="single" w:sz="4" w:space="0" w:color="auto"/>
              <w:right w:val="single" w:sz="4" w:space="0" w:color="auto"/>
            </w:tcBorders>
            <w:shd w:val="clear" w:color="auto" w:fill="FFE599"/>
          </w:tcPr>
          <w:p w14:paraId="19701B20" w14:textId="77777777" w:rsidR="003D3959" w:rsidRPr="00942E21" w:rsidRDefault="003D3959" w:rsidP="003D3959">
            <w:pPr>
              <w:spacing w:before="120" w:after="0" w:line="240" w:lineRule="auto"/>
              <w:contextualSpacing/>
              <w:jc w:val="both"/>
              <w:rPr>
                <w:rFonts w:ascii="Arial" w:eastAsia="Calibri" w:hAnsi="Arial" w:cs="Arial"/>
                <w:b/>
                <w:bCs/>
                <w:kern w:val="0"/>
                <w:sz w:val="18"/>
                <w:szCs w:val="18"/>
                <w:lang w:bidi="en-US"/>
                <w14:ligatures w14:val="none"/>
              </w:rPr>
            </w:pPr>
          </w:p>
        </w:tc>
      </w:tr>
      <w:tr w:rsidR="003D3959" w:rsidRPr="00942E21" w14:paraId="556EE894" w14:textId="77777777" w:rsidTr="00942E21">
        <w:trPr>
          <w:trHeight w:val="597"/>
          <w:jc w:val="center"/>
        </w:trPr>
        <w:tc>
          <w:tcPr>
            <w:tcW w:w="2435" w:type="pct"/>
            <w:gridSpan w:val="2"/>
            <w:tcBorders>
              <w:top w:val="single" w:sz="4" w:space="0" w:color="auto"/>
              <w:left w:val="single" w:sz="4" w:space="0" w:color="auto"/>
              <w:bottom w:val="single" w:sz="4" w:space="0" w:color="auto"/>
              <w:right w:val="single" w:sz="4" w:space="0" w:color="auto"/>
            </w:tcBorders>
            <w:shd w:val="clear" w:color="auto" w:fill="D5DCE4"/>
            <w:hideMark/>
          </w:tcPr>
          <w:p w14:paraId="6F41FEB0" w14:textId="77777777" w:rsidR="003D3959" w:rsidRPr="00942E21" w:rsidRDefault="003D3959" w:rsidP="003D3959">
            <w:pPr>
              <w:spacing w:before="120" w:after="0" w:line="240" w:lineRule="auto"/>
              <w:contextualSpacing/>
              <w:jc w:val="both"/>
              <w:rPr>
                <w:rFonts w:ascii="Arial" w:eastAsia="Calibri" w:hAnsi="Arial" w:cs="Arial"/>
                <w:b/>
                <w:bCs/>
                <w:kern w:val="0"/>
                <w:sz w:val="18"/>
                <w:szCs w:val="18"/>
                <w:lang w:bidi="en-US"/>
                <w14:ligatures w14:val="none"/>
              </w:rPr>
            </w:pPr>
            <w:r w:rsidRPr="00942E21">
              <w:rPr>
                <w:rFonts w:ascii="Arial" w:eastAsia="Calibri" w:hAnsi="Arial" w:cs="Arial"/>
                <w:b/>
                <w:bCs/>
                <w:kern w:val="0"/>
                <w:sz w:val="18"/>
                <w:szCs w:val="18"/>
                <w:lang w:bidi="en-US"/>
                <w14:ligatures w14:val="none"/>
              </w:rPr>
              <w:t>Целосно име (незадолжително)</w:t>
            </w:r>
          </w:p>
          <w:p w14:paraId="51D4901C" w14:textId="77777777" w:rsidR="003D3959" w:rsidRPr="00942E21" w:rsidRDefault="003D3959" w:rsidP="0065093D">
            <w:pPr>
              <w:numPr>
                <w:ilvl w:val="0"/>
                <w:numId w:val="21"/>
              </w:numPr>
              <w:overflowPunct w:val="0"/>
              <w:autoSpaceDE w:val="0"/>
              <w:autoSpaceDN w:val="0"/>
              <w:adjustRightInd w:val="0"/>
              <w:spacing w:before="120" w:after="0" w:line="240" w:lineRule="auto"/>
              <w:contextualSpacing/>
              <w:jc w:val="both"/>
              <w:textAlignment w:val="baseline"/>
              <w:rPr>
                <w:rFonts w:ascii="Arial" w:eastAsia="Calibri" w:hAnsi="Arial" w:cs="Arial"/>
                <w:b/>
                <w:bCs/>
                <w:kern w:val="0"/>
                <w:sz w:val="18"/>
                <w:szCs w:val="18"/>
                <w:lang w:bidi="en-US"/>
                <w14:ligatures w14:val="none"/>
              </w:rPr>
            </w:pPr>
            <w:r w:rsidRPr="00942E21">
              <w:rPr>
                <w:rFonts w:ascii="Arial" w:eastAsia="Calibri" w:hAnsi="Arial" w:cs="Arial"/>
                <w:b/>
                <w:bCs/>
                <w:kern w:val="0"/>
                <w:sz w:val="18"/>
                <w:szCs w:val="18"/>
                <w:lang w:bidi="en-US"/>
                <w14:ligatures w14:val="none"/>
              </w:rPr>
              <w:t>Сакам мојата жалба да биде анонимна.</w:t>
            </w:r>
          </w:p>
          <w:p w14:paraId="62A96AD8" w14:textId="77777777" w:rsidR="003D3959" w:rsidRPr="00942E21" w:rsidRDefault="003D3959" w:rsidP="0065093D">
            <w:pPr>
              <w:numPr>
                <w:ilvl w:val="0"/>
                <w:numId w:val="21"/>
              </w:numPr>
              <w:overflowPunct w:val="0"/>
              <w:autoSpaceDE w:val="0"/>
              <w:autoSpaceDN w:val="0"/>
              <w:adjustRightInd w:val="0"/>
              <w:spacing w:before="120" w:after="0" w:line="240" w:lineRule="auto"/>
              <w:contextualSpacing/>
              <w:jc w:val="both"/>
              <w:textAlignment w:val="baseline"/>
              <w:rPr>
                <w:rFonts w:ascii="Arial" w:eastAsia="Calibri" w:hAnsi="Arial" w:cs="Arial"/>
                <w:b/>
                <w:bCs/>
                <w:kern w:val="0"/>
                <w:sz w:val="18"/>
                <w:szCs w:val="18"/>
                <w:lang w:bidi="en-US"/>
                <w14:ligatures w14:val="none"/>
              </w:rPr>
            </w:pPr>
            <w:r w:rsidRPr="00942E21">
              <w:rPr>
                <w:rFonts w:ascii="Arial" w:eastAsia="Calibri" w:hAnsi="Arial" w:cs="Arial"/>
                <w:b/>
                <w:bCs/>
                <w:kern w:val="0"/>
                <w:sz w:val="18"/>
                <w:szCs w:val="18"/>
                <w:lang w:bidi="en-US"/>
                <w14:ligatures w14:val="none"/>
              </w:rPr>
              <w:t>Барам мојот идентитет да не се открие без моја претходна согласност.</w:t>
            </w:r>
          </w:p>
        </w:tc>
        <w:tc>
          <w:tcPr>
            <w:tcW w:w="2565" w:type="pct"/>
            <w:tcBorders>
              <w:top w:val="single" w:sz="4" w:space="0" w:color="auto"/>
              <w:left w:val="single" w:sz="4" w:space="0" w:color="auto"/>
              <w:bottom w:val="single" w:sz="4" w:space="0" w:color="auto"/>
              <w:right w:val="single" w:sz="4" w:space="0" w:color="auto"/>
            </w:tcBorders>
            <w:shd w:val="clear" w:color="auto" w:fill="F2F2F2"/>
          </w:tcPr>
          <w:p w14:paraId="1874D728" w14:textId="77777777" w:rsidR="003D3959" w:rsidRPr="00942E21" w:rsidRDefault="003D3959" w:rsidP="003D3959">
            <w:pPr>
              <w:spacing w:before="120" w:after="0" w:line="240" w:lineRule="auto"/>
              <w:ind w:left="360"/>
              <w:contextualSpacing/>
              <w:jc w:val="both"/>
              <w:rPr>
                <w:rFonts w:ascii="Arial" w:eastAsia="Calibri" w:hAnsi="Arial" w:cs="Arial"/>
                <w:b/>
                <w:bCs/>
                <w:kern w:val="0"/>
                <w:sz w:val="18"/>
                <w:szCs w:val="18"/>
                <w:lang w:bidi="en-US"/>
                <w14:ligatures w14:val="none"/>
              </w:rPr>
            </w:pPr>
          </w:p>
        </w:tc>
      </w:tr>
      <w:tr w:rsidR="003D3959" w:rsidRPr="00942E21" w14:paraId="2EEFB849" w14:textId="77777777" w:rsidTr="00942E21">
        <w:trPr>
          <w:trHeight w:val="48"/>
          <w:jc w:val="center"/>
        </w:trPr>
        <w:tc>
          <w:tcPr>
            <w:tcW w:w="2435" w:type="pct"/>
            <w:gridSpan w:val="2"/>
            <w:tcBorders>
              <w:top w:val="single" w:sz="4" w:space="0" w:color="auto"/>
              <w:left w:val="single" w:sz="4" w:space="0" w:color="auto"/>
              <w:bottom w:val="single" w:sz="4" w:space="0" w:color="auto"/>
              <w:right w:val="single" w:sz="4" w:space="0" w:color="auto"/>
            </w:tcBorders>
            <w:shd w:val="clear" w:color="auto" w:fill="D5DCE4"/>
          </w:tcPr>
          <w:p w14:paraId="1ADD67CF" w14:textId="77777777" w:rsidR="003D3959" w:rsidRPr="00942E21" w:rsidRDefault="003D3959" w:rsidP="003D3959">
            <w:pPr>
              <w:spacing w:before="120" w:after="0" w:line="240" w:lineRule="auto"/>
              <w:jc w:val="both"/>
              <w:rPr>
                <w:rFonts w:ascii="Arial" w:eastAsia="Calibri" w:hAnsi="Arial" w:cs="Arial"/>
                <w:b/>
                <w:bCs/>
                <w:kern w:val="0"/>
                <w:sz w:val="18"/>
                <w:szCs w:val="18"/>
                <w:lang w:bidi="en-US"/>
                <w14:ligatures w14:val="none"/>
              </w:rPr>
            </w:pPr>
            <w:r w:rsidRPr="00942E21">
              <w:rPr>
                <w:rFonts w:ascii="Arial" w:eastAsia="Calibri" w:hAnsi="Arial" w:cs="Arial"/>
                <w:b/>
                <w:bCs/>
                <w:kern w:val="0"/>
                <w:sz w:val="18"/>
                <w:szCs w:val="18"/>
                <w:lang w:bidi="en-US"/>
                <w14:ligatures w14:val="none"/>
              </w:rPr>
              <w:t>Контакт информации</w:t>
            </w:r>
          </w:p>
          <w:p w14:paraId="3AE43535" w14:textId="77777777" w:rsidR="003D3959" w:rsidRPr="00942E21" w:rsidRDefault="003D3959" w:rsidP="003D3959">
            <w:pPr>
              <w:spacing w:before="120" w:after="0" w:line="240" w:lineRule="auto"/>
              <w:jc w:val="both"/>
              <w:rPr>
                <w:rFonts w:ascii="Arial" w:eastAsia="Calibri" w:hAnsi="Arial" w:cs="Arial"/>
                <w:b/>
                <w:bCs/>
                <w:kern w:val="0"/>
                <w:sz w:val="18"/>
                <w:szCs w:val="18"/>
                <w:lang w:bidi="en-US"/>
                <w14:ligatures w14:val="none"/>
              </w:rPr>
            </w:pPr>
          </w:p>
          <w:p w14:paraId="5FDA1741" w14:textId="77777777" w:rsidR="003D3959" w:rsidRPr="00942E21" w:rsidRDefault="003D3959" w:rsidP="003D3959">
            <w:pPr>
              <w:spacing w:before="120" w:after="0" w:line="240" w:lineRule="auto"/>
              <w:jc w:val="both"/>
              <w:rPr>
                <w:rFonts w:ascii="Arial" w:eastAsia="Calibri" w:hAnsi="Arial" w:cs="Arial"/>
                <w:kern w:val="0"/>
                <w:sz w:val="18"/>
                <w:szCs w:val="18"/>
                <w:lang w:bidi="en-US"/>
                <w14:ligatures w14:val="none"/>
              </w:rPr>
            </w:pPr>
            <w:r w:rsidRPr="00942E21">
              <w:rPr>
                <w:rFonts w:ascii="Arial" w:eastAsia="Calibri" w:hAnsi="Arial" w:cs="Arial"/>
                <w:b/>
                <w:bCs/>
                <w:kern w:val="0"/>
                <w:sz w:val="18"/>
                <w:szCs w:val="18"/>
                <w:lang w:bidi="en-US"/>
                <w14:ligatures w14:val="none"/>
              </w:rPr>
              <w:t xml:space="preserve">Одберете како сакате Да ве контактираме (пошта, телефон, е-пошта). </w:t>
            </w:r>
          </w:p>
        </w:tc>
        <w:tc>
          <w:tcPr>
            <w:tcW w:w="2565" w:type="pct"/>
            <w:tcBorders>
              <w:top w:val="single" w:sz="4" w:space="0" w:color="auto"/>
              <w:left w:val="single" w:sz="4" w:space="0" w:color="auto"/>
              <w:bottom w:val="single" w:sz="4" w:space="0" w:color="auto"/>
              <w:right w:val="single" w:sz="4" w:space="0" w:color="auto"/>
            </w:tcBorders>
            <w:shd w:val="clear" w:color="auto" w:fill="F2F2F2"/>
            <w:hideMark/>
          </w:tcPr>
          <w:p w14:paraId="4CBB131F" w14:textId="77777777" w:rsidR="003D3959" w:rsidRPr="00942E21" w:rsidRDefault="003D3959" w:rsidP="0065093D">
            <w:pPr>
              <w:numPr>
                <w:ilvl w:val="0"/>
                <w:numId w:val="22"/>
              </w:numPr>
              <w:spacing w:before="120" w:after="0" w:line="240" w:lineRule="auto"/>
              <w:contextualSpacing/>
              <w:jc w:val="both"/>
              <w:rPr>
                <w:rFonts w:ascii="Arial" w:eastAsia="Calibri" w:hAnsi="Arial" w:cs="Arial"/>
                <w:b/>
                <w:bCs/>
                <w:kern w:val="0"/>
                <w:sz w:val="18"/>
                <w:szCs w:val="18"/>
                <w:lang w:bidi="en-US"/>
                <w14:ligatures w14:val="none"/>
              </w:rPr>
            </w:pPr>
            <w:r w:rsidRPr="00942E21">
              <w:rPr>
                <w:rFonts w:ascii="Arial" w:eastAsia="Calibri" w:hAnsi="Arial" w:cs="Arial"/>
                <w:b/>
                <w:bCs/>
                <w:kern w:val="0"/>
                <w:sz w:val="18"/>
                <w:szCs w:val="18"/>
                <w:lang w:bidi="en-US"/>
                <w14:ligatures w14:val="none"/>
              </w:rPr>
              <w:t>Преку е-пошта: _________________________</w:t>
            </w:r>
          </w:p>
          <w:p w14:paraId="3FD9656D" w14:textId="3153C896" w:rsidR="003D3959" w:rsidRPr="00942E21" w:rsidRDefault="003D3959" w:rsidP="0065093D">
            <w:pPr>
              <w:numPr>
                <w:ilvl w:val="0"/>
                <w:numId w:val="22"/>
              </w:numPr>
              <w:spacing w:before="120" w:after="0" w:line="240" w:lineRule="auto"/>
              <w:contextualSpacing/>
              <w:jc w:val="both"/>
              <w:rPr>
                <w:rFonts w:ascii="Arial" w:eastAsia="Calibri" w:hAnsi="Arial" w:cs="Arial"/>
                <w:b/>
                <w:bCs/>
                <w:kern w:val="0"/>
                <w:sz w:val="18"/>
                <w:szCs w:val="18"/>
                <w:lang w:bidi="en-US"/>
                <w14:ligatures w14:val="none"/>
              </w:rPr>
            </w:pPr>
            <w:r w:rsidRPr="00942E21">
              <w:rPr>
                <w:rFonts w:ascii="Arial" w:eastAsia="Calibri" w:hAnsi="Arial" w:cs="Arial"/>
                <w:b/>
                <w:bCs/>
                <w:kern w:val="0"/>
                <w:sz w:val="18"/>
                <w:szCs w:val="18"/>
                <w:lang w:bidi="en-US"/>
                <w14:ligatures w14:val="none"/>
              </w:rPr>
              <w:t>Преку</w:t>
            </w:r>
            <w:r w:rsidR="00705612" w:rsidRPr="00942E21">
              <w:rPr>
                <w:rFonts w:ascii="Arial" w:eastAsia="Calibri" w:hAnsi="Arial" w:cs="Arial"/>
                <w:b/>
                <w:bCs/>
                <w:kern w:val="0"/>
                <w:sz w:val="18"/>
                <w:szCs w:val="18"/>
                <w:lang w:bidi="en-US"/>
                <w14:ligatures w14:val="none"/>
              </w:rPr>
              <w:t xml:space="preserve"> </w:t>
            </w:r>
            <w:r w:rsidRPr="00942E21">
              <w:rPr>
                <w:rFonts w:ascii="Arial" w:eastAsia="Calibri" w:hAnsi="Arial" w:cs="Arial"/>
                <w:b/>
                <w:bCs/>
                <w:kern w:val="0"/>
                <w:sz w:val="18"/>
                <w:szCs w:val="18"/>
                <w:lang w:bidi="en-US"/>
                <w14:ligatures w14:val="none"/>
              </w:rPr>
              <w:t>телефон: ___________________________________</w:t>
            </w:r>
          </w:p>
          <w:p w14:paraId="1214E649" w14:textId="77777777" w:rsidR="003D3959" w:rsidRPr="00942E21" w:rsidRDefault="003D3959" w:rsidP="0065093D">
            <w:pPr>
              <w:numPr>
                <w:ilvl w:val="0"/>
                <w:numId w:val="22"/>
              </w:numPr>
              <w:spacing w:before="120" w:after="0" w:line="240" w:lineRule="auto"/>
              <w:contextualSpacing/>
              <w:jc w:val="both"/>
              <w:rPr>
                <w:rFonts w:ascii="Arial" w:eastAsia="Calibri" w:hAnsi="Arial" w:cs="Arial"/>
                <w:b/>
                <w:bCs/>
                <w:kern w:val="0"/>
                <w:sz w:val="18"/>
                <w:szCs w:val="18"/>
                <w:lang w:bidi="en-US"/>
                <w14:ligatures w14:val="none"/>
              </w:rPr>
            </w:pPr>
            <w:r w:rsidRPr="00942E21">
              <w:rPr>
                <w:rFonts w:ascii="Arial" w:eastAsia="Calibri" w:hAnsi="Arial" w:cs="Arial"/>
                <w:b/>
                <w:bCs/>
                <w:kern w:val="0"/>
                <w:sz w:val="18"/>
                <w:szCs w:val="18"/>
                <w:lang w:bidi="en-US"/>
                <w14:ligatures w14:val="none"/>
              </w:rPr>
              <w:t xml:space="preserve">Преку пошта:  </w:t>
            </w:r>
            <w:r w:rsidRPr="00942E21">
              <w:rPr>
                <w:rFonts w:ascii="Arial" w:eastAsia="Calibri" w:hAnsi="Arial" w:cs="Arial"/>
                <w:b/>
                <w:bCs/>
                <w:i/>
                <w:kern w:val="0"/>
                <w:sz w:val="18"/>
                <w:szCs w:val="18"/>
                <w:lang w:bidi="en-US"/>
                <w14:ligatures w14:val="none"/>
              </w:rPr>
              <w:t xml:space="preserve">Ве молиме наведете ја поштенската адреса: </w:t>
            </w:r>
          </w:p>
          <w:p w14:paraId="46D33046" w14:textId="77777777" w:rsidR="003D3959" w:rsidRPr="00942E21" w:rsidRDefault="003D3959" w:rsidP="003D3959">
            <w:pPr>
              <w:spacing w:before="120" w:after="0" w:line="240" w:lineRule="auto"/>
              <w:ind w:left="357"/>
              <w:contextualSpacing/>
              <w:jc w:val="both"/>
              <w:rPr>
                <w:rFonts w:ascii="Arial" w:eastAsia="Calibri" w:hAnsi="Arial" w:cs="Arial"/>
                <w:kern w:val="0"/>
                <w:sz w:val="18"/>
                <w:szCs w:val="18"/>
                <w:lang w:bidi="en-US"/>
                <w14:ligatures w14:val="none"/>
              </w:rPr>
            </w:pPr>
            <w:r w:rsidRPr="00942E21">
              <w:rPr>
                <w:rFonts w:ascii="Arial" w:eastAsia="Calibri" w:hAnsi="Arial" w:cs="Arial"/>
                <w:b/>
                <w:bCs/>
                <w:kern w:val="0"/>
                <w:sz w:val="18"/>
                <w:szCs w:val="18"/>
                <w:lang w:bidi="en-US"/>
                <w14:ligatures w14:val="none"/>
              </w:rPr>
              <w:t>___________________________________</w:t>
            </w:r>
          </w:p>
        </w:tc>
      </w:tr>
      <w:tr w:rsidR="003D3959" w:rsidRPr="00942E21" w14:paraId="4DAFD6AB" w14:textId="77777777" w:rsidTr="00942E21">
        <w:trPr>
          <w:trHeight w:val="625"/>
          <w:jc w:val="center"/>
        </w:trPr>
        <w:tc>
          <w:tcPr>
            <w:tcW w:w="2435" w:type="pct"/>
            <w:gridSpan w:val="2"/>
            <w:tcBorders>
              <w:top w:val="single" w:sz="4" w:space="0" w:color="auto"/>
              <w:left w:val="single" w:sz="4" w:space="0" w:color="auto"/>
              <w:bottom w:val="single" w:sz="4" w:space="0" w:color="auto"/>
              <w:right w:val="single" w:sz="4" w:space="0" w:color="auto"/>
            </w:tcBorders>
            <w:shd w:val="clear" w:color="auto" w:fill="D5DCE4"/>
            <w:hideMark/>
          </w:tcPr>
          <w:p w14:paraId="3D7D8D9B" w14:textId="77777777" w:rsidR="003D3959" w:rsidRPr="00942E21" w:rsidRDefault="003D3959" w:rsidP="003D3959">
            <w:pPr>
              <w:spacing w:before="120" w:after="0" w:line="240" w:lineRule="auto"/>
              <w:jc w:val="both"/>
              <w:rPr>
                <w:rFonts w:ascii="Arial" w:eastAsia="Calibri" w:hAnsi="Arial" w:cs="Arial"/>
                <w:kern w:val="0"/>
                <w:sz w:val="18"/>
                <w:szCs w:val="18"/>
                <w:lang w:bidi="en-US"/>
                <w14:ligatures w14:val="none"/>
              </w:rPr>
            </w:pPr>
            <w:r w:rsidRPr="00942E21">
              <w:rPr>
                <w:rFonts w:ascii="Arial" w:eastAsia="Calibri" w:hAnsi="Arial" w:cs="Arial"/>
                <w:b/>
                <w:bCs/>
                <w:kern w:val="0"/>
                <w:sz w:val="18"/>
                <w:szCs w:val="18"/>
                <w:lang w:bidi="en-US"/>
                <w14:ligatures w14:val="none"/>
              </w:rPr>
              <w:t>Претпочитан јазик за комуникација</w:t>
            </w:r>
          </w:p>
        </w:tc>
        <w:tc>
          <w:tcPr>
            <w:tcW w:w="2565" w:type="pct"/>
            <w:tcBorders>
              <w:top w:val="single" w:sz="4" w:space="0" w:color="auto"/>
              <w:left w:val="single" w:sz="4" w:space="0" w:color="auto"/>
              <w:bottom w:val="single" w:sz="4" w:space="0" w:color="auto"/>
              <w:right w:val="single" w:sz="4" w:space="0" w:color="auto"/>
            </w:tcBorders>
            <w:shd w:val="clear" w:color="auto" w:fill="F2F2F2"/>
          </w:tcPr>
          <w:p w14:paraId="14AE38EC" w14:textId="77777777" w:rsidR="003D3959" w:rsidRPr="00942E21" w:rsidRDefault="003D3959" w:rsidP="0065093D">
            <w:pPr>
              <w:numPr>
                <w:ilvl w:val="0"/>
                <w:numId w:val="23"/>
              </w:numPr>
              <w:spacing w:before="120" w:after="0" w:line="240" w:lineRule="auto"/>
              <w:ind w:left="357" w:hanging="357"/>
              <w:contextualSpacing/>
              <w:jc w:val="both"/>
              <w:rPr>
                <w:rFonts w:ascii="Arial" w:eastAsia="Calibri" w:hAnsi="Arial" w:cs="Arial"/>
                <w:b/>
                <w:bCs/>
                <w:kern w:val="0"/>
                <w:sz w:val="18"/>
                <w:szCs w:val="18"/>
                <w:lang w:bidi="en-US"/>
                <w14:ligatures w14:val="none"/>
              </w:rPr>
            </w:pPr>
            <w:r w:rsidRPr="00942E21">
              <w:rPr>
                <w:rFonts w:ascii="Arial" w:eastAsia="Calibri" w:hAnsi="Arial" w:cs="Arial"/>
                <w:b/>
                <w:bCs/>
                <w:kern w:val="0"/>
                <w:sz w:val="18"/>
                <w:szCs w:val="18"/>
                <w:lang w:bidi="en-US"/>
                <w14:ligatures w14:val="none"/>
              </w:rPr>
              <w:t>македонски</w:t>
            </w:r>
          </w:p>
          <w:p w14:paraId="7ACA5F64" w14:textId="77777777" w:rsidR="003D3959" w:rsidRPr="00942E21" w:rsidRDefault="003D3959" w:rsidP="0065093D">
            <w:pPr>
              <w:numPr>
                <w:ilvl w:val="0"/>
                <w:numId w:val="23"/>
              </w:numPr>
              <w:spacing w:before="120" w:after="0" w:line="240" w:lineRule="auto"/>
              <w:ind w:left="357" w:hanging="357"/>
              <w:contextualSpacing/>
              <w:jc w:val="both"/>
              <w:rPr>
                <w:rFonts w:ascii="Arial" w:eastAsia="Calibri" w:hAnsi="Arial" w:cs="Arial"/>
                <w:b/>
                <w:bCs/>
                <w:kern w:val="0"/>
                <w:sz w:val="18"/>
                <w:szCs w:val="18"/>
                <w:lang w:bidi="en-US"/>
                <w14:ligatures w14:val="none"/>
              </w:rPr>
            </w:pPr>
            <w:r w:rsidRPr="00942E21">
              <w:rPr>
                <w:rFonts w:ascii="Arial" w:eastAsia="Calibri" w:hAnsi="Arial" w:cs="Arial"/>
                <w:b/>
                <w:bCs/>
                <w:kern w:val="0"/>
                <w:sz w:val="18"/>
                <w:szCs w:val="18"/>
                <w:lang w:bidi="en-US"/>
                <w14:ligatures w14:val="none"/>
              </w:rPr>
              <w:t>албански</w:t>
            </w:r>
          </w:p>
          <w:p w14:paraId="40BA7F3B" w14:textId="77777777" w:rsidR="003D3959" w:rsidRPr="00942E21" w:rsidRDefault="003D3959" w:rsidP="0065093D">
            <w:pPr>
              <w:numPr>
                <w:ilvl w:val="0"/>
                <w:numId w:val="23"/>
              </w:numPr>
              <w:spacing w:before="120" w:after="0" w:line="240" w:lineRule="auto"/>
              <w:ind w:left="357" w:hanging="357"/>
              <w:contextualSpacing/>
              <w:jc w:val="both"/>
              <w:rPr>
                <w:rFonts w:ascii="Arial" w:eastAsia="Calibri" w:hAnsi="Arial" w:cs="Arial"/>
                <w:kern w:val="0"/>
                <w:sz w:val="18"/>
                <w:szCs w:val="18"/>
                <w:lang w:bidi="en-US"/>
                <w14:ligatures w14:val="none"/>
              </w:rPr>
            </w:pPr>
            <w:r w:rsidRPr="00942E21">
              <w:rPr>
                <w:rFonts w:ascii="Arial" w:eastAsia="Calibri" w:hAnsi="Arial" w:cs="Arial"/>
                <w:b/>
                <w:bCs/>
                <w:kern w:val="0"/>
                <w:sz w:val="18"/>
                <w:szCs w:val="18"/>
                <w:lang w:bidi="en-US"/>
                <w14:ligatures w14:val="none"/>
              </w:rPr>
              <w:t>друг: __________________________</w:t>
            </w:r>
          </w:p>
        </w:tc>
      </w:tr>
      <w:tr w:rsidR="003D3959" w:rsidRPr="00942E21" w14:paraId="5B269186" w14:textId="77777777" w:rsidTr="00942E21">
        <w:trPr>
          <w:trHeight w:val="268"/>
          <w:jc w:val="center"/>
        </w:trPr>
        <w:tc>
          <w:tcPr>
            <w:tcW w:w="2435" w:type="pct"/>
            <w:gridSpan w:val="2"/>
            <w:tcBorders>
              <w:top w:val="single" w:sz="4" w:space="0" w:color="auto"/>
              <w:left w:val="single" w:sz="4" w:space="0" w:color="auto"/>
              <w:bottom w:val="single" w:sz="4" w:space="0" w:color="auto"/>
              <w:right w:val="single" w:sz="4" w:space="0" w:color="auto"/>
            </w:tcBorders>
            <w:shd w:val="clear" w:color="auto" w:fill="D5DCE4"/>
            <w:hideMark/>
          </w:tcPr>
          <w:p w14:paraId="6DCB4EF6" w14:textId="77777777" w:rsidR="003D3959" w:rsidRPr="00942E21" w:rsidRDefault="003D3959" w:rsidP="003D3959">
            <w:pPr>
              <w:spacing w:before="120" w:after="0" w:line="240" w:lineRule="auto"/>
              <w:jc w:val="both"/>
              <w:rPr>
                <w:rFonts w:ascii="Arial" w:eastAsia="Calibri" w:hAnsi="Arial" w:cs="Arial"/>
                <w:b/>
                <w:bCs/>
                <w:kern w:val="0"/>
                <w:sz w:val="18"/>
                <w:szCs w:val="18"/>
                <w:lang w:bidi="en-US"/>
                <w14:ligatures w14:val="none"/>
              </w:rPr>
            </w:pPr>
            <w:r w:rsidRPr="00942E21">
              <w:rPr>
                <w:rFonts w:ascii="Arial" w:eastAsia="Calibri" w:hAnsi="Arial" w:cs="Arial"/>
                <w:b/>
                <w:bCs/>
                <w:kern w:val="0"/>
                <w:sz w:val="18"/>
                <w:szCs w:val="18"/>
                <w:lang w:bidi="en-US"/>
                <w14:ligatures w14:val="none"/>
              </w:rPr>
              <w:t xml:space="preserve">Пол </w:t>
            </w:r>
          </w:p>
        </w:tc>
        <w:tc>
          <w:tcPr>
            <w:tcW w:w="2565" w:type="pct"/>
            <w:tcBorders>
              <w:top w:val="single" w:sz="4" w:space="0" w:color="auto"/>
              <w:left w:val="single" w:sz="4" w:space="0" w:color="auto"/>
              <w:bottom w:val="single" w:sz="4" w:space="0" w:color="auto"/>
              <w:right w:val="single" w:sz="4" w:space="0" w:color="auto"/>
            </w:tcBorders>
            <w:shd w:val="clear" w:color="auto" w:fill="F2F2F2"/>
            <w:hideMark/>
          </w:tcPr>
          <w:p w14:paraId="2BA12256" w14:textId="77777777" w:rsidR="003D3959" w:rsidRPr="00942E21" w:rsidRDefault="003D3959" w:rsidP="0065093D">
            <w:pPr>
              <w:numPr>
                <w:ilvl w:val="0"/>
                <w:numId w:val="23"/>
              </w:numPr>
              <w:spacing w:before="120" w:after="0" w:line="240" w:lineRule="auto"/>
              <w:ind w:left="357" w:hanging="357"/>
              <w:contextualSpacing/>
              <w:jc w:val="both"/>
              <w:rPr>
                <w:rFonts w:ascii="Arial" w:eastAsia="Calibri" w:hAnsi="Arial" w:cs="Arial"/>
                <w:b/>
                <w:bCs/>
                <w:kern w:val="0"/>
                <w:sz w:val="18"/>
                <w:szCs w:val="18"/>
                <w:lang w:bidi="en-US"/>
                <w14:ligatures w14:val="none"/>
              </w:rPr>
            </w:pPr>
            <w:r w:rsidRPr="00942E21">
              <w:rPr>
                <w:rFonts w:ascii="Arial" w:eastAsia="Calibri" w:hAnsi="Arial" w:cs="Arial"/>
                <w:b/>
                <w:bCs/>
                <w:kern w:val="0"/>
                <w:sz w:val="18"/>
                <w:szCs w:val="18"/>
                <w:lang w:bidi="en-US"/>
                <w14:ligatures w14:val="none"/>
              </w:rPr>
              <w:t xml:space="preserve">Машки </w:t>
            </w:r>
          </w:p>
          <w:p w14:paraId="5FAF1787" w14:textId="77777777" w:rsidR="003D3959" w:rsidRPr="00942E21" w:rsidRDefault="003D3959" w:rsidP="0065093D">
            <w:pPr>
              <w:numPr>
                <w:ilvl w:val="0"/>
                <w:numId w:val="23"/>
              </w:numPr>
              <w:spacing w:before="120" w:after="0" w:line="240" w:lineRule="auto"/>
              <w:ind w:left="357" w:hanging="357"/>
              <w:contextualSpacing/>
              <w:jc w:val="both"/>
              <w:rPr>
                <w:rFonts w:ascii="Arial" w:eastAsia="Calibri" w:hAnsi="Arial" w:cs="Arial"/>
                <w:b/>
                <w:bCs/>
                <w:kern w:val="0"/>
                <w:sz w:val="18"/>
                <w:szCs w:val="18"/>
                <w:lang w:bidi="en-US"/>
                <w14:ligatures w14:val="none"/>
              </w:rPr>
            </w:pPr>
            <w:r w:rsidRPr="00942E21">
              <w:rPr>
                <w:rFonts w:ascii="Arial" w:eastAsia="Calibri" w:hAnsi="Arial" w:cs="Arial"/>
                <w:b/>
                <w:bCs/>
                <w:kern w:val="0"/>
                <w:sz w:val="18"/>
                <w:szCs w:val="18"/>
                <w:lang w:bidi="en-US"/>
                <w14:ligatures w14:val="none"/>
              </w:rPr>
              <w:t xml:space="preserve">Женски </w:t>
            </w:r>
          </w:p>
        </w:tc>
      </w:tr>
      <w:tr w:rsidR="003D3959" w:rsidRPr="00942E21" w14:paraId="14B9F83B" w14:textId="77777777" w:rsidTr="00942E21">
        <w:trPr>
          <w:trHeight w:val="145"/>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FFE599"/>
          </w:tcPr>
          <w:p w14:paraId="71A9A8B4" w14:textId="77777777" w:rsidR="003D3959" w:rsidRPr="00942E21" w:rsidRDefault="003D3959" w:rsidP="003D3959">
            <w:pPr>
              <w:spacing w:before="120" w:after="0" w:line="240" w:lineRule="auto"/>
              <w:contextualSpacing/>
              <w:jc w:val="both"/>
              <w:rPr>
                <w:rFonts w:ascii="Arial" w:eastAsia="Calibri" w:hAnsi="Arial" w:cs="Arial"/>
                <w:b/>
                <w:bCs/>
                <w:kern w:val="0"/>
                <w:sz w:val="18"/>
                <w:szCs w:val="18"/>
                <w:lang w:bidi="en-US"/>
                <w14:ligatures w14:val="none"/>
              </w:rPr>
            </w:pPr>
          </w:p>
        </w:tc>
      </w:tr>
      <w:tr w:rsidR="003D3959" w:rsidRPr="00942E21" w14:paraId="3F9FAE01" w14:textId="77777777" w:rsidTr="00942E21">
        <w:trPr>
          <w:trHeight w:val="48"/>
          <w:jc w:val="center"/>
        </w:trPr>
        <w:tc>
          <w:tcPr>
            <w:tcW w:w="828" w:type="pct"/>
            <w:tcBorders>
              <w:top w:val="single" w:sz="4" w:space="0" w:color="auto"/>
              <w:left w:val="single" w:sz="4" w:space="0" w:color="auto"/>
              <w:bottom w:val="single" w:sz="4" w:space="0" w:color="auto"/>
              <w:right w:val="single" w:sz="4" w:space="0" w:color="auto"/>
            </w:tcBorders>
            <w:shd w:val="clear" w:color="auto" w:fill="D5DCE4"/>
            <w:hideMark/>
          </w:tcPr>
          <w:p w14:paraId="3D74A635" w14:textId="77777777" w:rsidR="003D3959" w:rsidRPr="00942E21" w:rsidRDefault="003D3959" w:rsidP="003D3959">
            <w:pPr>
              <w:spacing w:before="120" w:after="0" w:line="240" w:lineRule="auto"/>
              <w:contextualSpacing/>
              <w:jc w:val="both"/>
              <w:rPr>
                <w:rFonts w:ascii="Arial" w:eastAsia="Calibri" w:hAnsi="Arial" w:cs="Arial"/>
                <w:kern w:val="0"/>
                <w:sz w:val="18"/>
                <w:szCs w:val="18"/>
                <w:lang w:bidi="en-US"/>
                <w14:ligatures w14:val="none"/>
              </w:rPr>
            </w:pPr>
            <w:r w:rsidRPr="00942E21">
              <w:rPr>
                <w:rFonts w:ascii="Arial" w:eastAsia="Calibri" w:hAnsi="Arial" w:cs="Arial"/>
                <w:b/>
                <w:bCs/>
                <w:kern w:val="0"/>
                <w:sz w:val="18"/>
                <w:szCs w:val="18"/>
                <w:lang w:bidi="en-US"/>
                <w14:ligatures w14:val="none"/>
              </w:rPr>
              <w:t xml:space="preserve">Опис на инцидентот предмет на жалба  </w:t>
            </w:r>
          </w:p>
        </w:tc>
        <w:tc>
          <w:tcPr>
            <w:tcW w:w="4172" w:type="pct"/>
            <w:gridSpan w:val="2"/>
            <w:tcBorders>
              <w:top w:val="single" w:sz="4" w:space="0" w:color="auto"/>
              <w:left w:val="single" w:sz="4" w:space="0" w:color="auto"/>
              <w:bottom w:val="single" w:sz="4" w:space="0" w:color="auto"/>
              <w:right w:val="single" w:sz="4" w:space="0" w:color="auto"/>
            </w:tcBorders>
            <w:shd w:val="clear" w:color="auto" w:fill="D5DCE4"/>
            <w:hideMark/>
          </w:tcPr>
          <w:p w14:paraId="3F1910A0" w14:textId="77777777" w:rsidR="003D3959" w:rsidRPr="00942E21" w:rsidRDefault="003D3959" w:rsidP="003D3959">
            <w:pPr>
              <w:spacing w:before="120" w:after="0" w:line="240" w:lineRule="auto"/>
              <w:contextualSpacing/>
              <w:jc w:val="both"/>
              <w:rPr>
                <w:rFonts w:ascii="Arial" w:eastAsia="Calibri" w:hAnsi="Arial" w:cs="Arial"/>
                <w:kern w:val="0"/>
                <w:sz w:val="18"/>
                <w:szCs w:val="18"/>
                <w:lang w:bidi="en-US"/>
                <w14:ligatures w14:val="none"/>
              </w:rPr>
            </w:pPr>
            <w:r w:rsidRPr="00942E21">
              <w:rPr>
                <w:rFonts w:ascii="Arial" w:eastAsia="Calibri" w:hAnsi="Arial" w:cs="Arial"/>
                <w:kern w:val="0"/>
                <w:sz w:val="18"/>
                <w:szCs w:val="18"/>
                <w:lang w:bidi="en-US"/>
                <w14:ligatures w14:val="none"/>
              </w:rPr>
              <w:t>Што се случило? Каде се случило? На кого се случило? Што е резултат од проблемот?</w:t>
            </w:r>
          </w:p>
        </w:tc>
      </w:tr>
      <w:tr w:rsidR="003D3959" w:rsidRPr="00942E21" w14:paraId="075E1229" w14:textId="77777777" w:rsidTr="00942E21">
        <w:trPr>
          <w:trHeight w:val="68"/>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F2F2F2"/>
          </w:tcPr>
          <w:p w14:paraId="5C583D73" w14:textId="77777777" w:rsidR="003D3959" w:rsidRPr="00942E21" w:rsidRDefault="003D3959" w:rsidP="00705612">
            <w:pPr>
              <w:spacing w:after="0" w:line="240" w:lineRule="auto"/>
              <w:jc w:val="both"/>
              <w:rPr>
                <w:rFonts w:ascii="Arial" w:eastAsia="Calibri" w:hAnsi="Arial" w:cs="Arial"/>
                <w:kern w:val="0"/>
                <w:sz w:val="18"/>
                <w:szCs w:val="18"/>
                <w:lang w:bidi="en-US"/>
                <w14:ligatures w14:val="none"/>
              </w:rPr>
            </w:pPr>
          </w:p>
          <w:p w14:paraId="6BE33B12" w14:textId="77777777" w:rsidR="00705612" w:rsidRPr="00942E21" w:rsidRDefault="00705612" w:rsidP="00705612">
            <w:pPr>
              <w:spacing w:after="0" w:line="240" w:lineRule="auto"/>
              <w:jc w:val="both"/>
              <w:rPr>
                <w:rFonts w:ascii="Arial" w:eastAsia="Calibri" w:hAnsi="Arial" w:cs="Arial"/>
                <w:kern w:val="0"/>
                <w:sz w:val="18"/>
                <w:szCs w:val="18"/>
                <w:lang w:bidi="en-US"/>
                <w14:ligatures w14:val="none"/>
              </w:rPr>
            </w:pPr>
          </w:p>
        </w:tc>
      </w:tr>
      <w:tr w:rsidR="003D3959" w:rsidRPr="00942E21" w14:paraId="673527AA" w14:textId="77777777" w:rsidTr="00942E21">
        <w:trPr>
          <w:trHeight w:val="68"/>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FFE599"/>
          </w:tcPr>
          <w:p w14:paraId="3EEB62AC" w14:textId="77777777" w:rsidR="003D3959" w:rsidRPr="00942E21" w:rsidRDefault="003D3959" w:rsidP="00705612">
            <w:pPr>
              <w:spacing w:after="0" w:line="240" w:lineRule="auto"/>
              <w:jc w:val="both"/>
              <w:rPr>
                <w:rFonts w:ascii="Arial" w:eastAsia="Calibri" w:hAnsi="Arial" w:cs="Arial"/>
                <w:kern w:val="0"/>
                <w:sz w:val="18"/>
                <w:szCs w:val="18"/>
                <w:lang w:bidi="en-US"/>
                <w14:ligatures w14:val="none"/>
              </w:rPr>
            </w:pPr>
          </w:p>
        </w:tc>
      </w:tr>
      <w:tr w:rsidR="003D3959" w:rsidRPr="00942E21" w14:paraId="30F734BC" w14:textId="77777777" w:rsidTr="00942E21">
        <w:trPr>
          <w:trHeight w:val="48"/>
          <w:jc w:val="center"/>
        </w:trPr>
        <w:tc>
          <w:tcPr>
            <w:tcW w:w="2435" w:type="pct"/>
            <w:gridSpan w:val="2"/>
            <w:tcBorders>
              <w:top w:val="single" w:sz="4" w:space="0" w:color="auto"/>
              <w:left w:val="single" w:sz="4" w:space="0" w:color="auto"/>
              <w:bottom w:val="single" w:sz="4" w:space="0" w:color="auto"/>
              <w:right w:val="single" w:sz="4" w:space="0" w:color="auto"/>
            </w:tcBorders>
            <w:shd w:val="clear" w:color="auto" w:fill="D5DCE4"/>
            <w:hideMark/>
          </w:tcPr>
          <w:p w14:paraId="7D3F9406" w14:textId="77777777" w:rsidR="003D3959" w:rsidRPr="00942E21" w:rsidRDefault="003D3959" w:rsidP="003D3959">
            <w:pPr>
              <w:spacing w:before="120" w:after="0" w:line="240" w:lineRule="auto"/>
              <w:contextualSpacing/>
              <w:jc w:val="both"/>
              <w:rPr>
                <w:rFonts w:ascii="Arial" w:eastAsia="Calibri" w:hAnsi="Arial" w:cs="Arial"/>
                <w:kern w:val="0"/>
                <w:sz w:val="18"/>
                <w:szCs w:val="18"/>
                <w:lang w:bidi="en-US"/>
                <w14:ligatures w14:val="none"/>
              </w:rPr>
            </w:pPr>
            <w:r w:rsidRPr="00942E21">
              <w:rPr>
                <w:rFonts w:ascii="Arial" w:eastAsia="Calibri" w:hAnsi="Arial" w:cs="Arial"/>
                <w:b/>
                <w:bCs/>
                <w:kern w:val="0"/>
                <w:sz w:val="18"/>
                <w:szCs w:val="18"/>
                <w:lang w:bidi="en-US"/>
                <w14:ligatures w14:val="none"/>
              </w:rPr>
              <w:t xml:space="preserve">Датум на инцидент / жалба </w:t>
            </w:r>
          </w:p>
        </w:tc>
        <w:tc>
          <w:tcPr>
            <w:tcW w:w="2565" w:type="pct"/>
            <w:tcBorders>
              <w:top w:val="single" w:sz="4" w:space="0" w:color="auto"/>
              <w:left w:val="single" w:sz="4" w:space="0" w:color="auto"/>
              <w:bottom w:val="single" w:sz="4" w:space="0" w:color="auto"/>
              <w:right w:val="single" w:sz="4" w:space="0" w:color="auto"/>
            </w:tcBorders>
            <w:shd w:val="clear" w:color="auto" w:fill="F2F2F2"/>
          </w:tcPr>
          <w:p w14:paraId="0B1EA045" w14:textId="77777777" w:rsidR="003D3959" w:rsidRPr="00942E21" w:rsidRDefault="003D3959" w:rsidP="003D3959">
            <w:pPr>
              <w:spacing w:before="120" w:after="0" w:line="240" w:lineRule="auto"/>
              <w:contextualSpacing/>
              <w:jc w:val="both"/>
              <w:rPr>
                <w:rFonts w:ascii="Arial" w:eastAsia="Calibri" w:hAnsi="Arial" w:cs="Arial"/>
                <w:kern w:val="0"/>
                <w:sz w:val="18"/>
                <w:szCs w:val="18"/>
                <w:lang w:bidi="en-US"/>
                <w14:ligatures w14:val="none"/>
              </w:rPr>
            </w:pPr>
          </w:p>
        </w:tc>
      </w:tr>
      <w:tr w:rsidR="003D3959" w:rsidRPr="00942E21" w14:paraId="6139F6F6" w14:textId="77777777" w:rsidTr="00942E21">
        <w:trPr>
          <w:trHeight w:val="309"/>
          <w:jc w:val="center"/>
        </w:trPr>
        <w:tc>
          <w:tcPr>
            <w:tcW w:w="2435" w:type="pct"/>
            <w:gridSpan w:val="2"/>
            <w:tcBorders>
              <w:top w:val="single" w:sz="4" w:space="0" w:color="auto"/>
              <w:left w:val="single" w:sz="4" w:space="0" w:color="auto"/>
              <w:bottom w:val="single" w:sz="4" w:space="0" w:color="auto"/>
              <w:right w:val="single" w:sz="4" w:space="0" w:color="auto"/>
            </w:tcBorders>
            <w:shd w:val="clear" w:color="auto" w:fill="F2F2F2"/>
          </w:tcPr>
          <w:p w14:paraId="16AED695" w14:textId="77777777" w:rsidR="003D3959" w:rsidRPr="00942E21" w:rsidRDefault="003D3959" w:rsidP="003D3959">
            <w:pPr>
              <w:spacing w:before="120" w:after="0" w:line="240" w:lineRule="auto"/>
              <w:jc w:val="both"/>
              <w:rPr>
                <w:rFonts w:ascii="Arial" w:eastAsia="Calibri" w:hAnsi="Arial" w:cs="Arial"/>
                <w:b/>
                <w:bCs/>
                <w:kern w:val="0"/>
                <w:sz w:val="18"/>
                <w:szCs w:val="18"/>
                <w:lang w:bidi="en-US"/>
                <w14:ligatures w14:val="none"/>
              </w:rPr>
            </w:pPr>
          </w:p>
        </w:tc>
        <w:tc>
          <w:tcPr>
            <w:tcW w:w="2565" w:type="pct"/>
            <w:tcBorders>
              <w:top w:val="single" w:sz="4" w:space="0" w:color="auto"/>
              <w:left w:val="single" w:sz="4" w:space="0" w:color="auto"/>
              <w:bottom w:val="single" w:sz="4" w:space="0" w:color="auto"/>
              <w:right w:val="single" w:sz="4" w:space="0" w:color="auto"/>
            </w:tcBorders>
            <w:shd w:val="clear" w:color="auto" w:fill="F2F2F2"/>
            <w:hideMark/>
          </w:tcPr>
          <w:p w14:paraId="4C6AD424" w14:textId="77777777" w:rsidR="003D3959" w:rsidRPr="00942E21" w:rsidRDefault="003D3959" w:rsidP="0065093D">
            <w:pPr>
              <w:numPr>
                <w:ilvl w:val="0"/>
                <w:numId w:val="23"/>
              </w:numPr>
              <w:spacing w:before="120" w:after="0" w:line="240" w:lineRule="auto"/>
              <w:ind w:left="357" w:hanging="357"/>
              <w:contextualSpacing/>
              <w:jc w:val="both"/>
              <w:rPr>
                <w:rFonts w:ascii="Arial" w:eastAsia="Calibri" w:hAnsi="Arial" w:cs="Arial"/>
                <w:b/>
                <w:bCs/>
                <w:kern w:val="0"/>
                <w:sz w:val="18"/>
                <w:szCs w:val="18"/>
                <w:lang w:bidi="en-US"/>
                <w14:ligatures w14:val="none"/>
              </w:rPr>
            </w:pPr>
            <w:r w:rsidRPr="00942E21">
              <w:rPr>
                <w:rFonts w:ascii="Arial" w:eastAsia="Calibri" w:hAnsi="Arial" w:cs="Arial"/>
                <w:b/>
                <w:bCs/>
                <w:kern w:val="0"/>
                <w:sz w:val="18"/>
                <w:szCs w:val="18"/>
                <w:lang w:bidi="en-US"/>
                <w14:ligatures w14:val="none"/>
              </w:rPr>
              <w:t>Инцидентот/жалбата се случиле еднаш (датум ________________________)</w:t>
            </w:r>
          </w:p>
          <w:p w14:paraId="395943E4" w14:textId="77777777" w:rsidR="003D3959" w:rsidRPr="00942E21" w:rsidRDefault="003D3959" w:rsidP="0065093D">
            <w:pPr>
              <w:numPr>
                <w:ilvl w:val="0"/>
                <w:numId w:val="23"/>
              </w:numPr>
              <w:spacing w:before="120" w:after="0" w:line="240" w:lineRule="auto"/>
              <w:ind w:left="357" w:hanging="357"/>
              <w:contextualSpacing/>
              <w:jc w:val="both"/>
              <w:rPr>
                <w:rFonts w:ascii="Arial" w:eastAsia="Calibri" w:hAnsi="Arial" w:cs="Arial"/>
                <w:b/>
                <w:bCs/>
                <w:kern w:val="0"/>
                <w:sz w:val="18"/>
                <w:szCs w:val="18"/>
                <w:lang w:bidi="en-US"/>
                <w14:ligatures w14:val="none"/>
              </w:rPr>
            </w:pPr>
            <w:r w:rsidRPr="00942E21">
              <w:rPr>
                <w:rFonts w:ascii="Arial" w:eastAsia="Calibri" w:hAnsi="Arial" w:cs="Arial"/>
                <w:b/>
                <w:bCs/>
                <w:kern w:val="0"/>
                <w:sz w:val="18"/>
                <w:szCs w:val="18"/>
                <w:lang w:bidi="en-US"/>
                <w14:ligatures w14:val="none"/>
              </w:rPr>
              <w:t>Се случиле повеќе од еднаш (колку пати)? ______________)</w:t>
            </w:r>
          </w:p>
          <w:p w14:paraId="308E615D" w14:textId="77777777" w:rsidR="003D3959" w:rsidRPr="00942E21" w:rsidRDefault="003D3959" w:rsidP="0065093D">
            <w:pPr>
              <w:numPr>
                <w:ilvl w:val="0"/>
                <w:numId w:val="23"/>
              </w:numPr>
              <w:spacing w:before="120" w:after="0" w:line="240" w:lineRule="auto"/>
              <w:ind w:left="357" w:hanging="357"/>
              <w:contextualSpacing/>
              <w:jc w:val="both"/>
              <w:rPr>
                <w:rFonts w:ascii="Arial" w:eastAsia="Calibri" w:hAnsi="Arial" w:cs="Arial"/>
                <w:b/>
                <w:bCs/>
                <w:kern w:val="0"/>
                <w:sz w:val="18"/>
                <w:szCs w:val="18"/>
                <w:lang w:bidi="en-US"/>
                <w14:ligatures w14:val="none"/>
              </w:rPr>
            </w:pPr>
            <w:r w:rsidRPr="00942E21">
              <w:rPr>
                <w:rFonts w:ascii="Arial" w:eastAsia="Calibri" w:hAnsi="Arial" w:cs="Arial"/>
                <w:b/>
                <w:bCs/>
                <w:kern w:val="0"/>
                <w:sz w:val="18"/>
                <w:szCs w:val="18"/>
                <w:lang w:bidi="en-US"/>
                <w14:ligatures w14:val="none"/>
              </w:rPr>
              <w:t xml:space="preserve">Во тек (проблемот моментално се случува) </w:t>
            </w:r>
          </w:p>
        </w:tc>
      </w:tr>
      <w:tr w:rsidR="003D3959" w:rsidRPr="00942E21" w14:paraId="0D2B6D5B" w14:textId="77777777" w:rsidTr="00942E21">
        <w:trPr>
          <w:trHeight w:val="68"/>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FFE599"/>
          </w:tcPr>
          <w:p w14:paraId="07C434D4" w14:textId="77777777" w:rsidR="003D3959" w:rsidRPr="00942E21" w:rsidRDefault="003D3959" w:rsidP="003D3959">
            <w:pPr>
              <w:spacing w:before="120" w:after="0" w:line="240" w:lineRule="auto"/>
              <w:contextualSpacing/>
              <w:jc w:val="both"/>
              <w:rPr>
                <w:rFonts w:ascii="Arial" w:eastAsia="Calibri" w:hAnsi="Arial" w:cs="Arial"/>
                <w:b/>
                <w:bCs/>
                <w:kern w:val="0"/>
                <w:sz w:val="18"/>
                <w:szCs w:val="18"/>
                <w:lang w:bidi="en-US"/>
                <w14:ligatures w14:val="none"/>
              </w:rPr>
            </w:pPr>
          </w:p>
        </w:tc>
      </w:tr>
      <w:tr w:rsidR="003D3959" w:rsidRPr="00942E21" w14:paraId="140E4335" w14:textId="77777777" w:rsidTr="00942E21">
        <w:trPr>
          <w:trHeight w:val="48"/>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D5DCE4"/>
            <w:hideMark/>
          </w:tcPr>
          <w:p w14:paraId="560EE259" w14:textId="77777777" w:rsidR="003D3959" w:rsidRPr="00942E21" w:rsidRDefault="003D3959" w:rsidP="003D3959">
            <w:pPr>
              <w:spacing w:before="120" w:after="0" w:line="240" w:lineRule="auto"/>
              <w:contextualSpacing/>
              <w:jc w:val="both"/>
              <w:rPr>
                <w:rFonts w:ascii="Arial" w:eastAsia="Calibri" w:hAnsi="Arial" w:cs="Arial"/>
                <w:kern w:val="0"/>
                <w:sz w:val="18"/>
                <w:szCs w:val="18"/>
                <w:lang w:bidi="en-US"/>
                <w14:ligatures w14:val="none"/>
              </w:rPr>
            </w:pPr>
            <w:r w:rsidRPr="00942E21">
              <w:rPr>
                <w:rFonts w:ascii="Arial" w:eastAsia="Calibri" w:hAnsi="Arial" w:cs="Arial"/>
                <w:b/>
                <w:bCs/>
                <w:kern w:val="0"/>
                <w:sz w:val="18"/>
                <w:szCs w:val="18"/>
                <w:lang w:bidi="en-US"/>
                <w14:ligatures w14:val="none"/>
              </w:rPr>
              <w:t xml:space="preserve">Што би сакале да се случи? </w:t>
            </w:r>
          </w:p>
        </w:tc>
      </w:tr>
      <w:tr w:rsidR="003D3959" w:rsidRPr="00942E21" w14:paraId="450ECD97" w14:textId="77777777" w:rsidTr="00942E21">
        <w:trPr>
          <w:trHeight w:val="566"/>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F2F2F2"/>
          </w:tcPr>
          <w:p w14:paraId="0234F7B0" w14:textId="77777777" w:rsidR="003D3959" w:rsidRPr="00942E21" w:rsidRDefault="003D3959" w:rsidP="003D3959">
            <w:pPr>
              <w:spacing w:before="120" w:after="0" w:line="240" w:lineRule="auto"/>
              <w:jc w:val="both"/>
              <w:rPr>
                <w:rFonts w:ascii="Arial" w:eastAsia="Calibri" w:hAnsi="Arial" w:cs="Arial"/>
                <w:kern w:val="0"/>
                <w:sz w:val="18"/>
                <w:szCs w:val="18"/>
                <w:lang w:bidi="en-US"/>
                <w14:ligatures w14:val="none"/>
              </w:rPr>
            </w:pPr>
          </w:p>
        </w:tc>
      </w:tr>
    </w:tbl>
    <w:p w14:paraId="110A42F3" w14:textId="77777777" w:rsidR="00932FB7" w:rsidRDefault="00932FB7" w:rsidP="003D3959">
      <w:pPr>
        <w:spacing w:before="120" w:after="200" w:line="276" w:lineRule="auto"/>
        <w:contextualSpacing/>
        <w:jc w:val="both"/>
        <w:rPr>
          <w:rFonts w:ascii="Arial" w:eastAsia="Calibri" w:hAnsi="Arial" w:cs="Arial"/>
          <w:kern w:val="0"/>
          <w:sz w:val="18"/>
          <w:szCs w:val="18"/>
          <w:lang w:bidi="en-US"/>
          <w14:ligatures w14:val="none"/>
        </w:rPr>
      </w:pPr>
    </w:p>
    <w:p w14:paraId="52E86A4E" w14:textId="391FB908" w:rsidR="003D3959" w:rsidRPr="00942E21" w:rsidRDefault="003D3959" w:rsidP="003D3959">
      <w:pPr>
        <w:spacing w:before="120" w:after="200" w:line="276" w:lineRule="auto"/>
        <w:contextualSpacing/>
        <w:jc w:val="both"/>
        <w:rPr>
          <w:rFonts w:ascii="Arial" w:eastAsia="Calibri" w:hAnsi="Arial" w:cs="Arial"/>
          <w:kern w:val="0"/>
          <w:sz w:val="18"/>
          <w:szCs w:val="18"/>
          <w:lang w:val="en-GB" w:bidi="en-US"/>
          <w14:ligatures w14:val="none"/>
        </w:rPr>
      </w:pPr>
      <w:r w:rsidRPr="00942E21">
        <w:rPr>
          <w:rFonts w:ascii="Arial" w:eastAsia="Calibri" w:hAnsi="Arial" w:cs="Arial"/>
          <w:kern w:val="0"/>
          <w:sz w:val="18"/>
          <w:szCs w:val="18"/>
          <w:lang w:bidi="en-US"/>
          <w14:ligatures w14:val="none"/>
        </w:rPr>
        <w:t>Потпис</w:t>
      </w:r>
      <w:r w:rsidRPr="00942E21">
        <w:rPr>
          <w:rFonts w:ascii="Arial" w:eastAsia="Calibri" w:hAnsi="Arial" w:cs="Arial"/>
          <w:kern w:val="0"/>
          <w:sz w:val="18"/>
          <w:szCs w:val="18"/>
          <w:lang w:val="en-US" w:bidi="en-US"/>
          <w14:ligatures w14:val="none"/>
        </w:rPr>
        <w:t xml:space="preserve"> (</w:t>
      </w:r>
      <w:r w:rsidRPr="00942E21">
        <w:rPr>
          <w:rFonts w:ascii="Arial" w:eastAsia="Calibri" w:hAnsi="Arial" w:cs="Arial"/>
          <w:kern w:val="0"/>
          <w:sz w:val="18"/>
          <w:szCs w:val="18"/>
          <w:lang w:bidi="en-US"/>
          <w14:ligatures w14:val="none"/>
        </w:rPr>
        <w:t>незадолжително</w:t>
      </w:r>
      <w:r w:rsidRPr="00942E21">
        <w:rPr>
          <w:rFonts w:ascii="Arial" w:eastAsia="Calibri" w:hAnsi="Arial" w:cs="Arial"/>
          <w:kern w:val="0"/>
          <w:sz w:val="18"/>
          <w:szCs w:val="18"/>
          <w:lang w:val="en-US" w:bidi="en-US"/>
          <w14:ligatures w14:val="none"/>
        </w:rPr>
        <w:t>):</w:t>
      </w:r>
      <w:r w:rsidRPr="00942E21">
        <w:rPr>
          <w:rFonts w:ascii="Arial" w:eastAsia="Calibri" w:hAnsi="Arial" w:cs="Arial"/>
          <w:kern w:val="0"/>
          <w:sz w:val="18"/>
          <w:szCs w:val="18"/>
          <w:lang w:val="en-US" w:bidi="en-US"/>
          <w14:ligatures w14:val="none"/>
        </w:rPr>
        <w:tab/>
        <w:t>_______________________________</w:t>
      </w:r>
    </w:p>
    <w:p w14:paraId="7653CD16" w14:textId="77777777" w:rsidR="00932FB7" w:rsidRDefault="00932FB7" w:rsidP="003D3959">
      <w:pPr>
        <w:spacing w:before="120" w:after="200" w:line="276" w:lineRule="auto"/>
        <w:contextualSpacing/>
        <w:jc w:val="both"/>
        <w:rPr>
          <w:rFonts w:ascii="Arial" w:eastAsia="Calibri" w:hAnsi="Arial" w:cs="Arial"/>
          <w:kern w:val="0"/>
          <w:sz w:val="18"/>
          <w:szCs w:val="18"/>
          <w:lang w:bidi="en-US"/>
          <w14:ligatures w14:val="none"/>
        </w:rPr>
      </w:pPr>
    </w:p>
    <w:p w14:paraId="5E3F349C" w14:textId="51B70BFD" w:rsidR="003D3959" w:rsidRPr="002227F5" w:rsidRDefault="003D3959" w:rsidP="003D3959">
      <w:pPr>
        <w:spacing w:before="120" w:after="200" w:line="276" w:lineRule="auto"/>
        <w:contextualSpacing/>
        <w:jc w:val="both"/>
        <w:rPr>
          <w:rFonts w:ascii="Arial" w:eastAsia="Calibri" w:hAnsi="Arial" w:cs="Arial"/>
          <w:kern w:val="0"/>
          <w:sz w:val="24"/>
          <w:szCs w:val="24"/>
          <w:lang w:bidi="en-US"/>
          <w14:ligatures w14:val="none"/>
        </w:rPr>
      </w:pPr>
      <w:r w:rsidRPr="00942E21">
        <w:rPr>
          <w:rFonts w:ascii="Arial" w:eastAsia="Calibri" w:hAnsi="Arial" w:cs="Arial"/>
          <w:kern w:val="0"/>
          <w:sz w:val="18"/>
          <w:szCs w:val="18"/>
          <w:lang w:bidi="en-US"/>
          <w14:ligatures w14:val="none"/>
        </w:rPr>
        <w:t>Датум</w:t>
      </w:r>
      <w:r w:rsidRPr="00942E21">
        <w:rPr>
          <w:rFonts w:ascii="Arial" w:eastAsia="Calibri" w:hAnsi="Arial" w:cs="Arial"/>
          <w:kern w:val="0"/>
          <w:sz w:val="18"/>
          <w:szCs w:val="18"/>
          <w:lang w:val="en-US" w:bidi="en-US"/>
          <w14:ligatures w14:val="none"/>
        </w:rPr>
        <w:t>:</w:t>
      </w:r>
      <w:r w:rsidRPr="00942E21">
        <w:rPr>
          <w:rFonts w:ascii="Arial" w:eastAsia="Calibri" w:hAnsi="Arial" w:cs="Arial"/>
          <w:kern w:val="0"/>
          <w:sz w:val="18"/>
          <w:szCs w:val="18"/>
          <w:lang w:val="en-US" w:bidi="en-US"/>
          <w14:ligatures w14:val="none"/>
        </w:rPr>
        <w:tab/>
        <w:t>______________________________</w:t>
      </w:r>
    </w:p>
    <w:p w14:paraId="500B552E" w14:textId="367CD0EE" w:rsidR="003D3959" w:rsidRPr="002227F5" w:rsidRDefault="00150BC5" w:rsidP="003D3959">
      <w:pPr>
        <w:spacing w:before="120" w:after="0" w:line="276" w:lineRule="auto"/>
        <w:contextualSpacing/>
        <w:jc w:val="center"/>
        <w:rPr>
          <w:rFonts w:ascii="Arial" w:eastAsia="Calibri" w:hAnsi="Arial" w:cs="Arial"/>
          <w:i/>
          <w:iCs/>
          <w:kern w:val="0"/>
          <w:sz w:val="24"/>
          <w:szCs w:val="24"/>
          <w:lang w:val="en-GB" w:bidi="en-US"/>
          <w14:ligatures w14:val="none"/>
        </w:rPr>
      </w:pPr>
      <w:r w:rsidRPr="002227F5">
        <w:rPr>
          <w:rFonts w:ascii="Arial" w:hAnsi="Arial" w:cs="Arial"/>
          <w:noProof/>
        </w:rPr>
        <mc:AlternateContent>
          <mc:Choice Requires="wps">
            <w:drawing>
              <wp:inline distT="0" distB="0" distL="0" distR="0" wp14:anchorId="535EC660" wp14:editId="42152FC2">
                <wp:extent cx="5434642" cy="1630392"/>
                <wp:effectExtent l="0" t="0" r="13970" b="27305"/>
                <wp:docPr id="1036172827"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34642" cy="1630392"/>
                        </a:xfrm>
                        <a:prstGeom prst="rect">
                          <a:avLst/>
                        </a:prstGeom>
                        <a:noFill/>
                        <a:ln w="9525">
                          <a:solidFill>
                            <a:sysClr val="windowText" lastClr="000000">
                              <a:lumMod val="100000"/>
                              <a:lumOff val="0"/>
                            </a:sysClr>
                          </a:solidFill>
                          <a:miter lim="800000"/>
                          <a:headEnd/>
                          <a:tailEnd/>
                        </a:ln>
                      </wps:spPr>
                      <wps:txbx>
                        <w:txbxContent>
                          <w:p w14:paraId="3FA01E81" w14:textId="77777777" w:rsidR="005B0217" w:rsidRPr="00725528" w:rsidRDefault="005B0217" w:rsidP="003D3959">
                            <w:pPr>
                              <w:contextualSpacing/>
                              <w:jc w:val="center"/>
                              <w:rPr>
                                <w:rFonts w:ascii="Arial" w:eastAsia="Calibri" w:hAnsi="Arial" w:cs="Arial"/>
                                <w:bCs/>
                                <w:iCs/>
                                <w:color w:val="000000"/>
                                <w:sz w:val="18"/>
                                <w:szCs w:val="18"/>
                                <w:lang w:val="en-GB"/>
                              </w:rPr>
                            </w:pPr>
                            <w:r w:rsidRPr="00725528">
                              <w:rPr>
                                <w:rFonts w:ascii="Arial" w:eastAsia="Calibri" w:hAnsi="Arial" w:cs="Arial"/>
                                <w:bCs/>
                                <w:iCs/>
                                <w:color w:val="000000"/>
                                <w:sz w:val="18"/>
                                <w:szCs w:val="18"/>
                              </w:rPr>
                              <w:t>Ве молиме испратете го овој образец до</w:t>
                            </w:r>
                            <w:r w:rsidRPr="00725528">
                              <w:rPr>
                                <w:rFonts w:ascii="Arial" w:eastAsia="Calibri" w:hAnsi="Arial" w:cs="Arial"/>
                                <w:bCs/>
                                <w:iCs/>
                                <w:color w:val="000000"/>
                                <w:sz w:val="18"/>
                                <w:szCs w:val="18"/>
                                <w:lang w:val="en-GB"/>
                              </w:rPr>
                              <w:t>:</w:t>
                            </w:r>
                          </w:p>
                          <w:p w14:paraId="7CBF12AD" w14:textId="77777777" w:rsidR="005B0217" w:rsidRPr="00725528" w:rsidRDefault="005B0217" w:rsidP="003D3959">
                            <w:pPr>
                              <w:contextualSpacing/>
                              <w:jc w:val="center"/>
                              <w:rPr>
                                <w:rFonts w:ascii="Arial" w:eastAsia="Calibri" w:hAnsi="Arial" w:cs="Arial"/>
                                <w:bCs/>
                                <w:i/>
                                <w:color w:val="000000"/>
                                <w:sz w:val="16"/>
                                <w:szCs w:val="16"/>
                                <w:lang w:val="en-GB"/>
                              </w:rPr>
                            </w:pPr>
                          </w:p>
                          <w:tbl>
                            <w:tblPr>
                              <w:tblStyle w:val="TableGrid"/>
                              <w:tblW w:w="82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8"/>
                              <w:gridCol w:w="3033"/>
                              <w:gridCol w:w="1998"/>
                              <w:gridCol w:w="1787"/>
                            </w:tblGrid>
                            <w:tr w:rsidR="005B0217" w:rsidRPr="00725528" w14:paraId="54519160" w14:textId="77777777" w:rsidTr="00942E21">
                              <w:trPr>
                                <w:trHeight w:val="571"/>
                              </w:trPr>
                              <w:tc>
                                <w:tcPr>
                                  <w:tcW w:w="1409" w:type="dxa"/>
                                  <w:hideMark/>
                                </w:tcPr>
                                <w:p w14:paraId="493C728E" w14:textId="77777777" w:rsidR="005B0217" w:rsidRPr="00725528" w:rsidRDefault="005B0217">
                                  <w:pPr>
                                    <w:contextualSpacing/>
                                    <w:jc w:val="center"/>
                                    <w:rPr>
                                      <w:rFonts w:ascii="Arial" w:eastAsia="Calibri" w:hAnsi="Arial" w:cs="Arial"/>
                                      <w:i/>
                                      <w:color w:val="000000"/>
                                      <w:sz w:val="18"/>
                                      <w:szCs w:val="18"/>
                                      <w:lang w:val="mk-MK"/>
                                    </w:rPr>
                                  </w:pPr>
                                  <w:r w:rsidRPr="00725528">
                                    <w:rPr>
                                      <w:rFonts w:ascii="Arial" w:eastAsia="Calibri" w:hAnsi="Arial" w:cs="Arial"/>
                                      <w:bCs/>
                                      <w:color w:val="000000"/>
                                      <w:sz w:val="18"/>
                                      <w:szCs w:val="18"/>
                                      <w:bdr w:val="none" w:sz="0" w:space="0" w:color="auto" w:frame="1"/>
                                      <w:lang w:val="mk-MK" w:eastAsia="mk-MK"/>
                                    </w:rPr>
                                    <w:t>Име и презиме</w:t>
                                  </w:r>
                                </w:p>
                              </w:tc>
                              <w:tc>
                                <w:tcPr>
                                  <w:tcW w:w="3019" w:type="dxa"/>
                                  <w:hideMark/>
                                </w:tcPr>
                                <w:p w14:paraId="2F03873B" w14:textId="77777777" w:rsidR="005B0217" w:rsidRPr="00725528" w:rsidRDefault="005B0217">
                                  <w:pPr>
                                    <w:contextualSpacing/>
                                    <w:jc w:val="center"/>
                                    <w:rPr>
                                      <w:rFonts w:ascii="Arial" w:eastAsia="Calibri" w:hAnsi="Arial" w:cs="Arial"/>
                                      <w:i/>
                                      <w:color w:val="000000"/>
                                      <w:sz w:val="18"/>
                                      <w:szCs w:val="18"/>
                                      <w:lang w:val="mk-MK"/>
                                    </w:rPr>
                                  </w:pPr>
                                  <w:r w:rsidRPr="00725528">
                                    <w:rPr>
                                      <w:rFonts w:ascii="Arial" w:eastAsia="Calibri" w:hAnsi="Arial" w:cs="Arial"/>
                                      <w:bCs/>
                                      <w:color w:val="000000"/>
                                      <w:sz w:val="18"/>
                                      <w:szCs w:val="18"/>
                                      <w:bdr w:val="none" w:sz="0" w:space="0" w:color="auto" w:frame="1"/>
                                      <w:lang w:val="mk-MK" w:eastAsia="mk-MK"/>
                                    </w:rPr>
                                    <w:t xml:space="preserve">Зоран </w:t>
                                  </w:r>
                                  <w:proofErr w:type="spellStart"/>
                                  <w:r w:rsidRPr="00725528">
                                    <w:rPr>
                                      <w:rFonts w:ascii="Arial" w:eastAsia="Calibri" w:hAnsi="Arial" w:cs="Arial"/>
                                      <w:bCs/>
                                      <w:color w:val="000000"/>
                                      <w:sz w:val="18"/>
                                      <w:szCs w:val="18"/>
                                      <w:bdr w:val="none" w:sz="0" w:space="0" w:color="auto" w:frame="1"/>
                                      <w:lang w:val="mk-MK" w:eastAsia="mk-MK"/>
                                    </w:rPr>
                                    <w:t>Апостолоски</w:t>
                                  </w:r>
                                  <w:proofErr w:type="spellEnd"/>
                                </w:p>
                              </w:tc>
                              <w:tc>
                                <w:tcPr>
                                  <w:tcW w:w="2005" w:type="dxa"/>
                                  <w:hideMark/>
                                </w:tcPr>
                                <w:p w14:paraId="3567AD83" w14:textId="77777777" w:rsidR="005B0217" w:rsidRPr="00725528" w:rsidRDefault="005B0217" w:rsidP="006F23CD">
                                  <w:pPr>
                                    <w:rPr>
                                      <w:rFonts w:ascii="Arial" w:hAnsi="Arial" w:cs="Arial"/>
                                      <w:color w:val="000000"/>
                                      <w:sz w:val="18"/>
                                      <w:szCs w:val="18"/>
                                    </w:rPr>
                                  </w:pPr>
                                  <w:r w:rsidRPr="00725528">
                                    <w:rPr>
                                      <w:rFonts w:ascii="Arial" w:hAnsi="Arial" w:cs="Arial"/>
                                      <w:color w:val="000000"/>
                                    </w:rPr>
                                    <w:t xml:space="preserve">   </w:t>
                                  </w:r>
                                  <w:r w:rsidRPr="00725528">
                                    <w:rPr>
                                      <w:rFonts w:ascii="Arial" w:hAnsi="Arial" w:cs="Arial"/>
                                      <w:color w:val="000000"/>
                                      <w:sz w:val="18"/>
                                      <w:szCs w:val="18"/>
                                    </w:rPr>
                                    <w:t xml:space="preserve">  </w:t>
                                  </w:r>
                                </w:p>
                              </w:tc>
                              <w:tc>
                                <w:tcPr>
                                  <w:tcW w:w="1793" w:type="dxa"/>
                                </w:tcPr>
                                <w:p w14:paraId="65785494" w14:textId="77777777" w:rsidR="005B0217" w:rsidRPr="00725528" w:rsidRDefault="005B0217">
                                  <w:pPr>
                                    <w:contextualSpacing/>
                                    <w:jc w:val="center"/>
                                    <w:rPr>
                                      <w:rFonts w:ascii="Arial" w:eastAsia="Calibri" w:hAnsi="Arial" w:cs="Arial"/>
                                      <w:i/>
                                      <w:color w:val="000000"/>
                                      <w:sz w:val="18"/>
                                      <w:szCs w:val="18"/>
                                      <w:lang w:val="en-GB"/>
                                    </w:rPr>
                                  </w:pPr>
                                  <w:r w:rsidRPr="00725528">
                                    <w:rPr>
                                      <w:rFonts w:ascii="Arial" w:eastAsia="Calibri" w:hAnsi="Arial" w:cs="Arial"/>
                                      <w:i/>
                                      <w:color w:val="000000"/>
                                      <w:sz w:val="18"/>
                                      <w:szCs w:val="18"/>
                                      <w:lang w:val="en-GB"/>
                                    </w:rPr>
                                    <w:t>-------------------------------</w:t>
                                  </w:r>
                                </w:p>
                              </w:tc>
                            </w:tr>
                            <w:tr w:rsidR="005B0217" w:rsidRPr="00725528" w14:paraId="547C274C" w14:textId="77777777" w:rsidTr="00942E21">
                              <w:trPr>
                                <w:trHeight w:val="385"/>
                              </w:trPr>
                              <w:tc>
                                <w:tcPr>
                                  <w:tcW w:w="1409" w:type="dxa"/>
                                  <w:hideMark/>
                                </w:tcPr>
                                <w:p w14:paraId="5842E105" w14:textId="77777777" w:rsidR="005B0217" w:rsidRPr="00725528" w:rsidRDefault="005B0217">
                                  <w:pPr>
                                    <w:contextualSpacing/>
                                    <w:jc w:val="center"/>
                                    <w:rPr>
                                      <w:rFonts w:ascii="Arial" w:eastAsia="Calibri" w:hAnsi="Arial" w:cs="Arial"/>
                                      <w:i/>
                                      <w:color w:val="000000"/>
                                      <w:sz w:val="18"/>
                                      <w:szCs w:val="18"/>
                                      <w:lang w:val="en-GB"/>
                                    </w:rPr>
                                  </w:pPr>
                                  <w:r w:rsidRPr="00725528">
                                    <w:rPr>
                                      <w:rFonts w:ascii="Arial" w:eastAsia="Calibri" w:hAnsi="Arial" w:cs="Arial"/>
                                      <w:bCs/>
                                      <w:color w:val="000000"/>
                                      <w:sz w:val="18"/>
                                      <w:szCs w:val="18"/>
                                      <w:lang w:val="en-GB"/>
                                    </w:rPr>
                                    <w:t>E-mail</w:t>
                                  </w:r>
                                </w:p>
                              </w:tc>
                              <w:tc>
                                <w:tcPr>
                                  <w:tcW w:w="3019" w:type="dxa"/>
                                  <w:hideMark/>
                                </w:tcPr>
                                <w:p w14:paraId="18BF7228" w14:textId="77777777" w:rsidR="005B0217" w:rsidRPr="00725528" w:rsidRDefault="005B0217">
                                  <w:pPr>
                                    <w:contextualSpacing/>
                                    <w:jc w:val="center"/>
                                    <w:rPr>
                                      <w:rFonts w:ascii="Arial" w:eastAsia="Calibri" w:hAnsi="Arial" w:cs="Arial"/>
                                      <w:i/>
                                      <w:color w:val="000000"/>
                                      <w:sz w:val="18"/>
                                      <w:szCs w:val="18"/>
                                      <w:lang w:val="en-GB"/>
                                    </w:rPr>
                                  </w:pPr>
                                  <w:hyperlink r:id="rId41" w:history="1">
                                    <w:r w:rsidRPr="00725528">
                                      <w:rPr>
                                        <w:rStyle w:val="Hyperlink"/>
                                        <w:rFonts w:ascii="Arial" w:eastAsia="Calibri" w:hAnsi="Arial" w:cs="Arial"/>
                                        <w:b/>
                                        <w:bCs/>
                                        <w:sz w:val="18"/>
                                        <w:szCs w:val="18"/>
                                      </w:rPr>
                                      <w:t>zoran.apostoloski@mtsp.gov.mk</w:t>
                                    </w:r>
                                  </w:hyperlink>
                                  <w:r w:rsidRPr="00725528">
                                    <w:rPr>
                                      <w:rFonts w:ascii="Arial" w:eastAsia="Calibri" w:hAnsi="Arial" w:cs="Arial"/>
                                      <w:bCs/>
                                      <w:color w:val="000000"/>
                                      <w:sz w:val="18"/>
                                      <w:szCs w:val="18"/>
                                      <w:lang w:val="en-GB"/>
                                    </w:rPr>
                                    <w:t xml:space="preserve">   </w:t>
                                  </w:r>
                                </w:p>
                              </w:tc>
                              <w:tc>
                                <w:tcPr>
                                  <w:tcW w:w="2005" w:type="dxa"/>
                                  <w:hideMark/>
                                </w:tcPr>
                                <w:p w14:paraId="038B2D3F" w14:textId="77777777" w:rsidR="005B0217" w:rsidRPr="00725528" w:rsidRDefault="005B0217" w:rsidP="006F23CD">
                                  <w:pPr>
                                    <w:contextualSpacing/>
                                    <w:jc w:val="center"/>
                                    <w:rPr>
                                      <w:rFonts w:ascii="Arial" w:hAnsi="Arial" w:cs="Arial"/>
                                      <w:sz w:val="18"/>
                                      <w:szCs w:val="18"/>
                                      <w:highlight w:val="yellow"/>
                                    </w:rPr>
                                  </w:pPr>
                                </w:p>
                              </w:tc>
                              <w:tc>
                                <w:tcPr>
                                  <w:tcW w:w="1793" w:type="dxa"/>
                                </w:tcPr>
                                <w:p w14:paraId="0D536CA8" w14:textId="77777777" w:rsidR="005B0217" w:rsidRPr="00725528" w:rsidRDefault="005B0217">
                                  <w:pPr>
                                    <w:contextualSpacing/>
                                    <w:jc w:val="center"/>
                                    <w:rPr>
                                      <w:rFonts w:ascii="Arial" w:eastAsia="Calibri" w:hAnsi="Arial" w:cs="Arial"/>
                                      <w:i/>
                                      <w:color w:val="000000"/>
                                      <w:sz w:val="18"/>
                                      <w:szCs w:val="18"/>
                                      <w:lang w:val="en-GB"/>
                                    </w:rPr>
                                  </w:pPr>
                                  <w:r w:rsidRPr="00725528">
                                    <w:rPr>
                                      <w:rFonts w:ascii="Arial" w:eastAsia="Calibri" w:hAnsi="Arial" w:cs="Arial"/>
                                      <w:i/>
                                      <w:color w:val="000000"/>
                                      <w:sz w:val="18"/>
                                      <w:szCs w:val="18"/>
                                      <w:lang w:val="en-GB"/>
                                    </w:rPr>
                                    <w:t>-------------------------</w:t>
                                  </w:r>
                                </w:p>
                              </w:tc>
                            </w:tr>
                            <w:tr w:rsidR="005B0217" w:rsidRPr="00725528" w14:paraId="60BBE6FF" w14:textId="77777777" w:rsidTr="00942E21">
                              <w:trPr>
                                <w:trHeight w:val="394"/>
                              </w:trPr>
                              <w:tc>
                                <w:tcPr>
                                  <w:tcW w:w="1409" w:type="dxa"/>
                                  <w:hideMark/>
                                </w:tcPr>
                                <w:p w14:paraId="39FC6647" w14:textId="77777777" w:rsidR="005B0217" w:rsidRPr="00725528" w:rsidRDefault="005B0217">
                                  <w:pPr>
                                    <w:contextualSpacing/>
                                    <w:jc w:val="center"/>
                                    <w:rPr>
                                      <w:rFonts w:ascii="Arial" w:eastAsia="Calibri" w:hAnsi="Arial" w:cs="Arial"/>
                                      <w:i/>
                                      <w:color w:val="000000"/>
                                      <w:sz w:val="18"/>
                                      <w:szCs w:val="18"/>
                                      <w:lang w:val="mk-MK"/>
                                    </w:rPr>
                                  </w:pPr>
                                  <w:r w:rsidRPr="00725528">
                                    <w:rPr>
                                      <w:rFonts w:ascii="Arial" w:eastAsia="Calibri" w:hAnsi="Arial" w:cs="Arial"/>
                                      <w:bCs/>
                                      <w:color w:val="000000"/>
                                      <w:sz w:val="18"/>
                                      <w:szCs w:val="18"/>
                                      <w:lang w:val="mk-MK"/>
                                    </w:rPr>
                                    <w:t>Институција</w:t>
                                  </w:r>
                                </w:p>
                              </w:tc>
                              <w:tc>
                                <w:tcPr>
                                  <w:tcW w:w="3019" w:type="dxa"/>
                                  <w:hideMark/>
                                </w:tcPr>
                                <w:p w14:paraId="22EC7934" w14:textId="77777777" w:rsidR="005B0217" w:rsidRPr="00725528" w:rsidRDefault="005B0217" w:rsidP="006F23CD">
                                  <w:pPr>
                                    <w:contextualSpacing/>
                                    <w:jc w:val="center"/>
                                    <w:rPr>
                                      <w:rFonts w:ascii="Arial" w:eastAsia="Calibri" w:hAnsi="Arial" w:cs="Arial"/>
                                      <w:bCs/>
                                      <w:color w:val="000000"/>
                                      <w:sz w:val="18"/>
                                      <w:szCs w:val="18"/>
                                      <w:lang w:val="mk-MK"/>
                                    </w:rPr>
                                  </w:pPr>
                                  <w:r w:rsidRPr="00725528">
                                    <w:rPr>
                                      <w:rFonts w:ascii="Arial" w:eastAsia="Calibri" w:hAnsi="Arial" w:cs="Arial"/>
                                      <w:bCs/>
                                      <w:color w:val="000000"/>
                                      <w:sz w:val="18"/>
                                      <w:szCs w:val="18"/>
                                      <w:lang w:val="mk-MK"/>
                                    </w:rPr>
                                    <w:t>Проектна единица при Министерство за социјална политика, демографија и млади</w:t>
                                  </w:r>
                                </w:p>
                                <w:p w14:paraId="64F27756" w14:textId="77777777" w:rsidR="005B0217" w:rsidRPr="00725528" w:rsidRDefault="005B0217" w:rsidP="006F23CD">
                                  <w:pPr>
                                    <w:contextualSpacing/>
                                    <w:jc w:val="center"/>
                                    <w:rPr>
                                      <w:rFonts w:ascii="Arial" w:eastAsia="Calibri" w:hAnsi="Arial" w:cs="Arial"/>
                                      <w:bCs/>
                                      <w:color w:val="000000"/>
                                      <w:sz w:val="18"/>
                                      <w:szCs w:val="18"/>
                                      <w:lang w:val="mk-MK"/>
                                    </w:rPr>
                                  </w:pPr>
                                  <w:r w:rsidRPr="00725528">
                                    <w:rPr>
                                      <w:rFonts w:ascii="Arial" w:eastAsia="Calibri" w:hAnsi="Arial" w:cs="Arial"/>
                                      <w:bCs/>
                                      <w:color w:val="000000"/>
                                      <w:sz w:val="18"/>
                                      <w:szCs w:val="18"/>
                                      <w:lang w:val="mk-MK"/>
                                    </w:rPr>
                                    <w:t xml:space="preserve">Булевар Даме Груев бр. 14 </w:t>
                                  </w:r>
                                </w:p>
                                <w:p w14:paraId="44D907F7" w14:textId="77777777" w:rsidR="005B0217" w:rsidRPr="00725528" w:rsidRDefault="005B0217" w:rsidP="006F23CD">
                                  <w:pPr>
                                    <w:contextualSpacing/>
                                    <w:jc w:val="center"/>
                                    <w:rPr>
                                      <w:rFonts w:ascii="Arial" w:eastAsia="Calibri" w:hAnsi="Arial" w:cs="Arial"/>
                                      <w:bCs/>
                                      <w:color w:val="000000"/>
                                      <w:sz w:val="18"/>
                                      <w:szCs w:val="18"/>
                                    </w:rPr>
                                  </w:pPr>
                                  <w:r w:rsidRPr="00725528">
                                    <w:rPr>
                                      <w:rFonts w:ascii="Arial" w:eastAsia="Calibri" w:hAnsi="Arial" w:cs="Arial"/>
                                      <w:bCs/>
                                      <w:color w:val="000000"/>
                                      <w:sz w:val="18"/>
                                      <w:szCs w:val="18"/>
                                      <w:lang w:val="mk-MK"/>
                                    </w:rPr>
                                    <w:t>1000 Скопје, Р.С. Македонија</w:t>
                                  </w:r>
                                </w:p>
                              </w:tc>
                              <w:tc>
                                <w:tcPr>
                                  <w:tcW w:w="2005" w:type="dxa"/>
                                  <w:hideMark/>
                                </w:tcPr>
                                <w:p w14:paraId="551373E2" w14:textId="77777777" w:rsidR="005B0217" w:rsidRPr="00725528" w:rsidRDefault="005B0217" w:rsidP="006F23CD">
                                  <w:pPr>
                                    <w:contextualSpacing/>
                                    <w:jc w:val="center"/>
                                    <w:rPr>
                                      <w:rFonts w:ascii="Arial" w:eastAsia="Calibri" w:hAnsi="Arial" w:cs="Arial"/>
                                      <w:i/>
                                      <w:color w:val="000000"/>
                                      <w:sz w:val="18"/>
                                      <w:szCs w:val="18"/>
                                      <w:highlight w:val="yellow"/>
                                      <w:lang w:val="en-GB"/>
                                    </w:rPr>
                                  </w:pPr>
                                </w:p>
                              </w:tc>
                              <w:tc>
                                <w:tcPr>
                                  <w:tcW w:w="1793" w:type="dxa"/>
                                  <w:hideMark/>
                                </w:tcPr>
                                <w:p w14:paraId="6651872E" w14:textId="77777777" w:rsidR="005B0217" w:rsidRPr="00725528" w:rsidRDefault="005B0217">
                                  <w:pPr>
                                    <w:contextualSpacing/>
                                    <w:jc w:val="center"/>
                                    <w:rPr>
                                      <w:rFonts w:ascii="Arial" w:eastAsia="Calibri" w:hAnsi="Arial" w:cs="Arial"/>
                                      <w:i/>
                                      <w:color w:val="000000"/>
                                      <w:sz w:val="18"/>
                                      <w:szCs w:val="18"/>
                                      <w:lang w:val="en-GB"/>
                                    </w:rPr>
                                  </w:pPr>
                                </w:p>
                              </w:tc>
                            </w:tr>
                          </w:tbl>
                          <w:p w14:paraId="2399A512" w14:textId="77777777" w:rsidR="005B0217" w:rsidRPr="006B1EC9" w:rsidRDefault="005B0217" w:rsidP="003D3959">
                            <w:pPr>
                              <w:rPr>
                                <w:rFonts w:ascii="Trebuchet MS" w:hAnsi="Trebuchet MS"/>
                                <w:color w:val="000000"/>
                              </w:rPr>
                            </w:pPr>
                          </w:p>
                        </w:txbxContent>
                      </wps:txbx>
                      <wps:bodyPr rot="0" vert="horz" wrap="square" lIns="91440" tIns="45720" rIns="91440" bIns="45720" anchor="ctr" anchorCtr="0" upright="1">
                        <a:noAutofit/>
                      </wps:bodyPr>
                    </wps:wsp>
                  </a:graphicData>
                </a:graphic>
              </wp:inline>
            </w:drawing>
          </mc:Choice>
          <mc:Fallback>
            <w:pict>
              <v:rect w14:anchorId="535EC660" id="Rectangle 1" o:spid="_x0000_s1027" style="width:427.9pt;height:128.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" filled="f">
                <v:textbox>
                  <w:txbxContent>
                    <w:p w14:paraId="3FA01E81" w14:textId="77777777" w:rsidR="005B0217" w:rsidRPr="00725528" w:rsidRDefault="005B0217" w:rsidP="003D3959">
                      <w:pPr>
                        <w:contextualSpacing/>
                        <w:jc w:val="center"/>
                        <w:rPr>
                          <w:rFonts w:ascii="Arial" w:eastAsia="Calibri" w:hAnsi="Arial" w:cs="Arial"/>
                          <w:bCs/>
                          <w:iCs/>
                          <w:color w:val="000000"/>
                          <w:sz w:val="18"/>
                          <w:szCs w:val="18"/>
                          <w:lang w:val="en-GB"/>
                        </w:rPr>
                      </w:pPr>
                      <w:r w:rsidRPr="00725528">
                        <w:rPr>
                          <w:rFonts w:ascii="Arial" w:eastAsia="Calibri" w:hAnsi="Arial" w:cs="Arial"/>
                          <w:bCs/>
                          <w:iCs/>
                          <w:color w:val="000000"/>
                          <w:sz w:val="18"/>
                          <w:szCs w:val="18"/>
                        </w:rPr>
                        <w:t>Ве молиме испратете го овој образец до</w:t>
                      </w:r>
                      <w:r w:rsidRPr="00725528">
                        <w:rPr>
                          <w:rFonts w:ascii="Arial" w:eastAsia="Calibri" w:hAnsi="Arial" w:cs="Arial"/>
                          <w:bCs/>
                          <w:iCs/>
                          <w:color w:val="000000"/>
                          <w:sz w:val="18"/>
                          <w:szCs w:val="18"/>
                          <w:lang w:val="en-GB"/>
                        </w:rPr>
                        <w:t>:</w:t>
                      </w:r>
                    </w:p>
                    <w:p w14:paraId="7CBF12AD" w14:textId="77777777" w:rsidR="005B0217" w:rsidRPr="00725528" w:rsidRDefault="005B0217" w:rsidP="003D3959">
                      <w:pPr>
                        <w:contextualSpacing/>
                        <w:jc w:val="center"/>
                        <w:rPr>
                          <w:rFonts w:ascii="Arial" w:eastAsia="Calibri" w:hAnsi="Arial" w:cs="Arial"/>
                          <w:bCs/>
                          <w:i/>
                          <w:color w:val="000000"/>
                          <w:sz w:val="16"/>
                          <w:szCs w:val="16"/>
                          <w:lang w:val="en-GB"/>
                        </w:rPr>
                      </w:pPr>
                    </w:p>
                    <w:tbl>
                      <w:tblPr>
                        <w:tblStyle w:val="TableGrid"/>
                        <w:tblW w:w="82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8"/>
                        <w:gridCol w:w="3033"/>
                        <w:gridCol w:w="1998"/>
                        <w:gridCol w:w="1787"/>
                      </w:tblGrid>
                      <w:tr w:rsidR="005B0217" w:rsidRPr="00725528" w14:paraId="54519160" w14:textId="77777777" w:rsidTr="00942E21">
                        <w:trPr>
                          <w:trHeight w:val="571"/>
                        </w:trPr>
                        <w:tc>
                          <w:tcPr>
                            <w:tcW w:w="1409" w:type="dxa"/>
                            <w:hideMark/>
                          </w:tcPr>
                          <w:p w14:paraId="493C728E" w14:textId="77777777" w:rsidR="005B0217" w:rsidRPr="00725528" w:rsidRDefault="005B0217">
                            <w:pPr>
                              <w:contextualSpacing/>
                              <w:jc w:val="center"/>
                              <w:rPr>
                                <w:rFonts w:ascii="Arial" w:eastAsia="Calibri" w:hAnsi="Arial" w:cs="Arial"/>
                                <w:i/>
                                <w:color w:val="000000"/>
                                <w:sz w:val="18"/>
                                <w:szCs w:val="18"/>
                                <w:lang w:val="mk-MK"/>
                              </w:rPr>
                            </w:pPr>
                            <w:r w:rsidRPr="00725528">
                              <w:rPr>
                                <w:rFonts w:ascii="Arial" w:eastAsia="Calibri" w:hAnsi="Arial" w:cs="Arial"/>
                                <w:bCs/>
                                <w:color w:val="000000"/>
                                <w:sz w:val="18"/>
                                <w:szCs w:val="18"/>
                                <w:bdr w:val="none" w:sz="0" w:space="0" w:color="auto" w:frame="1"/>
                                <w:lang w:val="mk-MK" w:eastAsia="mk-MK"/>
                              </w:rPr>
                              <w:t>Име и презиме</w:t>
                            </w:r>
                          </w:p>
                        </w:tc>
                        <w:tc>
                          <w:tcPr>
                            <w:tcW w:w="3019" w:type="dxa"/>
                            <w:hideMark/>
                          </w:tcPr>
                          <w:p w14:paraId="2F03873B" w14:textId="77777777" w:rsidR="005B0217" w:rsidRPr="00725528" w:rsidRDefault="005B0217">
                            <w:pPr>
                              <w:contextualSpacing/>
                              <w:jc w:val="center"/>
                              <w:rPr>
                                <w:rFonts w:ascii="Arial" w:eastAsia="Calibri" w:hAnsi="Arial" w:cs="Arial"/>
                                <w:i/>
                                <w:color w:val="000000"/>
                                <w:sz w:val="18"/>
                                <w:szCs w:val="18"/>
                                <w:lang w:val="mk-MK"/>
                              </w:rPr>
                            </w:pPr>
                            <w:r w:rsidRPr="00725528">
                              <w:rPr>
                                <w:rFonts w:ascii="Arial" w:eastAsia="Calibri" w:hAnsi="Arial" w:cs="Arial"/>
                                <w:bCs/>
                                <w:color w:val="000000"/>
                                <w:sz w:val="18"/>
                                <w:szCs w:val="18"/>
                                <w:bdr w:val="none" w:sz="0" w:space="0" w:color="auto" w:frame="1"/>
                                <w:lang w:val="mk-MK" w:eastAsia="mk-MK"/>
                              </w:rPr>
                              <w:t xml:space="preserve">Зоран </w:t>
                            </w:r>
                            <w:proofErr w:type="spellStart"/>
                            <w:r w:rsidRPr="00725528">
                              <w:rPr>
                                <w:rFonts w:ascii="Arial" w:eastAsia="Calibri" w:hAnsi="Arial" w:cs="Arial"/>
                                <w:bCs/>
                                <w:color w:val="000000"/>
                                <w:sz w:val="18"/>
                                <w:szCs w:val="18"/>
                                <w:bdr w:val="none" w:sz="0" w:space="0" w:color="auto" w:frame="1"/>
                                <w:lang w:val="mk-MK" w:eastAsia="mk-MK"/>
                              </w:rPr>
                              <w:t>Апостолоски</w:t>
                            </w:r>
                            <w:proofErr w:type="spellEnd"/>
                          </w:p>
                        </w:tc>
                        <w:tc>
                          <w:tcPr>
                            <w:tcW w:w="2005" w:type="dxa"/>
                            <w:hideMark/>
                          </w:tcPr>
                          <w:p w14:paraId="3567AD83" w14:textId="77777777" w:rsidR="005B0217" w:rsidRPr="00725528" w:rsidRDefault="005B0217" w:rsidP="006F23CD">
                            <w:pPr>
                              <w:rPr>
                                <w:rFonts w:ascii="Arial" w:hAnsi="Arial" w:cs="Arial"/>
                                <w:color w:val="000000"/>
                                <w:sz w:val="18"/>
                                <w:szCs w:val="18"/>
                              </w:rPr>
                            </w:pPr>
                            <w:r w:rsidRPr="00725528">
                              <w:rPr>
                                <w:rFonts w:ascii="Arial" w:hAnsi="Arial" w:cs="Arial"/>
                                <w:color w:val="000000"/>
                              </w:rPr>
                              <w:t xml:space="preserve">   </w:t>
                            </w:r>
                            <w:r w:rsidRPr="00725528">
                              <w:rPr>
                                <w:rFonts w:ascii="Arial" w:hAnsi="Arial" w:cs="Arial"/>
                                <w:color w:val="000000"/>
                                <w:sz w:val="18"/>
                                <w:szCs w:val="18"/>
                              </w:rPr>
                              <w:t xml:space="preserve">  </w:t>
                            </w:r>
                          </w:p>
                        </w:tc>
                        <w:tc>
                          <w:tcPr>
                            <w:tcW w:w="1793" w:type="dxa"/>
                          </w:tcPr>
                          <w:p w14:paraId="65785494" w14:textId="77777777" w:rsidR="005B0217" w:rsidRPr="00725528" w:rsidRDefault="005B0217">
                            <w:pPr>
                              <w:contextualSpacing/>
                              <w:jc w:val="center"/>
                              <w:rPr>
                                <w:rFonts w:ascii="Arial" w:eastAsia="Calibri" w:hAnsi="Arial" w:cs="Arial"/>
                                <w:i/>
                                <w:color w:val="000000"/>
                                <w:sz w:val="18"/>
                                <w:szCs w:val="18"/>
                                <w:lang w:val="en-GB"/>
                              </w:rPr>
                            </w:pPr>
                            <w:r w:rsidRPr="00725528">
                              <w:rPr>
                                <w:rFonts w:ascii="Arial" w:eastAsia="Calibri" w:hAnsi="Arial" w:cs="Arial"/>
                                <w:i/>
                                <w:color w:val="000000"/>
                                <w:sz w:val="18"/>
                                <w:szCs w:val="18"/>
                                <w:lang w:val="en-GB"/>
                              </w:rPr>
                              <w:t>-------------------------------</w:t>
                            </w:r>
                          </w:p>
                        </w:tc>
                      </w:tr>
                      <w:tr w:rsidR="005B0217" w:rsidRPr="00725528" w14:paraId="547C274C" w14:textId="77777777" w:rsidTr="00942E21">
                        <w:trPr>
                          <w:trHeight w:val="385"/>
                        </w:trPr>
                        <w:tc>
                          <w:tcPr>
                            <w:tcW w:w="1409" w:type="dxa"/>
                            <w:hideMark/>
                          </w:tcPr>
                          <w:p w14:paraId="5842E105" w14:textId="77777777" w:rsidR="005B0217" w:rsidRPr="00725528" w:rsidRDefault="005B0217">
                            <w:pPr>
                              <w:contextualSpacing/>
                              <w:jc w:val="center"/>
                              <w:rPr>
                                <w:rFonts w:ascii="Arial" w:eastAsia="Calibri" w:hAnsi="Arial" w:cs="Arial"/>
                                <w:i/>
                                <w:color w:val="000000"/>
                                <w:sz w:val="18"/>
                                <w:szCs w:val="18"/>
                                <w:lang w:val="en-GB"/>
                              </w:rPr>
                            </w:pPr>
                            <w:r w:rsidRPr="00725528">
                              <w:rPr>
                                <w:rFonts w:ascii="Arial" w:eastAsia="Calibri" w:hAnsi="Arial" w:cs="Arial"/>
                                <w:bCs/>
                                <w:color w:val="000000"/>
                                <w:sz w:val="18"/>
                                <w:szCs w:val="18"/>
                                <w:lang w:val="en-GB"/>
                              </w:rPr>
                              <w:t>E-mail</w:t>
                            </w:r>
                          </w:p>
                        </w:tc>
                        <w:tc>
                          <w:tcPr>
                            <w:tcW w:w="3019" w:type="dxa"/>
                            <w:hideMark/>
                          </w:tcPr>
                          <w:p w14:paraId="18BF7228" w14:textId="77777777" w:rsidR="005B0217" w:rsidRPr="00725528" w:rsidRDefault="005B0217">
                            <w:pPr>
                              <w:contextualSpacing/>
                              <w:jc w:val="center"/>
                              <w:rPr>
                                <w:rFonts w:ascii="Arial" w:eastAsia="Calibri" w:hAnsi="Arial" w:cs="Arial"/>
                                <w:i/>
                                <w:color w:val="000000"/>
                                <w:sz w:val="18"/>
                                <w:szCs w:val="18"/>
                                <w:lang w:val="en-GB"/>
                              </w:rPr>
                            </w:pPr>
                            <w:hyperlink r:id="rId42" w:history="1">
                              <w:r w:rsidRPr="00725528">
                                <w:rPr>
                                  <w:rStyle w:val="Hyperlink"/>
                                  <w:rFonts w:ascii="Arial" w:eastAsia="Calibri" w:hAnsi="Arial" w:cs="Arial"/>
                                  <w:b/>
                                  <w:bCs/>
                                  <w:sz w:val="18"/>
                                  <w:szCs w:val="18"/>
                                </w:rPr>
                                <w:t>zoran.apostoloski@mtsp.gov.mk</w:t>
                              </w:r>
                            </w:hyperlink>
                            <w:r w:rsidRPr="00725528">
                              <w:rPr>
                                <w:rFonts w:ascii="Arial" w:eastAsia="Calibri" w:hAnsi="Arial" w:cs="Arial"/>
                                <w:bCs/>
                                <w:color w:val="000000"/>
                                <w:sz w:val="18"/>
                                <w:szCs w:val="18"/>
                                <w:lang w:val="en-GB"/>
                              </w:rPr>
                              <w:t xml:space="preserve">   </w:t>
                            </w:r>
                          </w:p>
                        </w:tc>
                        <w:tc>
                          <w:tcPr>
                            <w:tcW w:w="2005" w:type="dxa"/>
                            <w:hideMark/>
                          </w:tcPr>
                          <w:p w14:paraId="038B2D3F" w14:textId="77777777" w:rsidR="005B0217" w:rsidRPr="00725528" w:rsidRDefault="005B0217" w:rsidP="006F23CD">
                            <w:pPr>
                              <w:contextualSpacing/>
                              <w:jc w:val="center"/>
                              <w:rPr>
                                <w:rFonts w:ascii="Arial" w:hAnsi="Arial" w:cs="Arial"/>
                                <w:sz w:val="18"/>
                                <w:szCs w:val="18"/>
                                <w:highlight w:val="yellow"/>
                              </w:rPr>
                            </w:pPr>
                          </w:p>
                        </w:tc>
                        <w:tc>
                          <w:tcPr>
                            <w:tcW w:w="1793" w:type="dxa"/>
                          </w:tcPr>
                          <w:p w14:paraId="0D536CA8" w14:textId="77777777" w:rsidR="005B0217" w:rsidRPr="00725528" w:rsidRDefault="005B0217">
                            <w:pPr>
                              <w:contextualSpacing/>
                              <w:jc w:val="center"/>
                              <w:rPr>
                                <w:rFonts w:ascii="Arial" w:eastAsia="Calibri" w:hAnsi="Arial" w:cs="Arial"/>
                                <w:i/>
                                <w:color w:val="000000"/>
                                <w:sz w:val="18"/>
                                <w:szCs w:val="18"/>
                                <w:lang w:val="en-GB"/>
                              </w:rPr>
                            </w:pPr>
                            <w:r w:rsidRPr="00725528">
                              <w:rPr>
                                <w:rFonts w:ascii="Arial" w:eastAsia="Calibri" w:hAnsi="Arial" w:cs="Arial"/>
                                <w:i/>
                                <w:color w:val="000000"/>
                                <w:sz w:val="18"/>
                                <w:szCs w:val="18"/>
                                <w:lang w:val="en-GB"/>
                              </w:rPr>
                              <w:t>-------------------------</w:t>
                            </w:r>
                          </w:p>
                        </w:tc>
                      </w:tr>
                      <w:tr w:rsidR="005B0217" w:rsidRPr="00725528" w14:paraId="60BBE6FF" w14:textId="77777777" w:rsidTr="00942E21">
                        <w:trPr>
                          <w:trHeight w:val="394"/>
                        </w:trPr>
                        <w:tc>
                          <w:tcPr>
                            <w:tcW w:w="1409" w:type="dxa"/>
                            <w:hideMark/>
                          </w:tcPr>
                          <w:p w14:paraId="39FC6647" w14:textId="77777777" w:rsidR="005B0217" w:rsidRPr="00725528" w:rsidRDefault="005B0217">
                            <w:pPr>
                              <w:contextualSpacing/>
                              <w:jc w:val="center"/>
                              <w:rPr>
                                <w:rFonts w:ascii="Arial" w:eastAsia="Calibri" w:hAnsi="Arial" w:cs="Arial"/>
                                <w:i/>
                                <w:color w:val="000000"/>
                                <w:sz w:val="18"/>
                                <w:szCs w:val="18"/>
                                <w:lang w:val="mk-MK"/>
                              </w:rPr>
                            </w:pPr>
                            <w:r w:rsidRPr="00725528">
                              <w:rPr>
                                <w:rFonts w:ascii="Arial" w:eastAsia="Calibri" w:hAnsi="Arial" w:cs="Arial"/>
                                <w:bCs/>
                                <w:color w:val="000000"/>
                                <w:sz w:val="18"/>
                                <w:szCs w:val="18"/>
                                <w:lang w:val="mk-MK"/>
                              </w:rPr>
                              <w:t>Институција</w:t>
                            </w:r>
                          </w:p>
                        </w:tc>
                        <w:tc>
                          <w:tcPr>
                            <w:tcW w:w="3019" w:type="dxa"/>
                            <w:hideMark/>
                          </w:tcPr>
                          <w:p w14:paraId="22EC7934" w14:textId="77777777" w:rsidR="005B0217" w:rsidRPr="00725528" w:rsidRDefault="005B0217" w:rsidP="006F23CD">
                            <w:pPr>
                              <w:contextualSpacing/>
                              <w:jc w:val="center"/>
                              <w:rPr>
                                <w:rFonts w:ascii="Arial" w:eastAsia="Calibri" w:hAnsi="Arial" w:cs="Arial"/>
                                <w:bCs/>
                                <w:color w:val="000000"/>
                                <w:sz w:val="18"/>
                                <w:szCs w:val="18"/>
                                <w:lang w:val="mk-MK"/>
                              </w:rPr>
                            </w:pPr>
                            <w:r w:rsidRPr="00725528">
                              <w:rPr>
                                <w:rFonts w:ascii="Arial" w:eastAsia="Calibri" w:hAnsi="Arial" w:cs="Arial"/>
                                <w:bCs/>
                                <w:color w:val="000000"/>
                                <w:sz w:val="18"/>
                                <w:szCs w:val="18"/>
                                <w:lang w:val="mk-MK"/>
                              </w:rPr>
                              <w:t>Проектна единица при Министерство за социјална политика, демографија и млади</w:t>
                            </w:r>
                          </w:p>
                          <w:p w14:paraId="64F27756" w14:textId="77777777" w:rsidR="005B0217" w:rsidRPr="00725528" w:rsidRDefault="005B0217" w:rsidP="006F23CD">
                            <w:pPr>
                              <w:contextualSpacing/>
                              <w:jc w:val="center"/>
                              <w:rPr>
                                <w:rFonts w:ascii="Arial" w:eastAsia="Calibri" w:hAnsi="Arial" w:cs="Arial"/>
                                <w:bCs/>
                                <w:color w:val="000000"/>
                                <w:sz w:val="18"/>
                                <w:szCs w:val="18"/>
                                <w:lang w:val="mk-MK"/>
                              </w:rPr>
                            </w:pPr>
                            <w:r w:rsidRPr="00725528">
                              <w:rPr>
                                <w:rFonts w:ascii="Arial" w:eastAsia="Calibri" w:hAnsi="Arial" w:cs="Arial"/>
                                <w:bCs/>
                                <w:color w:val="000000"/>
                                <w:sz w:val="18"/>
                                <w:szCs w:val="18"/>
                                <w:lang w:val="mk-MK"/>
                              </w:rPr>
                              <w:t xml:space="preserve">Булевар Даме Груев бр. 14 </w:t>
                            </w:r>
                          </w:p>
                          <w:p w14:paraId="44D907F7" w14:textId="77777777" w:rsidR="005B0217" w:rsidRPr="00725528" w:rsidRDefault="005B0217" w:rsidP="006F23CD">
                            <w:pPr>
                              <w:contextualSpacing/>
                              <w:jc w:val="center"/>
                              <w:rPr>
                                <w:rFonts w:ascii="Arial" w:eastAsia="Calibri" w:hAnsi="Arial" w:cs="Arial"/>
                                <w:bCs/>
                                <w:color w:val="000000"/>
                                <w:sz w:val="18"/>
                                <w:szCs w:val="18"/>
                              </w:rPr>
                            </w:pPr>
                            <w:r w:rsidRPr="00725528">
                              <w:rPr>
                                <w:rFonts w:ascii="Arial" w:eastAsia="Calibri" w:hAnsi="Arial" w:cs="Arial"/>
                                <w:bCs/>
                                <w:color w:val="000000"/>
                                <w:sz w:val="18"/>
                                <w:szCs w:val="18"/>
                                <w:lang w:val="mk-MK"/>
                              </w:rPr>
                              <w:t>1000 Скопје, Р.С. Македонија</w:t>
                            </w:r>
                          </w:p>
                        </w:tc>
                        <w:tc>
                          <w:tcPr>
                            <w:tcW w:w="2005" w:type="dxa"/>
                            <w:hideMark/>
                          </w:tcPr>
                          <w:p w14:paraId="551373E2" w14:textId="77777777" w:rsidR="005B0217" w:rsidRPr="00725528" w:rsidRDefault="005B0217" w:rsidP="006F23CD">
                            <w:pPr>
                              <w:contextualSpacing/>
                              <w:jc w:val="center"/>
                              <w:rPr>
                                <w:rFonts w:ascii="Arial" w:eastAsia="Calibri" w:hAnsi="Arial" w:cs="Arial"/>
                                <w:i/>
                                <w:color w:val="000000"/>
                                <w:sz w:val="18"/>
                                <w:szCs w:val="18"/>
                                <w:highlight w:val="yellow"/>
                                <w:lang w:val="en-GB"/>
                              </w:rPr>
                            </w:pPr>
                          </w:p>
                        </w:tc>
                        <w:tc>
                          <w:tcPr>
                            <w:tcW w:w="1793" w:type="dxa"/>
                            <w:hideMark/>
                          </w:tcPr>
                          <w:p w14:paraId="6651872E" w14:textId="77777777" w:rsidR="005B0217" w:rsidRPr="00725528" w:rsidRDefault="005B0217">
                            <w:pPr>
                              <w:contextualSpacing/>
                              <w:jc w:val="center"/>
                              <w:rPr>
                                <w:rFonts w:ascii="Arial" w:eastAsia="Calibri" w:hAnsi="Arial" w:cs="Arial"/>
                                <w:i/>
                                <w:color w:val="000000"/>
                                <w:sz w:val="18"/>
                                <w:szCs w:val="18"/>
                                <w:lang w:val="en-GB"/>
                              </w:rPr>
                            </w:pPr>
                          </w:p>
                        </w:tc>
                      </w:tr>
                    </w:tbl>
                    <w:p w14:paraId="2399A512" w14:textId="77777777" w:rsidR="005B0217" w:rsidRPr="006B1EC9" w:rsidRDefault="005B0217" w:rsidP="003D3959">
                      <w:pPr>
                        <w:rPr>
                          <w:rFonts w:ascii="Trebuchet MS" w:hAnsi="Trebuchet MS"/>
                          <w:color w:val="000000"/>
                        </w:rPr>
                      </w:pPr>
                    </w:p>
                  </w:txbxContent>
                </v:textbox>
                <w10:anchorlock/>
              </v:rect>
            </w:pict>
          </mc:Fallback>
        </mc:AlternateContent>
      </w:r>
      <w:r w:rsidR="003D3959" w:rsidRPr="002227F5">
        <w:rPr>
          <w:rFonts w:ascii="Arial" w:eastAsia="Calibri" w:hAnsi="Arial" w:cs="Arial"/>
          <w:i/>
          <w:iCs/>
          <w:kern w:val="0"/>
          <w:sz w:val="24"/>
          <w:szCs w:val="24"/>
          <w:lang w:val="en-GB" w:bidi="en-US"/>
          <w14:ligatures w14:val="none"/>
        </w:rPr>
        <w:t xml:space="preserve">  </w:t>
      </w:r>
    </w:p>
    <w:p w14:paraId="7BEA1CA6" w14:textId="4B488B95" w:rsidR="003D3959" w:rsidRPr="002227F5" w:rsidRDefault="003D3959" w:rsidP="00932FB7">
      <w:pPr>
        <w:spacing w:before="120" w:after="120" w:line="240" w:lineRule="auto"/>
        <w:jc w:val="right"/>
        <w:rPr>
          <w:rFonts w:ascii="Arial" w:eastAsia="Times New Roman" w:hAnsi="Arial" w:cs="Arial"/>
          <w:b/>
          <w:kern w:val="0"/>
          <w:sz w:val="20"/>
          <w:szCs w:val="20"/>
          <w:lang w:bidi="en-US"/>
          <w14:ligatures w14:val="none"/>
        </w:rPr>
      </w:pPr>
      <w:r w:rsidRPr="002227F5">
        <w:rPr>
          <w:rFonts w:ascii="Arial" w:eastAsia="Times New Roman" w:hAnsi="Arial" w:cs="Arial"/>
          <w:kern w:val="0"/>
          <w:sz w:val="20"/>
          <w:szCs w:val="20"/>
          <w:lang w:bidi="en-US"/>
          <w14:ligatures w14:val="none"/>
        </w:rPr>
        <w:tab/>
      </w:r>
      <w:r w:rsidRPr="002227F5">
        <w:rPr>
          <w:rFonts w:ascii="Arial" w:eastAsia="Times New Roman" w:hAnsi="Arial" w:cs="Arial"/>
          <w:kern w:val="0"/>
          <w:sz w:val="20"/>
          <w:szCs w:val="20"/>
          <w:lang w:bidi="en-US"/>
          <w14:ligatures w14:val="none"/>
        </w:rPr>
        <w:tab/>
      </w:r>
      <w:r w:rsidRPr="002227F5">
        <w:rPr>
          <w:rFonts w:ascii="Arial" w:eastAsia="Times New Roman" w:hAnsi="Arial" w:cs="Arial"/>
          <w:kern w:val="0"/>
          <w:sz w:val="20"/>
          <w:szCs w:val="20"/>
          <w:lang w:bidi="en-US"/>
          <w14:ligatures w14:val="none"/>
        </w:rPr>
        <w:tab/>
      </w:r>
      <w:r w:rsidRPr="002227F5">
        <w:rPr>
          <w:rFonts w:ascii="Arial" w:eastAsia="Times New Roman" w:hAnsi="Arial" w:cs="Arial"/>
          <w:kern w:val="0"/>
          <w:sz w:val="20"/>
          <w:szCs w:val="20"/>
          <w:lang w:bidi="en-US"/>
          <w14:ligatures w14:val="none"/>
        </w:rPr>
        <w:tab/>
      </w:r>
      <w:r w:rsidR="00705612" w:rsidRPr="002227F5">
        <w:rPr>
          <w:rFonts w:ascii="Arial" w:eastAsia="Times New Roman" w:hAnsi="Arial" w:cs="Arial"/>
          <w:kern w:val="0"/>
          <w:sz w:val="20"/>
          <w:szCs w:val="20"/>
          <w:lang w:bidi="en-US"/>
          <w14:ligatures w14:val="none"/>
        </w:rPr>
        <w:t xml:space="preserve">                </w:t>
      </w:r>
    </w:p>
    <w:p w14:paraId="0BF2AF5B" w14:textId="5E758A9C" w:rsidR="00EC31BF" w:rsidRPr="002227F5" w:rsidRDefault="003D3959" w:rsidP="00705612">
      <w:pPr>
        <w:spacing w:before="120" w:after="120" w:line="240" w:lineRule="auto"/>
        <w:jc w:val="both"/>
        <w:rPr>
          <w:rFonts w:ascii="Arial" w:eastAsia="Times New Roman" w:hAnsi="Arial" w:cs="Arial"/>
          <w:b/>
          <w:kern w:val="0"/>
          <w:sz w:val="20"/>
          <w:szCs w:val="20"/>
          <w:lang w:bidi="en-US"/>
          <w14:ligatures w14:val="none"/>
        </w:rPr>
      </w:pPr>
      <w:r w:rsidRPr="002227F5">
        <w:rPr>
          <w:rFonts w:ascii="Arial" w:eastAsia="Times New Roman" w:hAnsi="Arial" w:cs="Arial"/>
          <w:b/>
          <w:kern w:val="0"/>
          <w:sz w:val="20"/>
          <w:szCs w:val="20"/>
          <w:lang w:bidi="en-US"/>
          <w14:ligatures w14:val="none"/>
        </w:rPr>
        <w:tab/>
      </w:r>
      <w:r w:rsidRPr="002227F5">
        <w:rPr>
          <w:rFonts w:ascii="Arial" w:eastAsia="Times New Roman" w:hAnsi="Arial" w:cs="Arial"/>
          <w:b/>
          <w:kern w:val="0"/>
          <w:sz w:val="20"/>
          <w:szCs w:val="20"/>
          <w:lang w:bidi="en-US"/>
          <w14:ligatures w14:val="none"/>
        </w:rPr>
        <w:tab/>
      </w:r>
      <w:r w:rsidRPr="002227F5">
        <w:rPr>
          <w:rFonts w:ascii="Arial" w:eastAsia="Times New Roman" w:hAnsi="Arial" w:cs="Arial"/>
          <w:b/>
          <w:kern w:val="0"/>
          <w:sz w:val="20"/>
          <w:szCs w:val="20"/>
          <w:lang w:bidi="en-US"/>
          <w14:ligatures w14:val="none"/>
        </w:rPr>
        <w:tab/>
      </w:r>
      <w:r w:rsidRPr="002227F5">
        <w:rPr>
          <w:rFonts w:ascii="Arial" w:eastAsia="Times New Roman" w:hAnsi="Arial" w:cs="Arial"/>
          <w:b/>
          <w:kern w:val="0"/>
          <w:sz w:val="20"/>
          <w:szCs w:val="20"/>
          <w:lang w:bidi="en-US"/>
          <w14:ligatures w14:val="none"/>
        </w:rPr>
        <w:tab/>
      </w:r>
      <w:r w:rsidRPr="002227F5">
        <w:rPr>
          <w:rFonts w:ascii="Arial" w:eastAsia="Times New Roman" w:hAnsi="Arial" w:cs="Arial"/>
          <w:b/>
          <w:kern w:val="0"/>
          <w:sz w:val="20"/>
          <w:szCs w:val="20"/>
          <w:lang w:bidi="en-US"/>
          <w14:ligatures w14:val="none"/>
        </w:rPr>
        <w:tab/>
      </w:r>
      <w:r w:rsidRPr="002227F5">
        <w:rPr>
          <w:rFonts w:ascii="Arial" w:eastAsia="Times New Roman" w:hAnsi="Arial" w:cs="Arial"/>
          <w:b/>
          <w:kern w:val="0"/>
          <w:sz w:val="20"/>
          <w:szCs w:val="20"/>
          <w:lang w:bidi="en-US"/>
          <w14:ligatures w14:val="none"/>
        </w:rPr>
        <w:tab/>
      </w:r>
      <w:r w:rsidRPr="002227F5">
        <w:rPr>
          <w:rFonts w:ascii="Arial" w:eastAsia="Times New Roman" w:hAnsi="Arial" w:cs="Arial"/>
          <w:b/>
          <w:kern w:val="0"/>
          <w:sz w:val="20"/>
          <w:szCs w:val="20"/>
          <w:lang w:bidi="en-US"/>
          <w14:ligatures w14:val="none"/>
        </w:rPr>
        <w:tab/>
      </w:r>
      <w:r w:rsidRPr="002227F5">
        <w:rPr>
          <w:rFonts w:ascii="Arial" w:eastAsia="Times New Roman" w:hAnsi="Arial" w:cs="Arial"/>
          <w:b/>
          <w:kern w:val="0"/>
          <w:sz w:val="20"/>
          <w:szCs w:val="20"/>
          <w:lang w:bidi="en-US"/>
          <w14:ligatures w14:val="none"/>
        </w:rPr>
        <w:tab/>
      </w:r>
      <w:r w:rsidRPr="002227F5">
        <w:rPr>
          <w:rFonts w:ascii="Arial" w:eastAsia="Times New Roman" w:hAnsi="Arial" w:cs="Arial"/>
          <w:b/>
          <w:kern w:val="0"/>
          <w:sz w:val="20"/>
          <w:szCs w:val="20"/>
          <w:lang w:val="en-US" w:bidi="en-US"/>
          <w14:ligatures w14:val="none"/>
        </w:rPr>
        <w:t xml:space="preserve">            </w:t>
      </w:r>
    </w:p>
    <w:sectPr w:rsidR="00EC31BF" w:rsidRPr="002227F5" w:rsidSect="008E165E">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71E58F" w14:textId="77777777" w:rsidR="00A35BE4" w:rsidRDefault="00A35BE4" w:rsidP="003D3959">
      <w:pPr>
        <w:spacing w:after="0" w:line="240" w:lineRule="auto"/>
      </w:pPr>
      <w:r>
        <w:separator/>
      </w:r>
    </w:p>
  </w:endnote>
  <w:endnote w:type="continuationSeparator" w:id="0">
    <w:p w14:paraId="710B7609" w14:textId="77777777" w:rsidR="00A35BE4" w:rsidRDefault="00A35BE4" w:rsidP="003D39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tobiSerifCn Light">
    <w:altName w:val="Calibri"/>
    <w:panose1 w:val="00000000000000000000"/>
    <w:charset w:val="00"/>
    <w:family w:val="modern"/>
    <w:notTrueType/>
    <w:pitch w:val="variable"/>
    <w:sig w:usb0="A00002AF" w:usb1="5000204B" w:usb2="00000000" w:usb3="00000000" w:csb0="0000009F" w:csb1="00000000"/>
  </w:font>
  <w:font w:name="StobiSerif Regular">
    <w:altName w:val="Times New Roman"/>
    <w:panose1 w:val="00000000000000000000"/>
    <w:charset w:val="00"/>
    <w:family w:val="modern"/>
    <w:notTrueType/>
    <w:pitch w:val="variable"/>
    <w:sig w:usb0="A00002AF" w:usb1="5000204B" w:usb2="00000000" w:usb3="00000000" w:csb0="0000009F" w:csb1="00000000"/>
  </w:font>
  <w:font w:name="Franklin Gothic Book">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StobiSerif">
    <w:altName w:val="Calibri"/>
    <w:panose1 w:val="00000000000000000000"/>
    <w:charset w:val="00"/>
    <w:family w:val="modern"/>
    <w:notTrueType/>
    <w:pitch w:val="variable"/>
    <w:sig w:usb0="A00002AF" w:usb1="5000204B" w:usb2="00000000" w:usb3="00000000" w:csb0="0000009F"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7725801"/>
      <w:docPartObj>
        <w:docPartGallery w:val="Page Numbers (Bottom of Page)"/>
        <w:docPartUnique/>
      </w:docPartObj>
    </w:sdtPr>
    <w:sdtEndPr>
      <w:rPr>
        <w:noProof/>
      </w:rPr>
    </w:sdtEndPr>
    <w:sdtContent>
      <w:p w14:paraId="5F872F97" w14:textId="52E35316" w:rsidR="005B0217" w:rsidRDefault="005B021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BE3C4B0" w14:textId="77777777" w:rsidR="005B0217" w:rsidRDefault="005B02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BBD563" w14:textId="77777777" w:rsidR="00A35BE4" w:rsidRDefault="00A35BE4" w:rsidP="003D3959">
      <w:pPr>
        <w:spacing w:after="0" w:line="240" w:lineRule="auto"/>
      </w:pPr>
      <w:r>
        <w:separator/>
      </w:r>
    </w:p>
  </w:footnote>
  <w:footnote w:type="continuationSeparator" w:id="0">
    <w:p w14:paraId="562D0E5C" w14:textId="77777777" w:rsidR="00A35BE4" w:rsidRDefault="00A35BE4" w:rsidP="003D3959">
      <w:pPr>
        <w:spacing w:after="0" w:line="240" w:lineRule="auto"/>
      </w:pPr>
      <w:r>
        <w:continuationSeparator/>
      </w:r>
    </w:p>
  </w:footnote>
  <w:footnote w:id="1">
    <w:p w14:paraId="79D69EE9" w14:textId="77777777" w:rsidR="005B0217" w:rsidRPr="008414FE" w:rsidRDefault="005B0217" w:rsidP="003D3959">
      <w:r w:rsidRPr="006B1EC9">
        <w:rPr>
          <w:rStyle w:val="FootnoteReference"/>
          <w:rFonts w:ascii="Calibri" w:hAnsi="Calibri"/>
        </w:rPr>
        <w:footnoteRef/>
      </w:r>
      <w:r w:rsidRPr="008414FE">
        <w:rPr>
          <w:rFonts w:ascii="Calibri" w:hAnsi="Calibri"/>
        </w:rPr>
        <w:t xml:space="preserve"> </w:t>
      </w:r>
      <w:r w:rsidRPr="008414FE">
        <w:rPr>
          <w:rFonts w:ascii="StobiSerifCn Light" w:hAnsi="StobiSerifCn Light"/>
        </w:rPr>
        <w:t>Токсични/опасни материјали вклучува</w:t>
      </w:r>
      <w:r w:rsidRPr="00403B9C">
        <w:rPr>
          <w:rFonts w:ascii="StobiSerifCn Light" w:hAnsi="StobiSerifCn Light"/>
        </w:rPr>
        <w:t>јќи</w:t>
      </w:r>
      <w:r w:rsidRPr="008414FE">
        <w:rPr>
          <w:rFonts w:ascii="StobiSerifCn Light" w:hAnsi="StobiSerifCn Light"/>
        </w:rPr>
        <w:t xml:space="preserve">, но не ограничувајќи се на горива, моторни/хидраулични масла, лубриканти, токсични бои </w:t>
      </w:r>
      <w:proofErr w:type="spellStart"/>
      <w:r w:rsidRPr="008414FE">
        <w:rPr>
          <w:rFonts w:ascii="StobiSerifCn Light" w:hAnsi="StobiSerifCn Light"/>
        </w:rPr>
        <w:t>итн</w:t>
      </w:r>
      <w:proofErr w:type="spellEnd"/>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B43BC" w14:textId="0C92E399" w:rsidR="005B0217" w:rsidRPr="00E06C85" w:rsidRDefault="005B0217" w:rsidP="00E06C85">
    <w:pPr>
      <w:jc w:val="center"/>
      <w:rPr>
        <w:rFonts w:ascii="Arial" w:hAnsi="Arial" w:cs="Arial"/>
        <w:color w:val="000000" w:themeColor="text1"/>
        <w:sz w:val="18"/>
        <w:szCs w:val="18"/>
      </w:rPr>
    </w:pPr>
    <w:r w:rsidRPr="00E06C85">
      <w:rPr>
        <w:rFonts w:ascii="Arial" w:hAnsi="Arial" w:cs="Arial"/>
        <w:sz w:val="18"/>
        <w:szCs w:val="18"/>
      </w:rPr>
      <w:t>КОНТРОЛНА ЛИСТА НА ПЛАНОТ ЗА УПРАВУВАЊЕ СО Ж</w:t>
    </w:r>
    <w:r w:rsidRPr="00E06C85">
      <w:rPr>
        <w:rFonts w:ascii="Arial" w:hAnsi="Arial" w:cs="Arial"/>
        <w:color w:val="000000" w:themeColor="text1"/>
        <w:sz w:val="18"/>
        <w:szCs w:val="18"/>
      </w:rPr>
      <w:t>ИВОТНАТА СРЕДИНА И СОЦИЈАЛНИТЕ ПРАШАЊА (ПУЖССП)</w:t>
    </w:r>
  </w:p>
  <w:p w14:paraId="482BBD10" w14:textId="7EDCE831" w:rsidR="005B0217" w:rsidRPr="00E06C85" w:rsidRDefault="005B0217" w:rsidP="00E06C85">
    <w:pPr>
      <w:jc w:val="center"/>
      <w:rPr>
        <w:rFonts w:ascii="Arial" w:hAnsi="Arial" w:cs="Arial"/>
        <w:noProof/>
        <w:color w:val="000000" w:themeColor="text1"/>
        <w:sz w:val="18"/>
        <w:szCs w:val="18"/>
      </w:rPr>
    </w:pPr>
    <w:r w:rsidRPr="00E06C85">
      <w:rPr>
        <w:rFonts w:ascii="Arial" w:hAnsi="Arial" w:cs="Arial"/>
        <w:i/>
        <w:color w:val="000000" w:themeColor="text1"/>
        <w:sz w:val="18"/>
        <w:szCs w:val="18"/>
      </w:rPr>
      <w:t xml:space="preserve">Адаптација на простории </w:t>
    </w:r>
    <w:r w:rsidR="00EB556A" w:rsidRPr="00EB556A">
      <w:rPr>
        <w:rFonts w:ascii="Arial" w:hAnsi="Arial" w:cs="Arial"/>
        <w:i/>
        <w:color w:val="000000" w:themeColor="text1"/>
        <w:sz w:val="18"/>
        <w:szCs w:val="18"/>
      </w:rPr>
      <w:t>за Дневен центар за престој на Лица со попреченост со индивидуална работа, во СОУ “Кузман Јосифовски Питу” во Општина Прилеп</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1C7C2A8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5pt;height:11.45pt;visibility:visible;mso-wrap-style:square" o:bullet="t">
        <v:imagedata r:id="rId1" o:title=""/>
      </v:shape>
    </w:pict>
  </w:numPicBullet>
  <w:abstractNum w:abstractNumId="0" w15:restartNumberingAfterBreak="0">
    <w:nsid w:val="01176DF6"/>
    <w:multiLevelType w:val="multilevel"/>
    <w:tmpl w:val="81F07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1E0C3F"/>
    <w:multiLevelType w:val="hybridMultilevel"/>
    <w:tmpl w:val="EBCA55DE"/>
    <w:lvl w:ilvl="0" w:tplc="5CFEDD66">
      <w:start w:val="1"/>
      <w:numFmt w:val="bullet"/>
      <w:lvlText w:val=""/>
      <w:lvlJc w:val="left"/>
      <w:pPr>
        <w:ind w:left="360" w:hanging="360"/>
      </w:pPr>
      <w:rPr>
        <w:rFonts w:ascii="Symbol" w:hAnsi="Symbol" w:cs="Symbol" w:hint="default"/>
        <w:color w:val="auto"/>
        <w:sz w:val="24"/>
        <w:szCs w:val="24"/>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 w15:restartNumberingAfterBreak="0">
    <w:nsid w:val="01FD6645"/>
    <w:multiLevelType w:val="hybridMultilevel"/>
    <w:tmpl w:val="7388AAF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D7010E"/>
    <w:multiLevelType w:val="multilevel"/>
    <w:tmpl w:val="4D32C9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A524AA"/>
    <w:multiLevelType w:val="hybridMultilevel"/>
    <w:tmpl w:val="86C01CCC"/>
    <w:lvl w:ilvl="0" w:tplc="1F464214">
      <w:start w:val="1"/>
      <w:numFmt w:val="bullet"/>
      <w:lvlText w:val=""/>
      <w:lvlJc w:val="left"/>
      <w:pPr>
        <w:ind w:left="1145" w:hanging="360"/>
      </w:pPr>
      <w:rPr>
        <w:rFonts w:ascii="Wingdings" w:hAnsi="Wingdings" w:hint="default"/>
        <w:sz w:val="16"/>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5" w15:restartNumberingAfterBreak="0">
    <w:nsid w:val="0E755554"/>
    <w:multiLevelType w:val="multilevel"/>
    <w:tmpl w:val="0ABC486A"/>
    <w:lvl w:ilvl="0">
      <w:start w:val="1"/>
      <w:numFmt w:val="decimal"/>
      <w:pStyle w:val="No1Naslov-Stobi"/>
      <w:lvlText w:val="%1."/>
      <w:lvlJc w:val="left"/>
      <w:pPr>
        <w:ind w:left="360" w:hanging="360"/>
      </w:pPr>
      <w:rPr>
        <w:rFonts w:hint="default"/>
        <w:b/>
      </w:rPr>
    </w:lvl>
    <w:lvl w:ilvl="1">
      <w:start w:val="1"/>
      <w:numFmt w:val="decimal"/>
      <w:pStyle w:val="NumeriranPodnaslov-Stobi"/>
      <w:suff w:val="space"/>
      <w:lvlText w:val="%1.%2."/>
      <w:lvlJc w:val="left"/>
      <w:pPr>
        <w:ind w:left="792" w:hanging="432"/>
      </w:pPr>
      <w:rPr>
        <w:rFonts w:hint="default"/>
      </w:rPr>
    </w:lvl>
    <w:lvl w:ilvl="2">
      <w:start w:val="1"/>
      <w:numFmt w:val="decimal"/>
      <w:pStyle w:val="111Podnaslov-Stobi"/>
      <w:suff w:val="space"/>
      <w:lvlText w:val="%1.%2.%3."/>
      <w:lvlJc w:val="left"/>
      <w:pPr>
        <w:ind w:left="1224" w:hanging="504"/>
      </w:pPr>
      <w:rPr>
        <w:rFonts w:hint="default"/>
      </w:rPr>
    </w:lvl>
    <w:lvl w:ilvl="3">
      <w:start w:val="1"/>
      <w:numFmt w:val="decimal"/>
      <w:pStyle w:val="1111Podnaslov-Stobi"/>
      <w:suff w:val="space"/>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1435960"/>
    <w:multiLevelType w:val="hybridMultilevel"/>
    <w:tmpl w:val="3B3CCC18"/>
    <w:lvl w:ilvl="0" w:tplc="3C10B3A0">
      <w:start w:val="1"/>
      <w:numFmt w:val="decimal"/>
      <w:lvlText w:val="%1."/>
      <w:lvlJc w:val="left"/>
      <w:pPr>
        <w:ind w:left="720" w:hanging="360"/>
      </w:pPr>
      <w:rPr>
        <w:rFonts w:asciiTheme="minorHAnsi" w:eastAsia="NSimSun" w:hAnsiTheme="minorHAnsi" w:cstheme="minorHAnsi" w:hint="default"/>
        <w:b/>
        <w:bCs w:val="0"/>
        <w:color w:val="2E74B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6D0F9D"/>
    <w:multiLevelType w:val="hybridMultilevel"/>
    <w:tmpl w:val="28E07AC8"/>
    <w:lvl w:ilvl="0" w:tplc="4B9293A4">
      <w:start w:val="1"/>
      <w:numFmt w:val="lowerLetter"/>
      <w:lvlText w:val="(%1)"/>
      <w:lvlJc w:val="left"/>
      <w:pPr>
        <w:tabs>
          <w:tab w:val="num" w:pos="360"/>
        </w:tabs>
        <w:ind w:left="360" w:hanging="360"/>
      </w:pPr>
      <w:rPr>
        <w:rFonts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16894D1E"/>
    <w:multiLevelType w:val="multilevel"/>
    <w:tmpl w:val="8EE69D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AC53BE1"/>
    <w:multiLevelType w:val="hybridMultilevel"/>
    <w:tmpl w:val="5434AA48"/>
    <w:lvl w:ilvl="0" w:tplc="238860F0">
      <w:start w:val="1"/>
      <w:numFmt w:val="lowerLetter"/>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0" w15:restartNumberingAfterBreak="0">
    <w:nsid w:val="1F0C4F42"/>
    <w:multiLevelType w:val="hybridMultilevel"/>
    <w:tmpl w:val="991C3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6E2205"/>
    <w:multiLevelType w:val="hybridMultilevel"/>
    <w:tmpl w:val="BB123584"/>
    <w:lvl w:ilvl="0" w:tplc="C7F468CA">
      <w:start w:val="1"/>
      <w:numFmt w:val="bullet"/>
      <w:lvlText w:val=""/>
      <w:lvlJc w:val="left"/>
      <w:pPr>
        <w:ind w:left="1004" w:hanging="360"/>
      </w:pPr>
      <w:rPr>
        <w:rFonts w:ascii="Wingdings" w:hAnsi="Wingdings" w:hint="default"/>
        <w:sz w:val="20"/>
      </w:rPr>
    </w:lvl>
    <w:lvl w:ilvl="1" w:tplc="C7F468CA">
      <w:start w:val="1"/>
      <w:numFmt w:val="bullet"/>
      <w:lvlText w:val=""/>
      <w:lvlJc w:val="left"/>
      <w:pPr>
        <w:ind w:left="1724" w:hanging="360"/>
      </w:pPr>
      <w:rPr>
        <w:rFonts w:ascii="Wingdings" w:hAnsi="Wingdings" w:hint="default"/>
        <w:sz w:val="20"/>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2" w15:restartNumberingAfterBreak="0">
    <w:nsid w:val="2A9600C6"/>
    <w:multiLevelType w:val="multilevel"/>
    <w:tmpl w:val="D9AC5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2D26E7"/>
    <w:multiLevelType w:val="hybridMultilevel"/>
    <w:tmpl w:val="6278FD5C"/>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14" w15:restartNumberingAfterBreak="0">
    <w:nsid w:val="2F191813"/>
    <w:multiLevelType w:val="hybridMultilevel"/>
    <w:tmpl w:val="6F44E2B6"/>
    <w:lvl w:ilvl="0" w:tplc="FFFFFFFF">
      <w:start w:val="1"/>
      <w:numFmt w:val="lowerLetter"/>
      <w:lvlText w:val="(%1)"/>
      <w:lvlJc w:val="left"/>
      <w:pPr>
        <w:tabs>
          <w:tab w:val="num" w:pos="360"/>
        </w:tabs>
        <w:ind w:left="360" w:hanging="360"/>
      </w:pPr>
      <w:rPr>
        <w:rFonts w:cs="Times New Roman" w:hint="default"/>
      </w:rPr>
    </w:lvl>
    <w:lvl w:ilvl="1" w:tplc="FFFFFFFF" w:tentative="1">
      <w:start w:val="1"/>
      <w:numFmt w:val="lowerLetter"/>
      <w:lvlText w:val="%2."/>
      <w:lvlJc w:val="left"/>
      <w:pPr>
        <w:tabs>
          <w:tab w:val="num" w:pos="1080"/>
        </w:tabs>
        <w:ind w:left="1080" w:hanging="360"/>
      </w:pPr>
      <w:rPr>
        <w:rFonts w:cs="Times New Roman"/>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15" w15:restartNumberingAfterBreak="0">
    <w:nsid w:val="348B7F9A"/>
    <w:multiLevelType w:val="hybridMultilevel"/>
    <w:tmpl w:val="A02E72C8"/>
    <w:lvl w:ilvl="0" w:tplc="C2165E1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5AA5D63"/>
    <w:multiLevelType w:val="hybridMultilevel"/>
    <w:tmpl w:val="B19EA4CC"/>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17" w15:restartNumberingAfterBreak="0">
    <w:nsid w:val="47C462AF"/>
    <w:multiLevelType w:val="hybridMultilevel"/>
    <w:tmpl w:val="EF427244"/>
    <w:lvl w:ilvl="0" w:tplc="4BE046F0">
      <w:start w:val="1"/>
      <w:numFmt w:val="bullet"/>
      <w:pStyle w:val="a"/>
      <w:lvlText w:val=""/>
      <w:lvlJc w:val="left"/>
      <w:pPr>
        <w:ind w:left="720" w:hanging="360"/>
      </w:pPr>
      <w:rPr>
        <w:rFonts w:ascii="Symbol" w:hAnsi="Symbol" w:hint="default"/>
        <w:b w:val="0"/>
        <w:i w:val="0"/>
        <w:color w:val="00206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AF43DB7"/>
    <w:multiLevelType w:val="hybridMultilevel"/>
    <w:tmpl w:val="A5E845BA"/>
    <w:lvl w:ilvl="0" w:tplc="099E69A6">
      <w:start w:val="27"/>
      <w:numFmt w:val="lowerLetter"/>
      <w:lvlText w:val="(%1)"/>
      <w:lvlJc w:val="left"/>
      <w:pPr>
        <w:tabs>
          <w:tab w:val="num" w:pos="360"/>
        </w:tabs>
        <w:ind w:left="360" w:hanging="360"/>
      </w:pPr>
      <w:rPr>
        <w:rFonts w:cs="Times New Roman"/>
        <w:sz w:val="24"/>
        <w:szCs w:val="24"/>
      </w:rPr>
    </w:lvl>
    <w:lvl w:ilvl="1" w:tplc="042F0019">
      <w:start w:val="1"/>
      <w:numFmt w:val="lowerLetter"/>
      <w:lvlText w:val="%2."/>
      <w:lvlJc w:val="left"/>
      <w:pPr>
        <w:ind w:left="1440" w:hanging="360"/>
      </w:pPr>
    </w:lvl>
    <w:lvl w:ilvl="2" w:tplc="042F001B">
      <w:start w:val="1"/>
      <w:numFmt w:val="lowerRoman"/>
      <w:lvlText w:val="%3."/>
      <w:lvlJc w:val="right"/>
      <w:pPr>
        <w:ind w:left="2160" w:hanging="180"/>
      </w:pPr>
    </w:lvl>
    <w:lvl w:ilvl="3" w:tplc="042F000F">
      <w:start w:val="1"/>
      <w:numFmt w:val="decimal"/>
      <w:lvlText w:val="%4."/>
      <w:lvlJc w:val="left"/>
      <w:pPr>
        <w:ind w:left="2880" w:hanging="360"/>
      </w:pPr>
    </w:lvl>
    <w:lvl w:ilvl="4" w:tplc="042F0019">
      <w:start w:val="1"/>
      <w:numFmt w:val="lowerLetter"/>
      <w:lvlText w:val="%5."/>
      <w:lvlJc w:val="left"/>
      <w:pPr>
        <w:ind w:left="3600" w:hanging="360"/>
      </w:pPr>
    </w:lvl>
    <w:lvl w:ilvl="5" w:tplc="042F001B">
      <w:start w:val="1"/>
      <w:numFmt w:val="lowerRoman"/>
      <w:lvlText w:val="%6."/>
      <w:lvlJc w:val="right"/>
      <w:pPr>
        <w:ind w:left="4320" w:hanging="180"/>
      </w:pPr>
    </w:lvl>
    <w:lvl w:ilvl="6" w:tplc="042F000F">
      <w:start w:val="1"/>
      <w:numFmt w:val="decimal"/>
      <w:lvlText w:val="%7."/>
      <w:lvlJc w:val="left"/>
      <w:pPr>
        <w:ind w:left="5040" w:hanging="360"/>
      </w:pPr>
    </w:lvl>
    <w:lvl w:ilvl="7" w:tplc="042F0019">
      <w:start w:val="1"/>
      <w:numFmt w:val="lowerLetter"/>
      <w:lvlText w:val="%8."/>
      <w:lvlJc w:val="left"/>
      <w:pPr>
        <w:ind w:left="5760" w:hanging="360"/>
      </w:pPr>
    </w:lvl>
    <w:lvl w:ilvl="8" w:tplc="042F001B">
      <w:start w:val="1"/>
      <w:numFmt w:val="lowerRoman"/>
      <w:lvlText w:val="%9."/>
      <w:lvlJc w:val="right"/>
      <w:pPr>
        <w:ind w:left="6480" w:hanging="180"/>
      </w:pPr>
    </w:lvl>
  </w:abstractNum>
  <w:abstractNum w:abstractNumId="19" w15:restartNumberingAfterBreak="0">
    <w:nsid w:val="4CAF0EA2"/>
    <w:multiLevelType w:val="hybridMultilevel"/>
    <w:tmpl w:val="15B4F9DA"/>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20" w15:restartNumberingAfterBreak="0">
    <w:nsid w:val="56DA2296"/>
    <w:multiLevelType w:val="multilevel"/>
    <w:tmpl w:val="028E8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9B65839"/>
    <w:multiLevelType w:val="hybridMultilevel"/>
    <w:tmpl w:val="87403306"/>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22" w15:restartNumberingAfterBreak="0">
    <w:nsid w:val="59DE5376"/>
    <w:multiLevelType w:val="multilevel"/>
    <w:tmpl w:val="34BEB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9F66867"/>
    <w:multiLevelType w:val="hybridMultilevel"/>
    <w:tmpl w:val="195C49B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C87637A"/>
    <w:multiLevelType w:val="hybridMultilevel"/>
    <w:tmpl w:val="EDFECDF6"/>
    <w:lvl w:ilvl="0" w:tplc="4B9293A4">
      <w:start w:val="1"/>
      <w:numFmt w:val="lowerLetter"/>
      <w:lvlText w:val="(%1)"/>
      <w:lvlJc w:val="left"/>
      <w:pPr>
        <w:tabs>
          <w:tab w:val="num" w:pos="360"/>
        </w:tabs>
        <w:ind w:left="360" w:hanging="360"/>
      </w:pPr>
      <w:rPr>
        <w:rFonts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61681C02"/>
    <w:multiLevelType w:val="multilevel"/>
    <w:tmpl w:val="8EE69D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173429D"/>
    <w:multiLevelType w:val="multilevel"/>
    <w:tmpl w:val="8EE69D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5344595"/>
    <w:multiLevelType w:val="hybridMultilevel"/>
    <w:tmpl w:val="3882403A"/>
    <w:lvl w:ilvl="0" w:tplc="F7EE27F6">
      <w:start w:val="1"/>
      <w:numFmt w:val="bullet"/>
      <w:lvlText w:val=""/>
      <w:lvlJc w:val="left"/>
      <w:pPr>
        <w:tabs>
          <w:tab w:val="num" w:pos="360"/>
        </w:tabs>
        <w:ind w:left="360" w:hanging="360"/>
      </w:pPr>
      <w:rPr>
        <w:rFonts w:ascii="Symbol" w:hAnsi="Symbol" w:cs="Symbol" w:hint="default"/>
        <w:color w:val="auto"/>
        <w:sz w:val="24"/>
        <w:szCs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661F75FC"/>
    <w:multiLevelType w:val="hybridMultilevel"/>
    <w:tmpl w:val="28E07AC8"/>
    <w:lvl w:ilvl="0" w:tplc="4B9293A4">
      <w:start w:val="1"/>
      <w:numFmt w:val="lowerLetter"/>
      <w:lvlText w:val="(%1)"/>
      <w:lvlJc w:val="left"/>
      <w:pPr>
        <w:tabs>
          <w:tab w:val="num" w:pos="360"/>
        </w:tabs>
        <w:ind w:left="360" w:hanging="360"/>
      </w:pPr>
      <w:rPr>
        <w:rFonts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69FD4A2B"/>
    <w:multiLevelType w:val="multilevel"/>
    <w:tmpl w:val="8EE69D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A657E64"/>
    <w:multiLevelType w:val="multilevel"/>
    <w:tmpl w:val="8EE69D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ACE3F94"/>
    <w:multiLevelType w:val="hybridMultilevel"/>
    <w:tmpl w:val="2AD2205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B7373A0"/>
    <w:multiLevelType w:val="hybridMultilevel"/>
    <w:tmpl w:val="649E74BA"/>
    <w:lvl w:ilvl="0" w:tplc="99642432">
      <w:start w:val="1"/>
      <w:numFmt w:val="decimal"/>
      <w:pStyle w:val="Naslov1StobiSerifRegular"/>
      <w:lvlText w:val="%1."/>
      <w:lvlJc w:val="left"/>
      <w:pPr>
        <w:ind w:left="405" w:hanging="360"/>
      </w:pPr>
      <w:rPr>
        <w:rFonts w:hint="default"/>
      </w:rPr>
    </w:lvl>
    <w:lvl w:ilvl="1" w:tplc="042F0019">
      <w:start w:val="1"/>
      <w:numFmt w:val="lowerLetter"/>
      <w:lvlText w:val="%2."/>
      <w:lvlJc w:val="left"/>
      <w:pPr>
        <w:ind w:left="1125" w:hanging="360"/>
      </w:pPr>
    </w:lvl>
    <w:lvl w:ilvl="2" w:tplc="042F001B" w:tentative="1">
      <w:start w:val="1"/>
      <w:numFmt w:val="lowerRoman"/>
      <w:lvlText w:val="%3."/>
      <w:lvlJc w:val="right"/>
      <w:pPr>
        <w:ind w:left="1845" w:hanging="180"/>
      </w:pPr>
    </w:lvl>
    <w:lvl w:ilvl="3" w:tplc="042F000F" w:tentative="1">
      <w:start w:val="1"/>
      <w:numFmt w:val="decimal"/>
      <w:lvlText w:val="%4."/>
      <w:lvlJc w:val="left"/>
      <w:pPr>
        <w:ind w:left="2565" w:hanging="360"/>
      </w:pPr>
    </w:lvl>
    <w:lvl w:ilvl="4" w:tplc="042F0019" w:tentative="1">
      <w:start w:val="1"/>
      <w:numFmt w:val="lowerLetter"/>
      <w:lvlText w:val="%5."/>
      <w:lvlJc w:val="left"/>
      <w:pPr>
        <w:ind w:left="3285" w:hanging="360"/>
      </w:pPr>
    </w:lvl>
    <w:lvl w:ilvl="5" w:tplc="042F001B" w:tentative="1">
      <w:start w:val="1"/>
      <w:numFmt w:val="lowerRoman"/>
      <w:lvlText w:val="%6."/>
      <w:lvlJc w:val="right"/>
      <w:pPr>
        <w:ind w:left="4005" w:hanging="180"/>
      </w:pPr>
    </w:lvl>
    <w:lvl w:ilvl="6" w:tplc="042F000F" w:tentative="1">
      <w:start w:val="1"/>
      <w:numFmt w:val="decimal"/>
      <w:lvlText w:val="%7."/>
      <w:lvlJc w:val="left"/>
      <w:pPr>
        <w:ind w:left="4725" w:hanging="360"/>
      </w:pPr>
    </w:lvl>
    <w:lvl w:ilvl="7" w:tplc="042F0019" w:tentative="1">
      <w:start w:val="1"/>
      <w:numFmt w:val="lowerLetter"/>
      <w:lvlText w:val="%8."/>
      <w:lvlJc w:val="left"/>
      <w:pPr>
        <w:ind w:left="5445" w:hanging="360"/>
      </w:pPr>
    </w:lvl>
    <w:lvl w:ilvl="8" w:tplc="042F001B" w:tentative="1">
      <w:start w:val="1"/>
      <w:numFmt w:val="lowerRoman"/>
      <w:lvlText w:val="%9."/>
      <w:lvlJc w:val="right"/>
      <w:pPr>
        <w:ind w:left="6165" w:hanging="180"/>
      </w:pPr>
    </w:lvl>
  </w:abstractNum>
  <w:abstractNum w:abstractNumId="33" w15:restartNumberingAfterBreak="0">
    <w:nsid w:val="6D191CB2"/>
    <w:multiLevelType w:val="hybridMultilevel"/>
    <w:tmpl w:val="6F44E2B6"/>
    <w:lvl w:ilvl="0" w:tplc="238860F0">
      <w:start w:val="1"/>
      <w:numFmt w:val="lowerLetter"/>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4" w15:restartNumberingAfterBreak="0">
    <w:nsid w:val="727F3257"/>
    <w:multiLevelType w:val="hybridMultilevel"/>
    <w:tmpl w:val="7DD6FBCA"/>
    <w:lvl w:ilvl="0" w:tplc="4EE87A54">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69050BB"/>
    <w:multiLevelType w:val="hybridMultilevel"/>
    <w:tmpl w:val="73366B10"/>
    <w:lvl w:ilvl="0" w:tplc="5CFEDD66">
      <w:start w:val="1"/>
      <w:numFmt w:val="bullet"/>
      <w:lvlText w:val=""/>
      <w:lvlJc w:val="left"/>
      <w:pPr>
        <w:tabs>
          <w:tab w:val="num" w:pos="360"/>
        </w:tabs>
        <w:ind w:left="360" w:hanging="360"/>
      </w:pPr>
      <w:rPr>
        <w:rFonts w:ascii="Symbol" w:hAnsi="Symbol" w:cs="Symbol" w:hint="default"/>
        <w:color w:val="auto"/>
        <w:sz w:val="24"/>
        <w:szCs w:val="24"/>
      </w:rPr>
    </w:lvl>
    <w:lvl w:ilvl="1" w:tplc="04100019">
      <w:start w:val="1"/>
      <w:numFmt w:val="bullet"/>
      <w:lvlText w:val=""/>
      <w:lvlJc w:val="left"/>
      <w:pPr>
        <w:tabs>
          <w:tab w:val="num" w:pos="1440"/>
        </w:tabs>
        <w:ind w:left="1440" w:hanging="360"/>
      </w:pPr>
      <w:rPr>
        <w:rFonts w:ascii="Symbol" w:hAnsi="Symbol" w:cs="Symbol" w:hint="default"/>
        <w:color w:val="auto"/>
        <w:sz w:val="24"/>
        <w:szCs w:val="24"/>
      </w:rPr>
    </w:lvl>
    <w:lvl w:ilvl="2" w:tplc="0410001B">
      <w:start w:val="1"/>
      <w:numFmt w:val="bullet"/>
      <w:lvlText w:val=""/>
      <w:lvlJc w:val="left"/>
      <w:pPr>
        <w:tabs>
          <w:tab w:val="num" w:pos="2160"/>
        </w:tabs>
        <w:ind w:left="2160" w:hanging="360"/>
      </w:pPr>
      <w:rPr>
        <w:rFonts w:ascii="Wingdings" w:hAnsi="Wingdings" w:cs="Wingdings" w:hint="default"/>
      </w:rPr>
    </w:lvl>
    <w:lvl w:ilvl="3" w:tplc="0410000F">
      <w:start w:val="1"/>
      <w:numFmt w:val="bullet"/>
      <w:lvlText w:val=""/>
      <w:lvlJc w:val="left"/>
      <w:pPr>
        <w:tabs>
          <w:tab w:val="num" w:pos="2880"/>
        </w:tabs>
        <w:ind w:left="2880" w:hanging="360"/>
      </w:pPr>
      <w:rPr>
        <w:rFonts w:ascii="Symbol" w:hAnsi="Symbol" w:cs="Symbol" w:hint="default"/>
      </w:rPr>
    </w:lvl>
    <w:lvl w:ilvl="4" w:tplc="04100019">
      <w:start w:val="1"/>
      <w:numFmt w:val="bullet"/>
      <w:lvlText w:val="o"/>
      <w:lvlJc w:val="left"/>
      <w:pPr>
        <w:tabs>
          <w:tab w:val="num" w:pos="3600"/>
        </w:tabs>
        <w:ind w:left="3600" w:hanging="360"/>
      </w:pPr>
      <w:rPr>
        <w:rFonts w:ascii="Courier New" w:hAnsi="Courier New" w:cs="Courier New" w:hint="default"/>
      </w:rPr>
    </w:lvl>
    <w:lvl w:ilvl="5" w:tplc="0410001B">
      <w:start w:val="1"/>
      <w:numFmt w:val="bullet"/>
      <w:lvlText w:val=""/>
      <w:lvlJc w:val="left"/>
      <w:pPr>
        <w:tabs>
          <w:tab w:val="num" w:pos="4320"/>
        </w:tabs>
        <w:ind w:left="4320" w:hanging="360"/>
      </w:pPr>
      <w:rPr>
        <w:rFonts w:ascii="Wingdings" w:hAnsi="Wingdings" w:cs="Wingdings" w:hint="default"/>
      </w:rPr>
    </w:lvl>
    <w:lvl w:ilvl="6" w:tplc="0410000F">
      <w:start w:val="1"/>
      <w:numFmt w:val="bullet"/>
      <w:lvlText w:val=""/>
      <w:lvlJc w:val="left"/>
      <w:pPr>
        <w:tabs>
          <w:tab w:val="num" w:pos="5040"/>
        </w:tabs>
        <w:ind w:left="5040" w:hanging="360"/>
      </w:pPr>
      <w:rPr>
        <w:rFonts w:ascii="Symbol" w:hAnsi="Symbol" w:cs="Symbol" w:hint="default"/>
      </w:rPr>
    </w:lvl>
    <w:lvl w:ilvl="7" w:tplc="04100019">
      <w:start w:val="1"/>
      <w:numFmt w:val="bullet"/>
      <w:lvlText w:val="o"/>
      <w:lvlJc w:val="left"/>
      <w:pPr>
        <w:tabs>
          <w:tab w:val="num" w:pos="5760"/>
        </w:tabs>
        <w:ind w:left="5760" w:hanging="360"/>
      </w:pPr>
      <w:rPr>
        <w:rFonts w:ascii="Courier New" w:hAnsi="Courier New" w:cs="Courier New" w:hint="default"/>
      </w:rPr>
    </w:lvl>
    <w:lvl w:ilvl="8" w:tplc="0410001B">
      <w:start w:val="1"/>
      <w:numFmt w:val="bullet"/>
      <w:lvlText w:val=""/>
      <w:lvlJc w:val="left"/>
      <w:pPr>
        <w:tabs>
          <w:tab w:val="num" w:pos="6480"/>
        </w:tabs>
        <w:ind w:left="6480" w:hanging="360"/>
      </w:pPr>
      <w:rPr>
        <w:rFonts w:ascii="Wingdings" w:hAnsi="Wingdings" w:cs="Wingdings" w:hint="default"/>
      </w:rPr>
    </w:lvl>
  </w:abstractNum>
  <w:abstractNum w:abstractNumId="36" w15:restartNumberingAfterBreak="0">
    <w:nsid w:val="78F46CD4"/>
    <w:multiLevelType w:val="hybridMultilevel"/>
    <w:tmpl w:val="AAE4623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A33D25"/>
    <w:multiLevelType w:val="hybridMultilevel"/>
    <w:tmpl w:val="6F44E2B6"/>
    <w:lvl w:ilvl="0" w:tplc="238860F0">
      <w:start w:val="1"/>
      <w:numFmt w:val="lowerLetter"/>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8" w15:restartNumberingAfterBreak="0">
    <w:nsid w:val="7FAF1F1A"/>
    <w:multiLevelType w:val="hybridMultilevel"/>
    <w:tmpl w:val="28E07AC8"/>
    <w:lvl w:ilvl="0" w:tplc="4B9293A4">
      <w:start w:val="1"/>
      <w:numFmt w:val="lowerLetter"/>
      <w:lvlText w:val="(%1)"/>
      <w:lvlJc w:val="left"/>
      <w:pPr>
        <w:tabs>
          <w:tab w:val="num" w:pos="360"/>
        </w:tabs>
        <w:ind w:left="360" w:hanging="360"/>
      </w:pPr>
      <w:rPr>
        <w:rFonts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044211259">
    <w:abstractNumId w:val="32"/>
  </w:num>
  <w:num w:numId="2" w16cid:durableId="1479105798">
    <w:abstractNumId w:val="5"/>
  </w:num>
  <w:num w:numId="3" w16cid:durableId="1441293573">
    <w:abstractNumId w:val="17"/>
  </w:num>
  <w:num w:numId="4" w16cid:durableId="696391367">
    <w:abstractNumId w:val="24"/>
  </w:num>
  <w:num w:numId="5" w16cid:durableId="687676333">
    <w:abstractNumId w:val="23"/>
  </w:num>
  <w:num w:numId="6" w16cid:durableId="1663700302">
    <w:abstractNumId w:val="16"/>
  </w:num>
  <w:num w:numId="7" w16cid:durableId="1273783392">
    <w:abstractNumId w:val="10"/>
  </w:num>
  <w:num w:numId="8" w16cid:durableId="462312601">
    <w:abstractNumId w:val="9"/>
  </w:num>
  <w:num w:numId="9" w16cid:durableId="2022587423">
    <w:abstractNumId w:val="33"/>
  </w:num>
  <w:num w:numId="10" w16cid:durableId="935290324">
    <w:abstractNumId w:val="28"/>
  </w:num>
  <w:num w:numId="11" w16cid:durableId="1548449932">
    <w:abstractNumId w:val="38"/>
  </w:num>
  <w:num w:numId="12" w16cid:durableId="2036543440">
    <w:abstractNumId w:val="7"/>
  </w:num>
  <w:num w:numId="13" w16cid:durableId="503476198">
    <w:abstractNumId w:val="37"/>
  </w:num>
  <w:num w:numId="14" w16cid:durableId="651953004">
    <w:abstractNumId w:val="14"/>
  </w:num>
  <w:num w:numId="15" w16cid:durableId="455879912">
    <w:abstractNumId w:val="18"/>
  </w:num>
  <w:num w:numId="16" w16cid:durableId="1961767128">
    <w:abstractNumId w:val="34"/>
  </w:num>
  <w:num w:numId="17" w16cid:durableId="1843204256">
    <w:abstractNumId w:val="6"/>
  </w:num>
  <w:num w:numId="18" w16cid:durableId="1623265659">
    <w:abstractNumId w:val="31"/>
  </w:num>
  <w:num w:numId="19" w16cid:durableId="1475832324">
    <w:abstractNumId w:val="2"/>
  </w:num>
  <w:num w:numId="20" w16cid:durableId="893391154">
    <w:abstractNumId w:val="15"/>
  </w:num>
  <w:num w:numId="21" w16cid:durableId="1784181881">
    <w:abstractNumId w:val="1"/>
  </w:num>
  <w:num w:numId="22" w16cid:durableId="2005469603">
    <w:abstractNumId w:val="27"/>
  </w:num>
  <w:num w:numId="23" w16cid:durableId="102844947">
    <w:abstractNumId w:val="35"/>
  </w:num>
  <w:num w:numId="24" w16cid:durableId="1852838296">
    <w:abstractNumId w:val="4"/>
  </w:num>
  <w:num w:numId="25" w16cid:durableId="1205868577">
    <w:abstractNumId w:val="11"/>
  </w:num>
  <w:num w:numId="26" w16cid:durableId="2103916284">
    <w:abstractNumId w:val="26"/>
  </w:num>
  <w:num w:numId="27" w16cid:durableId="559167667">
    <w:abstractNumId w:val="0"/>
  </w:num>
  <w:num w:numId="28" w16cid:durableId="286786438">
    <w:abstractNumId w:val="12"/>
  </w:num>
  <w:num w:numId="29" w16cid:durableId="1433476978">
    <w:abstractNumId w:val="20"/>
  </w:num>
  <w:num w:numId="30" w16cid:durableId="2141023275">
    <w:abstractNumId w:val="3"/>
  </w:num>
  <w:num w:numId="31" w16cid:durableId="1553426889">
    <w:abstractNumId w:val="22"/>
  </w:num>
  <w:num w:numId="32" w16cid:durableId="1086414870">
    <w:abstractNumId w:val="19"/>
  </w:num>
  <w:num w:numId="33" w16cid:durableId="645163570">
    <w:abstractNumId w:val="13"/>
  </w:num>
  <w:num w:numId="34" w16cid:durableId="2034308288">
    <w:abstractNumId w:val="21"/>
  </w:num>
  <w:num w:numId="35" w16cid:durableId="487092312">
    <w:abstractNumId w:val="8"/>
  </w:num>
  <w:num w:numId="36" w16cid:durableId="908419862">
    <w:abstractNumId w:val="25"/>
  </w:num>
  <w:num w:numId="37" w16cid:durableId="1901744931">
    <w:abstractNumId w:val="36"/>
  </w:num>
  <w:num w:numId="38" w16cid:durableId="1605071283">
    <w:abstractNumId w:val="29"/>
  </w:num>
  <w:num w:numId="39" w16cid:durableId="572203243">
    <w:abstractNumId w:val="3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959"/>
    <w:rsid w:val="00021E3A"/>
    <w:rsid w:val="00032F1E"/>
    <w:rsid w:val="00033A43"/>
    <w:rsid w:val="000577B8"/>
    <w:rsid w:val="00060855"/>
    <w:rsid w:val="00074787"/>
    <w:rsid w:val="00091BFC"/>
    <w:rsid w:val="00092955"/>
    <w:rsid w:val="000A5B5D"/>
    <w:rsid w:val="000A7B30"/>
    <w:rsid w:val="000D0BBE"/>
    <w:rsid w:val="000D182A"/>
    <w:rsid w:val="000D68AD"/>
    <w:rsid w:val="000F4AE6"/>
    <w:rsid w:val="001122A7"/>
    <w:rsid w:val="0011752D"/>
    <w:rsid w:val="00147755"/>
    <w:rsid w:val="00150BC5"/>
    <w:rsid w:val="00174585"/>
    <w:rsid w:val="00176A41"/>
    <w:rsid w:val="001C52FA"/>
    <w:rsid w:val="001D017C"/>
    <w:rsid w:val="001F3FE9"/>
    <w:rsid w:val="002013EF"/>
    <w:rsid w:val="002227F5"/>
    <w:rsid w:val="002368E0"/>
    <w:rsid w:val="00241944"/>
    <w:rsid w:val="00250B96"/>
    <w:rsid w:val="00275D32"/>
    <w:rsid w:val="00295CD0"/>
    <w:rsid w:val="002A3529"/>
    <w:rsid w:val="002B034A"/>
    <w:rsid w:val="002B3CF1"/>
    <w:rsid w:val="002C3481"/>
    <w:rsid w:val="002D35A4"/>
    <w:rsid w:val="002E1B47"/>
    <w:rsid w:val="002F13ED"/>
    <w:rsid w:val="002F713E"/>
    <w:rsid w:val="0033635D"/>
    <w:rsid w:val="00344CB8"/>
    <w:rsid w:val="00354AAC"/>
    <w:rsid w:val="00363681"/>
    <w:rsid w:val="003A747E"/>
    <w:rsid w:val="003B2C7C"/>
    <w:rsid w:val="003D3959"/>
    <w:rsid w:val="003E2399"/>
    <w:rsid w:val="004019D8"/>
    <w:rsid w:val="00420380"/>
    <w:rsid w:val="00420BC4"/>
    <w:rsid w:val="00431E0E"/>
    <w:rsid w:val="00440F5E"/>
    <w:rsid w:val="00443816"/>
    <w:rsid w:val="00456BAF"/>
    <w:rsid w:val="00465A26"/>
    <w:rsid w:val="004723DF"/>
    <w:rsid w:val="00472F9F"/>
    <w:rsid w:val="00484068"/>
    <w:rsid w:val="004A4089"/>
    <w:rsid w:val="004A74B5"/>
    <w:rsid w:val="004C0CED"/>
    <w:rsid w:val="004C6204"/>
    <w:rsid w:val="004C6A09"/>
    <w:rsid w:val="004D1B08"/>
    <w:rsid w:val="004E3806"/>
    <w:rsid w:val="004E39BF"/>
    <w:rsid w:val="00535CF7"/>
    <w:rsid w:val="00542254"/>
    <w:rsid w:val="005600BB"/>
    <w:rsid w:val="005761D8"/>
    <w:rsid w:val="00584BDA"/>
    <w:rsid w:val="005B0217"/>
    <w:rsid w:val="005B517C"/>
    <w:rsid w:val="005C36F5"/>
    <w:rsid w:val="006046D3"/>
    <w:rsid w:val="006245C9"/>
    <w:rsid w:val="006420FF"/>
    <w:rsid w:val="0065093D"/>
    <w:rsid w:val="00671CA7"/>
    <w:rsid w:val="006B70BA"/>
    <w:rsid w:val="006C62F6"/>
    <w:rsid w:val="006D4DDA"/>
    <w:rsid w:val="006F1264"/>
    <w:rsid w:val="006F23CD"/>
    <w:rsid w:val="00705612"/>
    <w:rsid w:val="00725528"/>
    <w:rsid w:val="007412BA"/>
    <w:rsid w:val="007913C5"/>
    <w:rsid w:val="00796E20"/>
    <w:rsid w:val="007E216F"/>
    <w:rsid w:val="007E4945"/>
    <w:rsid w:val="00804D2D"/>
    <w:rsid w:val="008320A5"/>
    <w:rsid w:val="00832B92"/>
    <w:rsid w:val="008D5DED"/>
    <w:rsid w:val="008E165E"/>
    <w:rsid w:val="00920F3F"/>
    <w:rsid w:val="00932FB7"/>
    <w:rsid w:val="00936940"/>
    <w:rsid w:val="00942E21"/>
    <w:rsid w:val="009B7EBE"/>
    <w:rsid w:val="009C1331"/>
    <w:rsid w:val="009C1786"/>
    <w:rsid w:val="009E1D65"/>
    <w:rsid w:val="00A05B3C"/>
    <w:rsid w:val="00A23A8B"/>
    <w:rsid w:val="00A35BE4"/>
    <w:rsid w:val="00A66CF0"/>
    <w:rsid w:val="00B30D70"/>
    <w:rsid w:val="00B43B3D"/>
    <w:rsid w:val="00B7281C"/>
    <w:rsid w:val="00B7521F"/>
    <w:rsid w:val="00BD31F3"/>
    <w:rsid w:val="00C07D8E"/>
    <w:rsid w:val="00C47263"/>
    <w:rsid w:val="00C47D5D"/>
    <w:rsid w:val="00CA779C"/>
    <w:rsid w:val="00CD00DC"/>
    <w:rsid w:val="00CD4AA4"/>
    <w:rsid w:val="00D01326"/>
    <w:rsid w:val="00D61A1D"/>
    <w:rsid w:val="00D61E12"/>
    <w:rsid w:val="00D77F63"/>
    <w:rsid w:val="00D807E0"/>
    <w:rsid w:val="00D978A7"/>
    <w:rsid w:val="00DC43FE"/>
    <w:rsid w:val="00DD7454"/>
    <w:rsid w:val="00DE5C6A"/>
    <w:rsid w:val="00DF2013"/>
    <w:rsid w:val="00DF7A03"/>
    <w:rsid w:val="00E05112"/>
    <w:rsid w:val="00E06C85"/>
    <w:rsid w:val="00E07AA7"/>
    <w:rsid w:val="00E35F0F"/>
    <w:rsid w:val="00E52A17"/>
    <w:rsid w:val="00E543DF"/>
    <w:rsid w:val="00E62090"/>
    <w:rsid w:val="00E74D61"/>
    <w:rsid w:val="00EB556A"/>
    <w:rsid w:val="00EC2547"/>
    <w:rsid w:val="00EC31BF"/>
    <w:rsid w:val="00EF1859"/>
    <w:rsid w:val="00EF3935"/>
    <w:rsid w:val="00F11034"/>
    <w:rsid w:val="00F20256"/>
    <w:rsid w:val="00F20F6E"/>
    <w:rsid w:val="00F33579"/>
    <w:rsid w:val="00F45276"/>
    <w:rsid w:val="00F62A4C"/>
    <w:rsid w:val="00F755E2"/>
    <w:rsid w:val="00F870B7"/>
    <w:rsid w:val="00F94BF9"/>
    <w:rsid w:val="00F94EFB"/>
    <w:rsid w:val="00FA11BA"/>
    <w:rsid w:val="00FA66E6"/>
    <w:rsid w:val="00FB4C2B"/>
    <w:rsid w:val="00FD7116"/>
    <w:rsid w:val="00FF7D20"/>
  </w:rsids>
  <m:mathPr>
    <m:mathFont m:val="Cambria Math"/>
    <m:brkBin m:val="before"/>
    <m:brkBinSub m:val="--"/>
    <m:smallFrac m:val="0"/>
    <m:dispDef/>
    <m:lMargin m:val="0"/>
    <m:rMargin m:val="0"/>
    <m:defJc m:val="centerGroup"/>
    <m:wrapIndent m:val="1440"/>
    <m:intLim m:val="subSup"/>
    <m:naryLim m:val="undOvr"/>
  </m:mathPr>
  <w:themeFontLang w:val="mk-MK"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1F0C18"/>
  <w15:chartTrackingRefBased/>
  <w15:docId w15:val="{B7FD023D-5FCB-49EF-B3B7-9C38EC7F3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mk-M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0B96"/>
  </w:style>
  <w:style w:type="paragraph" w:styleId="Heading1">
    <w:name w:val="heading 1"/>
    <w:basedOn w:val="Normal"/>
    <w:next w:val="Normal"/>
    <w:link w:val="Heading1Char"/>
    <w:uiPriority w:val="9"/>
    <w:qFormat/>
    <w:rsid w:val="003D395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3D395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3D395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aliases w:val="Sub-Clause Sub-paragraph,ClauseSubSub_No&amp;Name"/>
    <w:basedOn w:val="Normal"/>
    <w:next w:val="Normal"/>
    <w:link w:val="Heading4Char"/>
    <w:uiPriority w:val="9"/>
    <w:unhideWhenUsed/>
    <w:qFormat/>
    <w:rsid w:val="003D395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unhideWhenUsed/>
    <w:qFormat/>
    <w:rsid w:val="003D395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unhideWhenUsed/>
    <w:qFormat/>
    <w:rsid w:val="003D395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3D395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395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395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395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3D395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3D3959"/>
    <w:rPr>
      <w:rFonts w:eastAsiaTheme="majorEastAsia" w:cstheme="majorBidi"/>
      <w:color w:val="2F5496" w:themeColor="accent1" w:themeShade="BF"/>
      <w:sz w:val="28"/>
      <w:szCs w:val="28"/>
    </w:rPr>
  </w:style>
  <w:style w:type="character" w:customStyle="1" w:styleId="Heading4Char">
    <w:name w:val="Heading 4 Char"/>
    <w:aliases w:val="Sub-Clause Sub-paragraph Char,ClauseSubSub_No&amp;Name Char"/>
    <w:basedOn w:val="DefaultParagraphFont"/>
    <w:link w:val="Heading4"/>
    <w:uiPriority w:val="9"/>
    <w:rsid w:val="003D395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rsid w:val="003D3959"/>
    <w:rPr>
      <w:rFonts w:eastAsiaTheme="majorEastAsia" w:cstheme="majorBidi"/>
      <w:color w:val="2F5496" w:themeColor="accent1" w:themeShade="BF"/>
    </w:rPr>
  </w:style>
  <w:style w:type="character" w:customStyle="1" w:styleId="Heading6Char">
    <w:name w:val="Heading 6 Char"/>
    <w:basedOn w:val="DefaultParagraphFont"/>
    <w:link w:val="Heading6"/>
    <w:uiPriority w:val="9"/>
    <w:rsid w:val="003D39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3D39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39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3959"/>
    <w:rPr>
      <w:rFonts w:eastAsiaTheme="majorEastAsia" w:cstheme="majorBidi"/>
      <w:color w:val="272727" w:themeColor="text1" w:themeTint="D8"/>
    </w:rPr>
  </w:style>
  <w:style w:type="paragraph" w:styleId="Title">
    <w:name w:val="Title"/>
    <w:basedOn w:val="Normal"/>
    <w:next w:val="Normal"/>
    <w:link w:val="TitleChar"/>
    <w:uiPriority w:val="10"/>
    <w:qFormat/>
    <w:rsid w:val="003D39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395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39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39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3959"/>
    <w:pPr>
      <w:spacing w:before="160"/>
      <w:jc w:val="center"/>
    </w:pPr>
    <w:rPr>
      <w:i/>
      <w:iCs/>
      <w:color w:val="404040" w:themeColor="text1" w:themeTint="BF"/>
    </w:rPr>
  </w:style>
  <w:style w:type="character" w:customStyle="1" w:styleId="QuoteChar">
    <w:name w:val="Quote Char"/>
    <w:basedOn w:val="DefaultParagraphFont"/>
    <w:link w:val="Quote"/>
    <w:uiPriority w:val="29"/>
    <w:rsid w:val="003D3959"/>
    <w:rPr>
      <w:i/>
      <w:iCs/>
      <w:color w:val="404040" w:themeColor="text1" w:themeTint="BF"/>
    </w:rPr>
  </w:style>
  <w:style w:type="paragraph" w:styleId="ListParagraph">
    <w:name w:val="List Paragraph"/>
    <w:aliases w:val="Numbered List Paragraph,References,Numbered Paragraph,Main numbered paragraph,Colorful List - Accent 11,List_Paragraph,Multilevel para_II,List Paragraph1,Akapit z listą BS,Bullet1,List Paragraph 1,Bullets,123 List Paragraph,Liste 1,Ha,lp1"/>
    <w:basedOn w:val="Normal"/>
    <w:link w:val="ListParagraphChar"/>
    <w:uiPriority w:val="34"/>
    <w:qFormat/>
    <w:rsid w:val="003D3959"/>
    <w:pPr>
      <w:ind w:left="720"/>
      <w:contextualSpacing/>
    </w:pPr>
  </w:style>
  <w:style w:type="character" w:styleId="IntenseEmphasis">
    <w:name w:val="Intense Emphasis"/>
    <w:basedOn w:val="DefaultParagraphFont"/>
    <w:uiPriority w:val="21"/>
    <w:qFormat/>
    <w:rsid w:val="003D3959"/>
    <w:rPr>
      <w:i/>
      <w:iCs/>
      <w:color w:val="2F5496" w:themeColor="accent1" w:themeShade="BF"/>
    </w:rPr>
  </w:style>
  <w:style w:type="paragraph" w:styleId="IntenseQuote">
    <w:name w:val="Intense Quote"/>
    <w:basedOn w:val="Normal"/>
    <w:next w:val="Normal"/>
    <w:link w:val="IntenseQuoteChar"/>
    <w:uiPriority w:val="30"/>
    <w:qFormat/>
    <w:rsid w:val="003D395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D3959"/>
    <w:rPr>
      <w:i/>
      <w:iCs/>
      <w:color w:val="2F5496" w:themeColor="accent1" w:themeShade="BF"/>
    </w:rPr>
  </w:style>
  <w:style w:type="character" w:styleId="IntenseReference">
    <w:name w:val="Intense Reference"/>
    <w:basedOn w:val="DefaultParagraphFont"/>
    <w:uiPriority w:val="32"/>
    <w:qFormat/>
    <w:rsid w:val="003D3959"/>
    <w:rPr>
      <w:b/>
      <w:bCs/>
      <w:smallCaps/>
      <w:color w:val="2F5496" w:themeColor="accent1" w:themeShade="BF"/>
      <w:spacing w:val="5"/>
    </w:rPr>
  </w:style>
  <w:style w:type="numbering" w:customStyle="1" w:styleId="NoList1">
    <w:name w:val="No List1"/>
    <w:next w:val="NoList"/>
    <w:uiPriority w:val="99"/>
    <w:semiHidden/>
    <w:unhideWhenUsed/>
    <w:rsid w:val="003D3959"/>
  </w:style>
  <w:style w:type="paragraph" w:customStyle="1" w:styleId="Normal1">
    <w:name w:val="Normal1"/>
    <w:rsid w:val="003D3959"/>
    <w:pPr>
      <w:spacing w:after="200" w:line="276" w:lineRule="auto"/>
    </w:pPr>
    <w:rPr>
      <w:rFonts w:ascii="Cambria" w:eastAsia="Times New Roman" w:hAnsi="Cambria" w:cs="Times New Roman"/>
      <w:kern w:val="0"/>
      <w:lang w:val="en-US" w:bidi="en-US"/>
    </w:rPr>
  </w:style>
  <w:style w:type="table" w:customStyle="1" w:styleId="19">
    <w:name w:val="19"/>
    <w:basedOn w:val="TableNormal"/>
    <w:rsid w:val="003D3959"/>
    <w:pPr>
      <w:spacing w:after="0" w:line="240" w:lineRule="auto"/>
    </w:pPr>
    <w:rPr>
      <w:rFonts w:ascii="Cambria" w:eastAsia="Times New Roman" w:hAnsi="Cambria" w:cs="Times New Roman"/>
      <w:kern w:val="0"/>
      <w:sz w:val="20"/>
      <w:szCs w:val="20"/>
      <w:lang w:val="en-US"/>
    </w:rPr>
    <w:tblPr>
      <w:tblStyleRowBandSize w:val="1"/>
      <w:tblStyleColBandSize w:val="1"/>
      <w:tblCellMar>
        <w:left w:w="115" w:type="dxa"/>
        <w:right w:w="115" w:type="dxa"/>
      </w:tblCellMar>
    </w:tblPr>
  </w:style>
  <w:style w:type="table" w:customStyle="1" w:styleId="18">
    <w:name w:val="18"/>
    <w:basedOn w:val="TableNormal"/>
    <w:rsid w:val="003D3959"/>
    <w:pPr>
      <w:spacing w:after="0" w:line="240" w:lineRule="auto"/>
    </w:pPr>
    <w:rPr>
      <w:rFonts w:ascii="Cambria" w:eastAsia="Times New Roman" w:hAnsi="Cambria" w:cs="Times New Roman"/>
      <w:kern w:val="0"/>
      <w:sz w:val="20"/>
      <w:szCs w:val="20"/>
      <w:lang w:val="en-US"/>
    </w:rPr>
    <w:tblPr>
      <w:tblStyleRowBandSize w:val="1"/>
      <w:tblStyleColBandSize w:val="1"/>
      <w:tblCellMar>
        <w:left w:w="115" w:type="dxa"/>
        <w:right w:w="115" w:type="dxa"/>
      </w:tblCellMar>
    </w:tblPr>
  </w:style>
  <w:style w:type="table" w:customStyle="1" w:styleId="17">
    <w:name w:val="17"/>
    <w:basedOn w:val="TableNormal"/>
    <w:rsid w:val="003D3959"/>
    <w:pPr>
      <w:spacing w:after="0" w:line="240" w:lineRule="auto"/>
    </w:pPr>
    <w:rPr>
      <w:rFonts w:ascii="Cambria" w:eastAsia="Times New Roman" w:hAnsi="Cambria" w:cs="Times New Roman"/>
      <w:kern w:val="0"/>
      <w:sz w:val="20"/>
      <w:szCs w:val="20"/>
      <w:lang w:val="en-US"/>
    </w:rPr>
    <w:tblPr>
      <w:tblStyleRowBandSize w:val="1"/>
      <w:tblStyleColBandSize w:val="1"/>
      <w:tblCellMar>
        <w:left w:w="115" w:type="dxa"/>
        <w:right w:w="115" w:type="dxa"/>
      </w:tblCellMar>
    </w:tblPr>
  </w:style>
  <w:style w:type="table" w:customStyle="1" w:styleId="16">
    <w:name w:val="16"/>
    <w:basedOn w:val="TableNormal"/>
    <w:rsid w:val="003D3959"/>
    <w:pPr>
      <w:spacing w:after="0" w:line="240" w:lineRule="auto"/>
    </w:pPr>
    <w:rPr>
      <w:rFonts w:ascii="Cambria" w:eastAsia="Times New Roman" w:hAnsi="Cambria" w:cs="Times New Roman"/>
      <w:kern w:val="0"/>
      <w:sz w:val="20"/>
      <w:szCs w:val="20"/>
      <w:lang w:val="en-US"/>
    </w:rPr>
    <w:tblPr>
      <w:tblStyleRowBandSize w:val="1"/>
      <w:tblStyleColBandSize w:val="1"/>
      <w:tblCellMar>
        <w:left w:w="115" w:type="dxa"/>
        <w:right w:w="115" w:type="dxa"/>
      </w:tblCellMar>
    </w:tblPr>
  </w:style>
  <w:style w:type="table" w:customStyle="1" w:styleId="15">
    <w:name w:val="15"/>
    <w:basedOn w:val="TableNormal"/>
    <w:rsid w:val="003D3959"/>
    <w:pPr>
      <w:spacing w:after="0" w:line="240" w:lineRule="auto"/>
    </w:pPr>
    <w:rPr>
      <w:rFonts w:ascii="Cambria" w:eastAsia="Times New Roman" w:hAnsi="Cambria" w:cs="Times New Roman"/>
      <w:kern w:val="0"/>
      <w:sz w:val="20"/>
      <w:szCs w:val="20"/>
      <w:lang w:val="en-US"/>
    </w:rPr>
    <w:tblPr>
      <w:tblStyleRowBandSize w:val="1"/>
      <w:tblStyleColBandSize w:val="1"/>
      <w:tblCellMar>
        <w:left w:w="115" w:type="dxa"/>
        <w:right w:w="115" w:type="dxa"/>
      </w:tblCellMar>
    </w:tblPr>
  </w:style>
  <w:style w:type="table" w:customStyle="1" w:styleId="14">
    <w:name w:val="14"/>
    <w:basedOn w:val="TableNormal"/>
    <w:rsid w:val="003D3959"/>
    <w:pPr>
      <w:spacing w:after="0" w:line="240" w:lineRule="auto"/>
    </w:pPr>
    <w:rPr>
      <w:rFonts w:ascii="Cambria" w:eastAsia="Times New Roman" w:hAnsi="Cambria" w:cs="Times New Roman"/>
      <w:kern w:val="0"/>
      <w:sz w:val="20"/>
      <w:szCs w:val="20"/>
      <w:lang w:val="en-US"/>
    </w:rPr>
    <w:tblPr>
      <w:tblStyleRowBandSize w:val="1"/>
      <w:tblStyleColBandSize w:val="1"/>
      <w:tblCellMar>
        <w:left w:w="115" w:type="dxa"/>
        <w:right w:w="115" w:type="dxa"/>
      </w:tblCellMar>
    </w:tblPr>
  </w:style>
  <w:style w:type="table" w:customStyle="1" w:styleId="13">
    <w:name w:val="13"/>
    <w:basedOn w:val="TableNormal"/>
    <w:rsid w:val="003D3959"/>
    <w:pPr>
      <w:spacing w:after="0" w:line="240" w:lineRule="auto"/>
    </w:pPr>
    <w:rPr>
      <w:rFonts w:ascii="Cambria" w:eastAsia="Times New Roman" w:hAnsi="Cambria" w:cs="Times New Roman"/>
      <w:kern w:val="0"/>
      <w:sz w:val="20"/>
      <w:szCs w:val="20"/>
      <w:lang w:val="en-US"/>
    </w:rPr>
    <w:tblPr>
      <w:tblStyleRowBandSize w:val="1"/>
      <w:tblStyleColBandSize w:val="1"/>
      <w:tblCellMar>
        <w:left w:w="115" w:type="dxa"/>
        <w:right w:w="115" w:type="dxa"/>
      </w:tblCellMar>
    </w:tblPr>
  </w:style>
  <w:style w:type="table" w:customStyle="1" w:styleId="12">
    <w:name w:val="12"/>
    <w:basedOn w:val="TableNormal"/>
    <w:rsid w:val="003D3959"/>
    <w:pPr>
      <w:spacing w:after="0" w:line="240" w:lineRule="auto"/>
    </w:pPr>
    <w:rPr>
      <w:rFonts w:ascii="Cambria" w:eastAsia="Times New Roman" w:hAnsi="Cambria" w:cs="Times New Roman"/>
      <w:kern w:val="0"/>
      <w:sz w:val="20"/>
      <w:szCs w:val="20"/>
      <w:lang w:val="en-US"/>
    </w:rPr>
    <w:tblPr>
      <w:tblStyleRowBandSize w:val="1"/>
      <w:tblStyleColBandSize w:val="1"/>
      <w:tblCellMar>
        <w:left w:w="115" w:type="dxa"/>
        <w:right w:w="115" w:type="dxa"/>
      </w:tblCellMar>
    </w:tblPr>
  </w:style>
  <w:style w:type="table" w:customStyle="1" w:styleId="11">
    <w:name w:val="11"/>
    <w:basedOn w:val="TableNormal"/>
    <w:rsid w:val="003D3959"/>
    <w:pPr>
      <w:spacing w:after="0" w:line="240" w:lineRule="auto"/>
    </w:pPr>
    <w:rPr>
      <w:rFonts w:ascii="Cambria" w:eastAsia="Times New Roman" w:hAnsi="Cambria" w:cs="Times New Roman"/>
      <w:kern w:val="0"/>
      <w:sz w:val="20"/>
      <w:szCs w:val="20"/>
      <w:lang w:val="en-US"/>
    </w:rPr>
    <w:tblPr>
      <w:tblStyleRowBandSize w:val="1"/>
      <w:tblStyleColBandSize w:val="1"/>
      <w:tblCellMar>
        <w:left w:w="115" w:type="dxa"/>
        <w:right w:w="115" w:type="dxa"/>
      </w:tblCellMar>
    </w:tblPr>
  </w:style>
  <w:style w:type="table" w:customStyle="1" w:styleId="10">
    <w:name w:val="10"/>
    <w:basedOn w:val="TableNormal"/>
    <w:rsid w:val="003D3959"/>
    <w:pPr>
      <w:spacing w:after="0" w:line="240" w:lineRule="auto"/>
    </w:pPr>
    <w:rPr>
      <w:rFonts w:ascii="Cambria" w:eastAsia="Times New Roman" w:hAnsi="Cambria" w:cs="Times New Roman"/>
      <w:kern w:val="0"/>
      <w:sz w:val="20"/>
      <w:szCs w:val="20"/>
      <w:lang w:val="en-US"/>
    </w:rPr>
    <w:tblPr>
      <w:tblStyleRowBandSize w:val="1"/>
      <w:tblStyleColBandSize w:val="1"/>
      <w:tblCellMar>
        <w:left w:w="115" w:type="dxa"/>
        <w:right w:w="115" w:type="dxa"/>
      </w:tblCellMar>
    </w:tblPr>
  </w:style>
  <w:style w:type="table" w:customStyle="1" w:styleId="9">
    <w:name w:val="9"/>
    <w:basedOn w:val="TableNormal"/>
    <w:rsid w:val="003D3959"/>
    <w:pPr>
      <w:spacing w:after="0" w:line="240" w:lineRule="auto"/>
    </w:pPr>
    <w:rPr>
      <w:rFonts w:ascii="Cambria" w:eastAsia="Times New Roman" w:hAnsi="Cambria" w:cs="Times New Roman"/>
      <w:kern w:val="0"/>
      <w:sz w:val="20"/>
      <w:szCs w:val="20"/>
      <w:lang w:val="en-US"/>
    </w:rPr>
    <w:tblPr>
      <w:tblStyleRowBandSize w:val="1"/>
      <w:tblStyleColBandSize w:val="1"/>
      <w:tblCellMar>
        <w:left w:w="115" w:type="dxa"/>
        <w:right w:w="115" w:type="dxa"/>
      </w:tblCellMar>
    </w:tblPr>
  </w:style>
  <w:style w:type="table" w:customStyle="1" w:styleId="8">
    <w:name w:val="8"/>
    <w:basedOn w:val="TableNormal"/>
    <w:rsid w:val="003D3959"/>
    <w:pPr>
      <w:spacing w:after="0" w:line="240" w:lineRule="auto"/>
    </w:pPr>
    <w:rPr>
      <w:rFonts w:ascii="Cambria" w:eastAsia="Times New Roman" w:hAnsi="Cambria" w:cs="Times New Roman"/>
      <w:kern w:val="0"/>
      <w:sz w:val="20"/>
      <w:szCs w:val="20"/>
      <w:lang w:val="en-US"/>
    </w:rPr>
    <w:tblPr>
      <w:tblStyleRowBandSize w:val="1"/>
      <w:tblStyleColBandSize w:val="1"/>
      <w:tblCellMar>
        <w:left w:w="115" w:type="dxa"/>
        <w:right w:w="115" w:type="dxa"/>
      </w:tblCellMar>
    </w:tblPr>
  </w:style>
  <w:style w:type="table" w:customStyle="1" w:styleId="7">
    <w:name w:val="7"/>
    <w:basedOn w:val="TableNormal"/>
    <w:rsid w:val="003D3959"/>
    <w:pPr>
      <w:spacing w:after="0" w:line="240" w:lineRule="auto"/>
    </w:pPr>
    <w:rPr>
      <w:rFonts w:ascii="Cambria" w:eastAsia="Times New Roman" w:hAnsi="Cambria" w:cs="Times New Roman"/>
      <w:kern w:val="0"/>
      <w:sz w:val="20"/>
      <w:szCs w:val="20"/>
      <w:lang w:val="en-US"/>
    </w:rPr>
    <w:tblPr>
      <w:tblStyleRowBandSize w:val="1"/>
      <w:tblStyleColBandSize w:val="1"/>
      <w:tblCellMar>
        <w:left w:w="115" w:type="dxa"/>
        <w:right w:w="115" w:type="dxa"/>
      </w:tblCellMar>
    </w:tblPr>
  </w:style>
  <w:style w:type="table" w:customStyle="1" w:styleId="6">
    <w:name w:val="6"/>
    <w:basedOn w:val="TableNormal"/>
    <w:rsid w:val="003D3959"/>
    <w:pPr>
      <w:spacing w:after="0" w:line="240" w:lineRule="auto"/>
    </w:pPr>
    <w:rPr>
      <w:rFonts w:ascii="Cambria" w:eastAsia="Times New Roman" w:hAnsi="Cambria" w:cs="Times New Roman"/>
      <w:kern w:val="0"/>
      <w:sz w:val="20"/>
      <w:szCs w:val="20"/>
      <w:lang w:val="en-US"/>
    </w:rPr>
    <w:tblPr>
      <w:tblStyleRowBandSize w:val="1"/>
      <w:tblStyleColBandSize w:val="1"/>
      <w:tblCellMar>
        <w:left w:w="115" w:type="dxa"/>
        <w:right w:w="115" w:type="dxa"/>
      </w:tblCellMar>
    </w:tblPr>
  </w:style>
  <w:style w:type="table" w:customStyle="1" w:styleId="5">
    <w:name w:val="5"/>
    <w:basedOn w:val="TableNormal"/>
    <w:rsid w:val="003D3959"/>
    <w:pPr>
      <w:spacing w:after="0" w:line="240" w:lineRule="auto"/>
    </w:pPr>
    <w:rPr>
      <w:rFonts w:ascii="Cambria" w:eastAsia="Times New Roman" w:hAnsi="Cambria" w:cs="Times New Roman"/>
      <w:kern w:val="0"/>
      <w:sz w:val="20"/>
      <w:szCs w:val="20"/>
      <w:lang w:val="en-US"/>
    </w:rPr>
    <w:tblPr>
      <w:tblStyleRowBandSize w:val="1"/>
      <w:tblStyleColBandSize w:val="1"/>
      <w:tblCellMar>
        <w:left w:w="115" w:type="dxa"/>
        <w:right w:w="115" w:type="dxa"/>
      </w:tblCellMar>
    </w:tblPr>
  </w:style>
  <w:style w:type="table" w:customStyle="1" w:styleId="4">
    <w:name w:val="4"/>
    <w:basedOn w:val="TableNormal"/>
    <w:rsid w:val="003D3959"/>
    <w:pPr>
      <w:spacing w:after="0" w:line="240" w:lineRule="auto"/>
    </w:pPr>
    <w:rPr>
      <w:rFonts w:ascii="Cambria" w:eastAsia="Times New Roman" w:hAnsi="Cambria" w:cs="Times New Roman"/>
      <w:kern w:val="0"/>
      <w:sz w:val="20"/>
      <w:szCs w:val="20"/>
      <w:lang w:val="en-US"/>
    </w:rPr>
    <w:tblPr>
      <w:tblStyleRowBandSize w:val="1"/>
      <w:tblStyleColBandSize w:val="1"/>
      <w:tblCellMar>
        <w:left w:w="115" w:type="dxa"/>
        <w:right w:w="115" w:type="dxa"/>
      </w:tblCellMar>
    </w:tblPr>
  </w:style>
  <w:style w:type="table" w:customStyle="1" w:styleId="3">
    <w:name w:val="3"/>
    <w:basedOn w:val="TableNormal"/>
    <w:rsid w:val="003D3959"/>
    <w:pPr>
      <w:spacing w:after="0" w:line="240" w:lineRule="auto"/>
    </w:pPr>
    <w:rPr>
      <w:rFonts w:ascii="Cambria" w:eastAsia="Times New Roman" w:hAnsi="Cambria" w:cs="Times New Roman"/>
      <w:kern w:val="0"/>
      <w:sz w:val="20"/>
      <w:szCs w:val="20"/>
      <w:lang w:val="en-US"/>
    </w:rPr>
    <w:tblPr>
      <w:tblStyleRowBandSize w:val="1"/>
      <w:tblStyleColBandSize w:val="1"/>
      <w:tblCellMar>
        <w:left w:w="115" w:type="dxa"/>
        <w:right w:w="115" w:type="dxa"/>
      </w:tblCellMar>
    </w:tblPr>
  </w:style>
  <w:style w:type="table" w:customStyle="1" w:styleId="2">
    <w:name w:val="2"/>
    <w:basedOn w:val="TableNormal"/>
    <w:rsid w:val="003D3959"/>
    <w:pPr>
      <w:spacing w:after="0" w:line="240" w:lineRule="auto"/>
    </w:pPr>
    <w:rPr>
      <w:rFonts w:ascii="Cambria" w:eastAsia="Times New Roman" w:hAnsi="Cambria" w:cs="Times New Roman"/>
      <w:kern w:val="0"/>
      <w:sz w:val="20"/>
      <w:szCs w:val="20"/>
      <w:lang w:val="en-US"/>
    </w:rPr>
    <w:tblPr>
      <w:tblStyleRowBandSize w:val="1"/>
      <w:tblStyleColBandSize w:val="1"/>
      <w:tblCellMar>
        <w:left w:w="115" w:type="dxa"/>
        <w:right w:w="115" w:type="dxa"/>
      </w:tblCellMar>
    </w:tblPr>
  </w:style>
  <w:style w:type="table" w:customStyle="1" w:styleId="1">
    <w:name w:val="1"/>
    <w:basedOn w:val="TableNormal"/>
    <w:rsid w:val="003D3959"/>
    <w:pPr>
      <w:spacing w:after="0" w:line="240" w:lineRule="auto"/>
    </w:pPr>
    <w:rPr>
      <w:rFonts w:ascii="Cambria" w:eastAsia="Times New Roman" w:hAnsi="Cambria" w:cs="Times New Roman"/>
      <w:kern w:val="0"/>
      <w:sz w:val="20"/>
      <w:szCs w:val="20"/>
      <w:lang w:val="en-US"/>
    </w:rPr>
    <w:tblPr>
      <w:tblStyleRowBandSize w:val="1"/>
      <w:tblStyleColBandSize w:val="1"/>
      <w:tblCellMar>
        <w:left w:w="0" w:type="dxa"/>
        <w:right w:w="0" w:type="dxa"/>
      </w:tblCellMar>
    </w:tblPr>
  </w:style>
  <w:style w:type="paragraph" w:styleId="CommentText">
    <w:name w:val="annotation text"/>
    <w:basedOn w:val="Normal"/>
    <w:link w:val="CommentTextChar"/>
    <w:unhideWhenUsed/>
    <w:rsid w:val="003D3959"/>
    <w:pPr>
      <w:spacing w:before="120" w:after="120" w:line="240" w:lineRule="auto"/>
      <w:jc w:val="both"/>
    </w:pPr>
    <w:rPr>
      <w:rFonts w:ascii="Cambria" w:eastAsia="Times New Roman" w:hAnsi="Cambria" w:cs="Times New Roman"/>
      <w:kern w:val="0"/>
      <w:sz w:val="20"/>
      <w:szCs w:val="20"/>
      <w:lang w:val="x-none" w:eastAsia="x-none"/>
    </w:rPr>
  </w:style>
  <w:style w:type="character" w:customStyle="1" w:styleId="CommentTextChar">
    <w:name w:val="Comment Text Char"/>
    <w:basedOn w:val="DefaultParagraphFont"/>
    <w:link w:val="CommentText"/>
    <w:rsid w:val="003D3959"/>
    <w:rPr>
      <w:rFonts w:ascii="Cambria" w:eastAsia="Times New Roman" w:hAnsi="Cambria" w:cs="Times New Roman"/>
      <w:kern w:val="0"/>
      <w:sz w:val="20"/>
      <w:szCs w:val="20"/>
      <w:lang w:val="x-none" w:eastAsia="x-none"/>
    </w:rPr>
  </w:style>
  <w:style w:type="character" w:styleId="CommentReference">
    <w:name w:val="annotation reference"/>
    <w:uiPriority w:val="99"/>
    <w:unhideWhenUsed/>
    <w:rsid w:val="003D3959"/>
    <w:rPr>
      <w:sz w:val="16"/>
      <w:szCs w:val="16"/>
    </w:rPr>
  </w:style>
  <w:style w:type="paragraph" w:styleId="BalloonText">
    <w:name w:val="Balloon Text"/>
    <w:basedOn w:val="Normal"/>
    <w:link w:val="BalloonTextChar"/>
    <w:uiPriority w:val="99"/>
    <w:semiHidden/>
    <w:unhideWhenUsed/>
    <w:rsid w:val="003D3959"/>
    <w:pPr>
      <w:spacing w:before="120" w:after="120" w:line="240" w:lineRule="auto"/>
      <w:jc w:val="both"/>
    </w:pPr>
    <w:rPr>
      <w:rFonts w:ascii="Tahoma" w:eastAsia="Times New Roman" w:hAnsi="Tahoma" w:cs="Times New Roman"/>
      <w:kern w:val="0"/>
      <w:sz w:val="16"/>
      <w:szCs w:val="16"/>
      <w:lang w:val="x-none" w:eastAsia="x-none"/>
    </w:rPr>
  </w:style>
  <w:style w:type="character" w:customStyle="1" w:styleId="BalloonTextChar">
    <w:name w:val="Balloon Text Char"/>
    <w:basedOn w:val="DefaultParagraphFont"/>
    <w:link w:val="BalloonText"/>
    <w:uiPriority w:val="99"/>
    <w:semiHidden/>
    <w:rsid w:val="003D3959"/>
    <w:rPr>
      <w:rFonts w:ascii="Tahoma" w:eastAsia="Times New Roman" w:hAnsi="Tahoma" w:cs="Times New Roman"/>
      <w:kern w:val="0"/>
      <w:sz w:val="16"/>
      <w:szCs w:val="16"/>
      <w:lang w:val="x-none" w:eastAsia="x-none"/>
    </w:rPr>
  </w:style>
  <w:style w:type="paragraph" w:styleId="CommentSubject">
    <w:name w:val="annotation subject"/>
    <w:basedOn w:val="CommentText"/>
    <w:next w:val="CommentText"/>
    <w:link w:val="CommentSubjectChar"/>
    <w:uiPriority w:val="99"/>
    <w:semiHidden/>
    <w:unhideWhenUsed/>
    <w:rsid w:val="003D3959"/>
    <w:rPr>
      <w:b/>
      <w:bCs/>
    </w:rPr>
  </w:style>
  <w:style w:type="character" w:customStyle="1" w:styleId="CommentSubjectChar">
    <w:name w:val="Comment Subject Char"/>
    <w:basedOn w:val="CommentTextChar"/>
    <w:link w:val="CommentSubject"/>
    <w:uiPriority w:val="99"/>
    <w:semiHidden/>
    <w:rsid w:val="003D3959"/>
    <w:rPr>
      <w:rFonts w:ascii="Cambria" w:eastAsia="Times New Roman" w:hAnsi="Cambria" w:cs="Times New Roman"/>
      <w:b/>
      <w:bCs/>
      <w:kern w:val="0"/>
      <w:sz w:val="20"/>
      <w:szCs w:val="20"/>
      <w:lang w:val="x-none" w:eastAsia="x-none"/>
    </w:rPr>
  </w:style>
  <w:style w:type="character" w:customStyle="1" w:styleId="ListParagraphChar">
    <w:name w:val="List Paragraph Char"/>
    <w:aliases w:val="Numbered List Paragraph Char,References Char,Numbered Paragraph Char,Main numbered paragraph Char,Colorful List - Accent 11 Char,List_Paragraph Char,Multilevel para_II Char,List Paragraph1 Char,Akapit z listą BS Char,Bullet1 Char"/>
    <w:link w:val="ListParagraph"/>
    <w:uiPriority w:val="34"/>
    <w:qFormat/>
    <w:locked/>
    <w:rsid w:val="003D3959"/>
  </w:style>
  <w:style w:type="paragraph" w:styleId="TOC2">
    <w:name w:val="toc 2"/>
    <w:basedOn w:val="Normal"/>
    <w:next w:val="Normal"/>
    <w:autoRedefine/>
    <w:uiPriority w:val="39"/>
    <w:unhideWhenUsed/>
    <w:rsid w:val="003D3959"/>
    <w:pPr>
      <w:tabs>
        <w:tab w:val="right" w:leader="dot" w:pos="9510"/>
      </w:tabs>
      <w:spacing w:after="0" w:line="240" w:lineRule="auto"/>
      <w:ind w:left="142"/>
    </w:pPr>
    <w:rPr>
      <w:rFonts w:ascii="StobiSerifCn Light" w:eastAsia="Times New Roman" w:hAnsi="StobiSerifCn Light" w:cs="Calibri"/>
      <w:smallCaps/>
      <w:kern w:val="0"/>
      <w:szCs w:val="20"/>
      <w:lang w:val="en-US" w:bidi="en-US"/>
    </w:rPr>
  </w:style>
  <w:style w:type="character" w:styleId="Hyperlink">
    <w:name w:val="Hyperlink"/>
    <w:uiPriority w:val="99"/>
    <w:unhideWhenUsed/>
    <w:rsid w:val="003D3959"/>
    <w:rPr>
      <w:color w:val="0000FF"/>
      <w:u w:val="single"/>
    </w:rPr>
  </w:style>
  <w:style w:type="paragraph" w:styleId="EndnoteText">
    <w:name w:val="endnote text"/>
    <w:basedOn w:val="Normal"/>
    <w:link w:val="EndnoteTextChar"/>
    <w:uiPriority w:val="99"/>
    <w:semiHidden/>
    <w:unhideWhenUsed/>
    <w:rsid w:val="003D3959"/>
    <w:pPr>
      <w:spacing w:before="120" w:after="120" w:line="240" w:lineRule="auto"/>
      <w:jc w:val="both"/>
    </w:pPr>
    <w:rPr>
      <w:rFonts w:ascii="Cambria" w:eastAsia="Times New Roman" w:hAnsi="Cambria" w:cs="Times New Roman"/>
      <w:kern w:val="0"/>
      <w:sz w:val="20"/>
      <w:szCs w:val="20"/>
      <w:lang w:val="x-none" w:eastAsia="x-none"/>
    </w:rPr>
  </w:style>
  <w:style w:type="character" w:customStyle="1" w:styleId="EndnoteTextChar">
    <w:name w:val="Endnote Text Char"/>
    <w:basedOn w:val="DefaultParagraphFont"/>
    <w:link w:val="EndnoteText"/>
    <w:uiPriority w:val="99"/>
    <w:semiHidden/>
    <w:rsid w:val="003D3959"/>
    <w:rPr>
      <w:rFonts w:ascii="Cambria" w:eastAsia="Times New Roman" w:hAnsi="Cambria" w:cs="Times New Roman"/>
      <w:kern w:val="0"/>
      <w:sz w:val="20"/>
      <w:szCs w:val="20"/>
      <w:lang w:val="x-none" w:eastAsia="x-none"/>
    </w:rPr>
  </w:style>
  <w:style w:type="character" w:styleId="EndnoteReference">
    <w:name w:val="endnote reference"/>
    <w:uiPriority w:val="99"/>
    <w:semiHidden/>
    <w:unhideWhenUsed/>
    <w:rsid w:val="003D3959"/>
    <w:rPr>
      <w:vertAlign w:val="superscript"/>
    </w:rPr>
  </w:style>
  <w:style w:type="paragraph" w:styleId="FootnoteText">
    <w:name w:val="footnote text"/>
    <w:aliases w:val="single space,ft,FOOTNOTES,fn,ALTS FOOTNOTE,Fußnotentext Char,Footnote Text Char1,Footnote Text Char2 Char,Footnote Text Char1 Char Char,Footnote Text Char2 Char Char Char,Fußnote Char Char,Fußnote Char,AD,ADB,Boston 10,Char, C,C,Footnote"/>
    <w:basedOn w:val="Normal"/>
    <w:link w:val="FootnoteTextChar"/>
    <w:uiPriority w:val="99"/>
    <w:unhideWhenUsed/>
    <w:qFormat/>
    <w:rsid w:val="003D3959"/>
    <w:pPr>
      <w:spacing w:before="120" w:after="120" w:line="240" w:lineRule="auto"/>
      <w:jc w:val="both"/>
    </w:pPr>
    <w:rPr>
      <w:rFonts w:ascii="Cambria" w:eastAsia="Times New Roman" w:hAnsi="Cambria" w:cs="Times New Roman"/>
      <w:kern w:val="0"/>
      <w:sz w:val="20"/>
      <w:szCs w:val="20"/>
      <w:lang w:val="x-none" w:eastAsia="x-none"/>
    </w:rPr>
  </w:style>
  <w:style w:type="character" w:customStyle="1" w:styleId="FootnoteTextChar">
    <w:name w:val="Footnote Text Char"/>
    <w:aliases w:val="single space Char,ft Char,FOOTNOTES Char,fn Char,ALTS FOOTNOTE Char,Fußnotentext Char Char,Footnote Text Char1 Char,Footnote Text Char2 Char Char,Footnote Text Char1 Char Char Char,Footnote Text Char2 Char Char Char Char,AD Char"/>
    <w:basedOn w:val="DefaultParagraphFont"/>
    <w:link w:val="FootnoteText"/>
    <w:uiPriority w:val="99"/>
    <w:rsid w:val="003D3959"/>
    <w:rPr>
      <w:rFonts w:ascii="Cambria" w:eastAsia="Times New Roman" w:hAnsi="Cambria" w:cs="Times New Roman"/>
      <w:kern w:val="0"/>
      <w:sz w:val="20"/>
      <w:szCs w:val="20"/>
      <w:lang w:val="x-none" w:eastAsia="x-none"/>
    </w:rPr>
  </w:style>
  <w:style w:type="character" w:styleId="FootnoteReference">
    <w:name w:val="footnote reference"/>
    <w:aliases w:val="16 Point,Superscript 6 Point,Superscript 6 Point + 11 pt,ftref,Footnote Reference Number,Footnote Reference_LVL6,Footnote Reference_LVL61,Footnote Reference_LVL62,Footnote Reference_LVL63,Footnote Reference_LVL64,BVI fnr,Ref, BVI fnr"/>
    <w:link w:val="CarattereCarattereCharCharCharCharCharCharZchn"/>
    <w:unhideWhenUsed/>
    <w:qFormat/>
    <w:rsid w:val="003D3959"/>
    <w:rPr>
      <w:vertAlign w:val="superscript"/>
    </w:rPr>
  </w:style>
  <w:style w:type="paragraph" w:styleId="Revision">
    <w:name w:val="Revision"/>
    <w:hidden/>
    <w:uiPriority w:val="99"/>
    <w:semiHidden/>
    <w:rsid w:val="003D3959"/>
    <w:pPr>
      <w:spacing w:after="200" w:line="276" w:lineRule="auto"/>
    </w:pPr>
    <w:rPr>
      <w:rFonts w:ascii="Cambria" w:eastAsia="Times New Roman" w:hAnsi="Cambria" w:cs="Times New Roman"/>
      <w:kern w:val="0"/>
      <w:lang w:val="en-US" w:bidi="en-US"/>
    </w:rPr>
  </w:style>
  <w:style w:type="paragraph" w:styleId="NormalWeb">
    <w:name w:val="Normal (Web)"/>
    <w:basedOn w:val="Normal"/>
    <w:link w:val="NormalWebChar"/>
    <w:uiPriority w:val="99"/>
    <w:unhideWhenUsed/>
    <w:rsid w:val="003D3959"/>
    <w:pPr>
      <w:spacing w:before="100" w:beforeAutospacing="1" w:after="100" w:afterAutospacing="1" w:line="240" w:lineRule="auto"/>
      <w:jc w:val="both"/>
    </w:pPr>
    <w:rPr>
      <w:rFonts w:ascii="Cambria" w:eastAsia="Times New Roman" w:hAnsi="Cambria" w:cs="Times New Roman"/>
      <w:kern w:val="0"/>
      <w:lang w:val="x-none" w:eastAsia="x-none" w:bidi="en-US"/>
    </w:rPr>
  </w:style>
  <w:style w:type="character" w:customStyle="1" w:styleId="notranslate">
    <w:name w:val="notranslate"/>
    <w:basedOn w:val="DefaultParagraphFont"/>
    <w:rsid w:val="003D3959"/>
  </w:style>
  <w:style w:type="paragraph" w:customStyle="1" w:styleId="msonormal0">
    <w:name w:val="msonormal"/>
    <w:basedOn w:val="Normal"/>
    <w:rsid w:val="003D3959"/>
    <w:pPr>
      <w:spacing w:before="100" w:beforeAutospacing="1" w:after="100" w:afterAutospacing="1" w:line="240" w:lineRule="auto"/>
      <w:jc w:val="both"/>
    </w:pPr>
    <w:rPr>
      <w:rFonts w:ascii="StobiSerif Regular" w:eastAsia="Times New Roman" w:hAnsi="StobiSerif Regular" w:cs="Times New Roman"/>
      <w:kern w:val="0"/>
      <w:lang w:val="en-US" w:bidi="en-US"/>
    </w:rPr>
  </w:style>
  <w:style w:type="character" w:customStyle="1" w:styleId="activity-link">
    <w:name w:val="activity-link"/>
    <w:basedOn w:val="DefaultParagraphFont"/>
    <w:rsid w:val="003D3959"/>
  </w:style>
  <w:style w:type="table" w:styleId="TableGrid">
    <w:name w:val="Table Grid"/>
    <w:basedOn w:val="TableNormal"/>
    <w:uiPriority w:val="39"/>
    <w:rsid w:val="003D3959"/>
    <w:pPr>
      <w:spacing w:after="0" w:line="240" w:lineRule="auto"/>
    </w:pPr>
    <w:rPr>
      <w:rFonts w:ascii="Cambria" w:eastAsia="Times New Roman" w:hAnsi="Cambria"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arattereCarattereCharCharCharCharCharCharZchn">
    <w:name w:val="Carattere Carattere Char Char Char Char Char Char Zchn"/>
    <w:basedOn w:val="Normal"/>
    <w:next w:val="Normal"/>
    <w:link w:val="FootnoteReference"/>
    <w:rsid w:val="003D3959"/>
    <w:pPr>
      <w:spacing w:before="120" w:line="240" w:lineRule="exact"/>
      <w:jc w:val="both"/>
    </w:pPr>
    <w:rPr>
      <w:vertAlign w:val="superscript"/>
    </w:rPr>
  </w:style>
  <w:style w:type="paragraph" w:customStyle="1" w:styleId="FootnoteText1">
    <w:name w:val="Footnote Text1"/>
    <w:basedOn w:val="Normal"/>
    <w:next w:val="FootnoteText"/>
    <w:uiPriority w:val="99"/>
    <w:semiHidden/>
    <w:unhideWhenUsed/>
    <w:rsid w:val="003D3959"/>
    <w:pPr>
      <w:spacing w:before="120" w:after="120" w:line="240" w:lineRule="auto"/>
      <w:jc w:val="both"/>
    </w:pPr>
    <w:rPr>
      <w:rFonts w:ascii="Calibri" w:eastAsia="Franklin Gothic Book" w:hAnsi="Franklin Gothic Book" w:cs="Arial"/>
      <w:kern w:val="0"/>
      <w:sz w:val="20"/>
      <w:szCs w:val="20"/>
      <w:lang w:val="en-US" w:bidi="en-US"/>
    </w:rPr>
  </w:style>
  <w:style w:type="paragraph" w:styleId="Header">
    <w:name w:val="header"/>
    <w:basedOn w:val="Normal"/>
    <w:link w:val="HeaderChar"/>
    <w:uiPriority w:val="99"/>
    <w:unhideWhenUsed/>
    <w:rsid w:val="003D3959"/>
    <w:pPr>
      <w:tabs>
        <w:tab w:val="center" w:pos="4513"/>
        <w:tab w:val="right" w:pos="9026"/>
      </w:tabs>
      <w:spacing w:before="120" w:after="120" w:line="240" w:lineRule="auto"/>
      <w:jc w:val="both"/>
    </w:pPr>
    <w:rPr>
      <w:rFonts w:ascii="Trebuchet MS" w:eastAsia="Times New Roman" w:hAnsi="Trebuchet MS" w:cs="Times New Roman"/>
      <w:kern w:val="0"/>
      <w:lang w:val="x-none" w:eastAsia="x-none"/>
    </w:rPr>
  </w:style>
  <w:style w:type="character" w:customStyle="1" w:styleId="HeaderChar">
    <w:name w:val="Header Char"/>
    <w:basedOn w:val="DefaultParagraphFont"/>
    <w:link w:val="Header"/>
    <w:uiPriority w:val="99"/>
    <w:rsid w:val="003D3959"/>
    <w:rPr>
      <w:rFonts w:ascii="Trebuchet MS" w:eastAsia="Times New Roman" w:hAnsi="Trebuchet MS" w:cs="Times New Roman"/>
      <w:kern w:val="0"/>
      <w:lang w:val="x-none" w:eastAsia="x-none"/>
    </w:rPr>
  </w:style>
  <w:style w:type="paragraph" w:styleId="Caption">
    <w:name w:val="caption"/>
    <w:basedOn w:val="Normal"/>
    <w:next w:val="Normal"/>
    <w:uiPriority w:val="35"/>
    <w:unhideWhenUsed/>
    <w:qFormat/>
    <w:rsid w:val="003D3959"/>
    <w:pPr>
      <w:spacing w:before="120" w:after="120" w:line="240" w:lineRule="auto"/>
      <w:jc w:val="both"/>
    </w:pPr>
    <w:rPr>
      <w:rFonts w:ascii="StobiSerif Regular" w:eastAsia="Times New Roman" w:hAnsi="StobiSerif Regular" w:cs="Times New Roman"/>
      <w:b/>
      <w:bCs/>
      <w:color w:val="4F81BD"/>
      <w:kern w:val="0"/>
      <w:sz w:val="18"/>
      <w:szCs w:val="18"/>
      <w:lang w:val="en-US" w:bidi="en-US"/>
    </w:rPr>
  </w:style>
  <w:style w:type="paragraph" w:styleId="NoSpacing">
    <w:name w:val="No Spacing"/>
    <w:uiPriority w:val="1"/>
    <w:qFormat/>
    <w:rsid w:val="003D3959"/>
    <w:pPr>
      <w:spacing w:after="0" w:line="240" w:lineRule="auto"/>
    </w:pPr>
    <w:rPr>
      <w:rFonts w:ascii="Cambria" w:eastAsia="Times New Roman" w:hAnsi="Cambria" w:cs="Times New Roman"/>
      <w:kern w:val="0"/>
      <w:lang w:val="en-US" w:bidi="en-US"/>
    </w:rPr>
  </w:style>
  <w:style w:type="paragraph" w:styleId="TOCHeading">
    <w:name w:val="TOC Heading"/>
    <w:basedOn w:val="Heading1"/>
    <w:next w:val="Normal"/>
    <w:uiPriority w:val="39"/>
    <w:unhideWhenUsed/>
    <w:qFormat/>
    <w:rsid w:val="003D3959"/>
    <w:pPr>
      <w:pBdr>
        <w:bottom w:val="single" w:sz="12" w:space="1" w:color="002060"/>
      </w:pBdr>
      <w:spacing w:before="240" w:after="120" w:line="240" w:lineRule="auto"/>
      <w:ind w:left="432" w:hanging="432"/>
      <w:jc w:val="both"/>
      <w:outlineLvl w:val="9"/>
    </w:pPr>
    <w:rPr>
      <w:rFonts w:ascii="Times New Roman" w:eastAsia="Times New Roman" w:hAnsi="Times New Roman" w:cs="Times New Roman"/>
      <w:b/>
      <w:bCs/>
      <w:color w:val="002060"/>
      <w:kern w:val="0"/>
      <w:sz w:val="24"/>
      <w:szCs w:val="24"/>
      <w:lang w:eastAsia="x-none"/>
    </w:rPr>
  </w:style>
  <w:style w:type="character" w:styleId="Strong">
    <w:name w:val="Strong"/>
    <w:uiPriority w:val="22"/>
    <w:qFormat/>
    <w:rsid w:val="003D3959"/>
    <w:rPr>
      <w:b/>
      <w:bCs/>
    </w:rPr>
  </w:style>
  <w:style w:type="character" w:styleId="BookTitle">
    <w:name w:val="Book Title"/>
    <w:uiPriority w:val="33"/>
    <w:qFormat/>
    <w:rsid w:val="003D3959"/>
    <w:rPr>
      <w:b/>
      <w:bCs/>
      <w:smallCaps/>
      <w:spacing w:val="5"/>
    </w:rPr>
  </w:style>
  <w:style w:type="character" w:styleId="Emphasis">
    <w:name w:val="Emphasis"/>
    <w:uiPriority w:val="20"/>
    <w:qFormat/>
    <w:rsid w:val="003D3959"/>
    <w:rPr>
      <w:rFonts w:ascii="StobiSerifCn Light" w:hAnsi="StobiSerifCn Light"/>
      <w:i/>
      <w:iCs/>
      <w:sz w:val="22"/>
    </w:rPr>
  </w:style>
  <w:style w:type="character" w:styleId="SubtleEmphasis">
    <w:name w:val="Subtle Emphasis"/>
    <w:uiPriority w:val="19"/>
    <w:qFormat/>
    <w:rsid w:val="003D3959"/>
    <w:rPr>
      <w:i/>
      <w:iCs/>
      <w:color w:val="808080"/>
    </w:rPr>
  </w:style>
  <w:style w:type="character" w:styleId="SubtleReference">
    <w:name w:val="Subtle Reference"/>
    <w:uiPriority w:val="31"/>
    <w:qFormat/>
    <w:rsid w:val="003D3959"/>
    <w:rPr>
      <w:smallCaps/>
      <w:color w:val="C0504D"/>
      <w:u w:val="single"/>
    </w:rPr>
  </w:style>
  <w:style w:type="paragraph" w:styleId="Footer">
    <w:name w:val="footer"/>
    <w:basedOn w:val="Normal"/>
    <w:link w:val="FooterChar"/>
    <w:uiPriority w:val="99"/>
    <w:unhideWhenUsed/>
    <w:rsid w:val="003D3959"/>
    <w:pPr>
      <w:tabs>
        <w:tab w:val="center" w:pos="4513"/>
        <w:tab w:val="right" w:pos="9026"/>
      </w:tabs>
      <w:spacing w:before="120" w:after="0" w:line="240" w:lineRule="auto"/>
      <w:jc w:val="both"/>
    </w:pPr>
    <w:rPr>
      <w:rFonts w:ascii="StobiSerif Regular" w:eastAsia="Times New Roman" w:hAnsi="StobiSerif Regular" w:cs="Times New Roman"/>
      <w:kern w:val="0"/>
      <w:lang w:val="en-US" w:bidi="en-US"/>
    </w:rPr>
  </w:style>
  <w:style w:type="character" w:customStyle="1" w:styleId="FooterChar">
    <w:name w:val="Footer Char"/>
    <w:basedOn w:val="DefaultParagraphFont"/>
    <w:link w:val="Footer"/>
    <w:uiPriority w:val="99"/>
    <w:rsid w:val="003D3959"/>
    <w:rPr>
      <w:rFonts w:ascii="StobiSerif Regular" w:eastAsia="Times New Roman" w:hAnsi="StobiSerif Regular" w:cs="Times New Roman"/>
      <w:kern w:val="0"/>
      <w:lang w:val="en-US" w:bidi="en-US"/>
    </w:rPr>
  </w:style>
  <w:style w:type="paragraph" w:styleId="TOC3">
    <w:name w:val="toc 3"/>
    <w:basedOn w:val="Normal"/>
    <w:next w:val="Normal"/>
    <w:autoRedefine/>
    <w:uiPriority w:val="39"/>
    <w:unhideWhenUsed/>
    <w:rsid w:val="003D3959"/>
    <w:pPr>
      <w:tabs>
        <w:tab w:val="right" w:leader="dot" w:pos="9510"/>
      </w:tabs>
      <w:spacing w:after="0" w:line="240" w:lineRule="auto"/>
      <w:ind w:left="1350" w:hanging="910"/>
    </w:pPr>
    <w:rPr>
      <w:rFonts w:ascii="StobiSerifCn Light" w:eastAsia="Times New Roman" w:hAnsi="StobiSerifCn Light" w:cs="Calibri"/>
      <w:i/>
      <w:iCs/>
      <w:kern w:val="0"/>
      <w:sz w:val="20"/>
      <w:szCs w:val="20"/>
      <w:lang w:val="en-US" w:bidi="en-US"/>
    </w:rPr>
  </w:style>
  <w:style w:type="character" w:customStyle="1" w:styleId="UnresolvedMention1">
    <w:name w:val="Unresolved Mention1"/>
    <w:uiPriority w:val="99"/>
    <w:semiHidden/>
    <w:unhideWhenUsed/>
    <w:rsid w:val="003D3959"/>
    <w:rPr>
      <w:color w:val="605E5C"/>
      <w:shd w:val="clear" w:color="auto" w:fill="E1DFDD"/>
    </w:rPr>
  </w:style>
  <w:style w:type="paragraph" w:customStyle="1" w:styleId="Default">
    <w:name w:val="Default"/>
    <w:rsid w:val="003D3959"/>
    <w:pPr>
      <w:autoSpaceDE w:val="0"/>
      <w:autoSpaceDN w:val="0"/>
      <w:adjustRightInd w:val="0"/>
      <w:spacing w:after="0" w:line="240" w:lineRule="auto"/>
    </w:pPr>
    <w:rPr>
      <w:rFonts w:ascii="Arial" w:eastAsia="Calibri" w:hAnsi="Arial" w:cs="Arial"/>
      <w:color w:val="000000"/>
      <w:kern w:val="0"/>
      <w:sz w:val="24"/>
      <w:szCs w:val="24"/>
      <w:lang w:val="en-US"/>
    </w:rPr>
  </w:style>
  <w:style w:type="paragraph" w:customStyle="1" w:styleId="Naslov1StobiSerifRegular">
    <w:name w:val="Naslov 1 Stobi Serif Regular"/>
    <w:basedOn w:val="Heading1"/>
    <w:next w:val="Heading1"/>
    <w:link w:val="Naslov1StobiSerifRegularChar"/>
    <w:autoRedefine/>
    <w:rsid w:val="003D3959"/>
    <w:pPr>
      <w:numPr>
        <w:numId w:val="1"/>
      </w:numPr>
      <w:pBdr>
        <w:bottom w:val="single" w:sz="12" w:space="1" w:color="002060"/>
      </w:pBdr>
      <w:spacing w:before="240" w:after="240" w:line="240" w:lineRule="auto"/>
      <w:jc w:val="both"/>
    </w:pPr>
    <w:rPr>
      <w:rFonts w:ascii="StobiSerif Regular" w:eastAsia="Times New Roman" w:hAnsi="StobiSerif Regular" w:cs="Times New Roman"/>
      <w:b/>
      <w:bCs/>
      <w:color w:val="002060"/>
      <w:kern w:val="0"/>
      <w:sz w:val="24"/>
      <w:szCs w:val="24"/>
      <w:lang w:eastAsia="x-none"/>
    </w:rPr>
  </w:style>
  <w:style w:type="paragraph" w:customStyle="1" w:styleId="StobiSerifRegular-NASLOV">
    <w:name w:val="StobiSerif Regular - NASLOV"/>
    <w:basedOn w:val="Heading2"/>
    <w:next w:val="Heading2"/>
    <w:link w:val="StobiSerifRegular-NASLOVChar"/>
    <w:autoRedefine/>
    <w:rsid w:val="003D3959"/>
    <w:pPr>
      <w:spacing w:before="200" w:after="120" w:line="240" w:lineRule="auto"/>
      <w:jc w:val="both"/>
    </w:pPr>
    <w:rPr>
      <w:rFonts w:ascii="StobiSerif Regular" w:eastAsia="Times New Roman" w:hAnsi="StobiSerif Regular" w:cs="Times New Roman"/>
      <w:b/>
      <w:bCs/>
      <w:color w:val="002060"/>
      <w:spacing w:val="5"/>
      <w:kern w:val="28"/>
      <w:sz w:val="24"/>
      <w:szCs w:val="24"/>
      <w:lang w:eastAsia="x-none"/>
    </w:rPr>
  </w:style>
  <w:style w:type="character" w:customStyle="1" w:styleId="Naslov1StobiSerifRegularChar">
    <w:name w:val="Naslov 1 Stobi Serif Regular Char"/>
    <w:link w:val="Naslov1StobiSerifRegular"/>
    <w:rsid w:val="003D3959"/>
    <w:rPr>
      <w:rFonts w:ascii="StobiSerif Regular" w:eastAsia="Times New Roman" w:hAnsi="StobiSerif Regular" w:cs="Times New Roman"/>
      <w:b/>
      <w:bCs/>
      <w:color w:val="002060"/>
      <w:kern w:val="0"/>
      <w:sz w:val="24"/>
      <w:szCs w:val="24"/>
      <w:lang w:eastAsia="x-none"/>
    </w:rPr>
  </w:style>
  <w:style w:type="paragraph" w:customStyle="1" w:styleId="Podnaslov-StobiSerifRegular">
    <w:name w:val="Podnaslov-Stobi Serif Regular"/>
    <w:basedOn w:val="NormalWeb"/>
    <w:next w:val="Normal"/>
    <w:link w:val="Podnaslov-StobiSerifRegularChar"/>
    <w:autoRedefine/>
    <w:rsid w:val="003D3959"/>
    <w:pPr>
      <w:spacing w:before="120" w:beforeAutospacing="0" w:after="120" w:afterAutospacing="0"/>
    </w:pPr>
    <w:rPr>
      <w:rFonts w:ascii="StobiSerif Regular" w:hAnsi="StobiSerif Regular"/>
      <w:color w:val="002060"/>
      <w:sz w:val="24"/>
      <w:szCs w:val="24"/>
    </w:rPr>
  </w:style>
  <w:style w:type="character" w:customStyle="1" w:styleId="StobiSerifRegular-NASLOVChar">
    <w:name w:val="StobiSerif Regular - NASLOV Char"/>
    <w:link w:val="StobiSerifRegular-NASLOV"/>
    <w:rsid w:val="003D3959"/>
    <w:rPr>
      <w:rFonts w:ascii="StobiSerif Regular" w:eastAsia="Times New Roman" w:hAnsi="StobiSerif Regular" w:cs="Times New Roman"/>
      <w:b/>
      <w:bCs/>
      <w:color w:val="002060"/>
      <w:spacing w:val="5"/>
      <w:kern w:val="28"/>
      <w:sz w:val="24"/>
      <w:szCs w:val="24"/>
      <w:lang w:eastAsia="x-none"/>
    </w:rPr>
  </w:style>
  <w:style w:type="paragraph" w:customStyle="1" w:styleId="No1Naslov-Stobi">
    <w:name w:val="No.1 Naslov- Stobi"/>
    <w:basedOn w:val="Normal"/>
    <w:link w:val="No1Naslov-StobiChar"/>
    <w:autoRedefine/>
    <w:rsid w:val="003D3959"/>
    <w:pPr>
      <w:numPr>
        <w:numId w:val="2"/>
      </w:numPr>
      <w:pBdr>
        <w:bottom w:val="single" w:sz="12" w:space="1" w:color="002060"/>
      </w:pBdr>
      <w:spacing w:before="120" w:after="240" w:line="240" w:lineRule="auto"/>
      <w:jc w:val="both"/>
    </w:pPr>
    <w:rPr>
      <w:rFonts w:ascii="Times New Roman" w:eastAsia="Times New Roman" w:hAnsi="Times New Roman" w:cs="Times New Roman"/>
      <w:b/>
      <w:color w:val="002060"/>
      <w:kern w:val="0"/>
      <w:sz w:val="24"/>
      <w:szCs w:val="24"/>
      <w:lang w:val="x-none" w:eastAsia="x-none" w:bidi="en-US"/>
    </w:rPr>
  </w:style>
  <w:style w:type="character" w:customStyle="1" w:styleId="NormalWebChar">
    <w:name w:val="Normal (Web) Char"/>
    <w:link w:val="NormalWeb"/>
    <w:uiPriority w:val="99"/>
    <w:rsid w:val="003D3959"/>
    <w:rPr>
      <w:rFonts w:ascii="Cambria" w:eastAsia="Times New Roman" w:hAnsi="Cambria" w:cs="Times New Roman"/>
      <w:kern w:val="0"/>
      <w:lang w:val="x-none" w:eastAsia="x-none" w:bidi="en-US"/>
    </w:rPr>
  </w:style>
  <w:style w:type="character" w:customStyle="1" w:styleId="Podnaslov-StobiSerifRegularChar">
    <w:name w:val="Podnaslov-Stobi Serif Regular Char"/>
    <w:link w:val="Podnaslov-StobiSerifRegular"/>
    <w:rsid w:val="003D3959"/>
    <w:rPr>
      <w:rFonts w:ascii="StobiSerif Regular" w:eastAsia="Times New Roman" w:hAnsi="StobiSerif Regular" w:cs="Times New Roman"/>
      <w:color w:val="002060"/>
      <w:kern w:val="0"/>
      <w:sz w:val="24"/>
      <w:szCs w:val="24"/>
      <w:lang w:val="x-none" w:eastAsia="x-none" w:bidi="en-US"/>
    </w:rPr>
  </w:style>
  <w:style w:type="paragraph" w:customStyle="1" w:styleId="NumeriranPodnaslov-Stobi">
    <w:name w:val="Numeriran Podnaslov - Stobi"/>
    <w:basedOn w:val="Normal"/>
    <w:link w:val="NumeriranPodnaslov-StobiChar"/>
    <w:rsid w:val="003D3959"/>
    <w:pPr>
      <w:numPr>
        <w:ilvl w:val="1"/>
        <w:numId w:val="2"/>
      </w:numPr>
      <w:spacing w:before="120" w:after="120" w:line="240" w:lineRule="auto"/>
      <w:ind w:left="432"/>
      <w:jc w:val="both"/>
    </w:pPr>
    <w:rPr>
      <w:rFonts w:ascii="StobiSerif Regular" w:eastAsia="Times New Roman" w:hAnsi="StobiSerif Regular" w:cs="Times New Roman"/>
      <w:color w:val="002060"/>
      <w:kern w:val="0"/>
      <w:sz w:val="24"/>
      <w:szCs w:val="24"/>
      <w:lang w:val="x-none" w:eastAsia="x-none" w:bidi="en-US"/>
    </w:rPr>
  </w:style>
  <w:style w:type="character" w:customStyle="1" w:styleId="No1Naslov-StobiChar">
    <w:name w:val="No.1 Naslov- Stobi Char"/>
    <w:link w:val="No1Naslov-Stobi"/>
    <w:rsid w:val="003D3959"/>
    <w:rPr>
      <w:rFonts w:ascii="Times New Roman" w:eastAsia="Times New Roman" w:hAnsi="Times New Roman" w:cs="Times New Roman"/>
      <w:b/>
      <w:color w:val="002060"/>
      <w:kern w:val="0"/>
      <w:sz w:val="24"/>
      <w:szCs w:val="24"/>
      <w:lang w:val="x-none" w:eastAsia="x-none" w:bidi="en-US"/>
    </w:rPr>
  </w:style>
  <w:style w:type="paragraph" w:customStyle="1" w:styleId="111Podnaslov-Stobi">
    <w:name w:val="1.1.1. Podnaslov-Stobi"/>
    <w:basedOn w:val="Normal"/>
    <w:link w:val="111Podnaslov-StobiChar"/>
    <w:rsid w:val="003D3959"/>
    <w:pPr>
      <w:numPr>
        <w:ilvl w:val="2"/>
        <w:numId w:val="2"/>
      </w:numPr>
      <w:spacing w:before="120" w:after="120" w:line="240" w:lineRule="auto"/>
      <w:ind w:left="504"/>
      <w:jc w:val="both"/>
    </w:pPr>
    <w:rPr>
      <w:rFonts w:ascii="StobiSerif Regular" w:eastAsia="Times New Roman" w:hAnsi="StobiSerif Regular" w:cs="Times New Roman"/>
      <w:color w:val="002060"/>
      <w:kern w:val="0"/>
      <w:sz w:val="24"/>
      <w:szCs w:val="24"/>
      <w:lang w:val="x-none" w:eastAsia="x-none" w:bidi="en-US"/>
    </w:rPr>
  </w:style>
  <w:style w:type="character" w:customStyle="1" w:styleId="NumeriranPodnaslov-StobiChar">
    <w:name w:val="Numeriran Podnaslov - Stobi Char"/>
    <w:link w:val="NumeriranPodnaslov-Stobi"/>
    <w:rsid w:val="003D3959"/>
    <w:rPr>
      <w:rFonts w:ascii="StobiSerif Regular" w:eastAsia="Times New Roman" w:hAnsi="StobiSerif Regular" w:cs="Times New Roman"/>
      <w:color w:val="002060"/>
      <w:kern w:val="0"/>
      <w:sz w:val="24"/>
      <w:szCs w:val="24"/>
      <w:lang w:val="x-none" w:eastAsia="x-none" w:bidi="en-US"/>
    </w:rPr>
  </w:style>
  <w:style w:type="paragraph" w:customStyle="1" w:styleId="1111Podnaslov-Stobi">
    <w:name w:val="1.1.1.1.Podnaslov-Stobi"/>
    <w:basedOn w:val="Normal"/>
    <w:link w:val="1111Podnaslov-StobiChar"/>
    <w:rsid w:val="003D3959"/>
    <w:pPr>
      <w:numPr>
        <w:ilvl w:val="3"/>
        <w:numId w:val="2"/>
      </w:numPr>
      <w:spacing w:before="120" w:after="120" w:line="240" w:lineRule="auto"/>
      <w:ind w:left="648"/>
      <w:jc w:val="both"/>
    </w:pPr>
    <w:rPr>
      <w:rFonts w:ascii="StobiSerif Regular" w:eastAsia="Times New Roman" w:hAnsi="StobiSerif Regular" w:cs="Times New Roman"/>
      <w:color w:val="002060"/>
      <w:kern w:val="0"/>
      <w:sz w:val="24"/>
      <w:szCs w:val="24"/>
      <w:lang w:val="x-none" w:eastAsia="x-none" w:bidi="en-US"/>
    </w:rPr>
  </w:style>
  <w:style w:type="character" w:customStyle="1" w:styleId="111Podnaslov-StobiChar">
    <w:name w:val="1.1.1. Podnaslov-Stobi Char"/>
    <w:link w:val="111Podnaslov-Stobi"/>
    <w:rsid w:val="003D3959"/>
    <w:rPr>
      <w:rFonts w:ascii="StobiSerif Regular" w:eastAsia="Times New Roman" w:hAnsi="StobiSerif Regular" w:cs="Times New Roman"/>
      <w:color w:val="002060"/>
      <w:kern w:val="0"/>
      <w:sz w:val="24"/>
      <w:szCs w:val="24"/>
      <w:lang w:val="x-none" w:eastAsia="x-none" w:bidi="en-US"/>
    </w:rPr>
  </w:style>
  <w:style w:type="paragraph" w:customStyle="1" w:styleId="11Podnaslov">
    <w:name w:val="1.1.Podnaslov"/>
    <w:basedOn w:val="StobiSerifRegular-NASLOV"/>
    <w:link w:val="11PodnaslovChar"/>
    <w:autoRedefine/>
    <w:rsid w:val="003D3959"/>
    <w:pPr>
      <w:spacing w:before="0" w:after="0"/>
    </w:pPr>
    <w:rPr>
      <w:rFonts w:ascii="Times New Roman" w:hAnsi="Times New Roman"/>
      <w:spacing w:val="0"/>
      <w:kern w:val="0"/>
    </w:rPr>
  </w:style>
  <w:style w:type="character" w:customStyle="1" w:styleId="1111Podnaslov-StobiChar">
    <w:name w:val="1.1.1.1.Podnaslov-Stobi Char"/>
    <w:link w:val="1111Podnaslov-Stobi"/>
    <w:rsid w:val="003D3959"/>
    <w:rPr>
      <w:rFonts w:ascii="StobiSerif Regular" w:eastAsia="Times New Roman" w:hAnsi="StobiSerif Regular" w:cs="Times New Roman"/>
      <w:color w:val="002060"/>
      <w:kern w:val="0"/>
      <w:sz w:val="24"/>
      <w:szCs w:val="24"/>
      <w:lang w:val="x-none" w:eastAsia="x-none" w:bidi="en-US"/>
    </w:rPr>
  </w:style>
  <w:style w:type="paragraph" w:customStyle="1" w:styleId="Nonumber4redStobi">
    <w:name w:val="No number 4 red_Stobi"/>
    <w:basedOn w:val="Podnaslov-StobiSerifRegular"/>
    <w:link w:val="Nonumber4redStobiChar"/>
    <w:autoRedefine/>
    <w:rsid w:val="003D3959"/>
    <w:rPr>
      <w:i/>
      <w:spacing w:val="5"/>
      <w:kern w:val="28"/>
      <w:lang w:val="mk-MK"/>
    </w:rPr>
  </w:style>
  <w:style w:type="character" w:customStyle="1" w:styleId="11PodnaslovChar">
    <w:name w:val="1.1.Podnaslov Char"/>
    <w:link w:val="11Podnaslov"/>
    <w:rsid w:val="003D3959"/>
    <w:rPr>
      <w:rFonts w:ascii="Times New Roman" w:eastAsia="Times New Roman" w:hAnsi="Times New Roman" w:cs="Times New Roman"/>
      <w:b/>
      <w:bCs/>
      <w:color w:val="002060"/>
      <w:kern w:val="0"/>
      <w:sz w:val="24"/>
      <w:szCs w:val="24"/>
      <w:lang w:eastAsia="x-none"/>
    </w:rPr>
  </w:style>
  <w:style w:type="paragraph" w:customStyle="1" w:styleId="a">
    <w:name w:val="Нагласување Стоби"/>
    <w:basedOn w:val="ListParagraph"/>
    <w:link w:val="Char"/>
    <w:qFormat/>
    <w:rsid w:val="003D3959"/>
    <w:pPr>
      <w:numPr>
        <w:numId w:val="3"/>
      </w:numPr>
      <w:tabs>
        <w:tab w:val="left" w:pos="270"/>
      </w:tabs>
      <w:spacing w:before="120" w:after="120" w:line="240" w:lineRule="auto"/>
      <w:jc w:val="both"/>
    </w:pPr>
    <w:rPr>
      <w:rFonts w:ascii="StobiSerif" w:eastAsia="Times New Roman" w:hAnsi="StobiSerif" w:cs="Times New Roman"/>
      <w:bCs/>
      <w:i/>
      <w:iCs/>
      <w:color w:val="002060"/>
      <w:kern w:val="0"/>
      <w:sz w:val="24"/>
      <w:lang w:val="x-none" w:eastAsia="x-none" w:bidi="en-US"/>
    </w:rPr>
  </w:style>
  <w:style w:type="character" w:customStyle="1" w:styleId="Nonumber4redStobiChar">
    <w:name w:val="No number 4 red_Stobi Char"/>
    <w:link w:val="Nonumber4redStobi"/>
    <w:rsid w:val="003D3959"/>
    <w:rPr>
      <w:rFonts w:ascii="StobiSerif Regular" w:eastAsia="Times New Roman" w:hAnsi="StobiSerif Regular" w:cs="Times New Roman"/>
      <w:i/>
      <w:color w:val="002060"/>
      <w:spacing w:val="5"/>
      <w:kern w:val="28"/>
      <w:sz w:val="24"/>
      <w:szCs w:val="24"/>
      <w:lang w:eastAsia="x-none" w:bidi="en-US"/>
    </w:rPr>
  </w:style>
  <w:style w:type="paragraph" w:customStyle="1" w:styleId="normalnormal">
    <w:name w:val="normal normal"/>
    <w:basedOn w:val="Normal"/>
    <w:autoRedefine/>
    <w:qFormat/>
    <w:rsid w:val="003D3959"/>
    <w:pPr>
      <w:spacing w:after="0" w:line="240" w:lineRule="auto"/>
      <w:jc w:val="both"/>
    </w:pPr>
    <w:rPr>
      <w:rFonts w:ascii="StobiSerifCn Light" w:eastAsia="Times New Roman" w:hAnsi="StobiSerifCn Light" w:cs="Times New Roman"/>
      <w:bCs/>
      <w:kern w:val="0"/>
      <w:sz w:val="24"/>
      <w:lang w:bidi="en-US"/>
    </w:rPr>
  </w:style>
  <w:style w:type="character" w:customStyle="1" w:styleId="Char">
    <w:name w:val="Нагласување Стоби Char"/>
    <w:link w:val="a"/>
    <w:rsid w:val="003D3959"/>
    <w:rPr>
      <w:rFonts w:ascii="StobiSerif" w:eastAsia="Times New Roman" w:hAnsi="StobiSerif" w:cs="Times New Roman"/>
      <w:bCs/>
      <w:i/>
      <w:iCs/>
      <w:color w:val="002060"/>
      <w:kern w:val="0"/>
      <w:sz w:val="24"/>
      <w:lang w:val="x-none" w:eastAsia="x-none" w:bidi="en-US"/>
    </w:rPr>
  </w:style>
  <w:style w:type="paragraph" w:styleId="TOC1">
    <w:name w:val="toc 1"/>
    <w:basedOn w:val="Normal"/>
    <w:next w:val="Normal"/>
    <w:autoRedefine/>
    <w:uiPriority w:val="39"/>
    <w:unhideWhenUsed/>
    <w:rsid w:val="003D3959"/>
    <w:pPr>
      <w:tabs>
        <w:tab w:val="left" w:pos="440"/>
        <w:tab w:val="right" w:leader="dot" w:pos="9510"/>
      </w:tabs>
      <w:spacing w:before="120" w:after="120" w:line="240" w:lineRule="auto"/>
      <w:jc w:val="center"/>
    </w:pPr>
    <w:rPr>
      <w:rFonts w:ascii="StobiSerifCn Light" w:eastAsia="Times New Roman" w:hAnsi="StobiSerifCn Light" w:cs="Calibri"/>
      <w:b/>
      <w:bCs/>
      <w:caps/>
      <w:kern w:val="0"/>
      <w:sz w:val="20"/>
      <w:szCs w:val="20"/>
      <w:lang w:val="en-US" w:bidi="en-US"/>
    </w:rPr>
  </w:style>
  <w:style w:type="paragraph" w:styleId="TOC4">
    <w:name w:val="toc 4"/>
    <w:basedOn w:val="Normal"/>
    <w:next w:val="Normal"/>
    <w:autoRedefine/>
    <w:uiPriority w:val="39"/>
    <w:unhideWhenUsed/>
    <w:rsid w:val="003D3959"/>
    <w:pPr>
      <w:spacing w:after="0" w:line="240" w:lineRule="auto"/>
      <w:ind w:left="660"/>
    </w:pPr>
    <w:rPr>
      <w:rFonts w:ascii="Calibri" w:eastAsia="Times New Roman" w:hAnsi="Calibri" w:cs="Calibri"/>
      <w:kern w:val="0"/>
      <w:sz w:val="18"/>
      <w:szCs w:val="18"/>
      <w:lang w:val="en-US" w:bidi="en-US"/>
    </w:rPr>
  </w:style>
  <w:style w:type="paragraph" w:styleId="TOC5">
    <w:name w:val="toc 5"/>
    <w:basedOn w:val="Normal"/>
    <w:next w:val="Normal"/>
    <w:autoRedefine/>
    <w:uiPriority w:val="39"/>
    <w:unhideWhenUsed/>
    <w:rsid w:val="003D3959"/>
    <w:pPr>
      <w:spacing w:after="0" w:line="240" w:lineRule="auto"/>
      <w:ind w:left="880"/>
    </w:pPr>
    <w:rPr>
      <w:rFonts w:ascii="Calibri" w:eastAsia="Times New Roman" w:hAnsi="Calibri" w:cs="Calibri"/>
      <w:kern w:val="0"/>
      <w:sz w:val="18"/>
      <w:szCs w:val="18"/>
      <w:lang w:val="en-US" w:bidi="en-US"/>
    </w:rPr>
  </w:style>
  <w:style w:type="paragraph" w:styleId="TOC6">
    <w:name w:val="toc 6"/>
    <w:basedOn w:val="Normal"/>
    <w:next w:val="Normal"/>
    <w:autoRedefine/>
    <w:uiPriority w:val="39"/>
    <w:unhideWhenUsed/>
    <w:rsid w:val="003D3959"/>
    <w:pPr>
      <w:spacing w:after="0" w:line="240" w:lineRule="auto"/>
      <w:ind w:left="1100"/>
    </w:pPr>
    <w:rPr>
      <w:rFonts w:ascii="Calibri" w:eastAsia="Times New Roman" w:hAnsi="Calibri" w:cs="Calibri"/>
      <w:kern w:val="0"/>
      <w:sz w:val="18"/>
      <w:szCs w:val="18"/>
      <w:lang w:val="en-US" w:bidi="en-US"/>
    </w:rPr>
  </w:style>
  <w:style w:type="paragraph" w:styleId="TOC7">
    <w:name w:val="toc 7"/>
    <w:basedOn w:val="Normal"/>
    <w:next w:val="Normal"/>
    <w:autoRedefine/>
    <w:uiPriority w:val="39"/>
    <w:unhideWhenUsed/>
    <w:rsid w:val="003D3959"/>
    <w:pPr>
      <w:spacing w:after="0" w:line="240" w:lineRule="auto"/>
      <w:ind w:left="1320"/>
    </w:pPr>
    <w:rPr>
      <w:rFonts w:ascii="Calibri" w:eastAsia="Times New Roman" w:hAnsi="Calibri" w:cs="Calibri"/>
      <w:kern w:val="0"/>
      <w:sz w:val="18"/>
      <w:szCs w:val="18"/>
      <w:lang w:val="en-US" w:bidi="en-US"/>
    </w:rPr>
  </w:style>
  <w:style w:type="paragraph" w:styleId="TOC8">
    <w:name w:val="toc 8"/>
    <w:basedOn w:val="Normal"/>
    <w:next w:val="Normal"/>
    <w:autoRedefine/>
    <w:uiPriority w:val="39"/>
    <w:unhideWhenUsed/>
    <w:rsid w:val="003D3959"/>
    <w:pPr>
      <w:spacing w:after="0" w:line="240" w:lineRule="auto"/>
      <w:ind w:left="1540"/>
    </w:pPr>
    <w:rPr>
      <w:rFonts w:ascii="Calibri" w:eastAsia="Times New Roman" w:hAnsi="Calibri" w:cs="Calibri"/>
      <w:kern w:val="0"/>
      <w:sz w:val="18"/>
      <w:szCs w:val="18"/>
      <w:lang w:val="en-US" w:bidi="en-US"/>
    </w:rPr>
  </w:style>
  <w:style w:type="paragraph" w:styleId="TOC9">
    <w:name w:val="toc 9"/>
    <w:basedOn w:val="Normal"/>
    <w:next w:val="Normal"/>
    <w:autoRedefine/>
    <w:uiPriority w:val="39"/>
    <w:unhideWhenUsed/>
    <w:rsid w:val="003D3959"/>
    <w:pPr>
      <w:spacing w:after="0" w:line="240" w:lineRule="auto"/>
      <w:ind w:left="1760"/>
    </w:pPr>
    <w:rPr>
      <w:rFonts w:ascii="Calibri" w:eastAsia="Times New Roman" w:hAnsi="Calibri" w:cs="Calibri"/>
      <w:kern w:val="0"/>
      <w:sz w:val="18"/>
      <w:szCs w:val="18"/>
      <w:lang w:val="en-US" w:bidi="en-US"/>
    </w:rPr>
  </w:style>
  <w:style w:type="character" w:styleId="FollowedHyperlink">
    <w:name w:val="FollowedHyperlink"/>
    <w:uiPriority w:val="99"/>
    <w:semiHidden/>
    <w:unhideWhenUsed/>
    <w:rsid w:val="003D3959"/>
    <w:rPr>
      <w:color w:val="954F72"/>
      <w:u w:val="single"/>
    </w:rPr>
  </w:style>
  <w:style w:type="paragraph" w:customStyle="1" w:styleId="xl65">
    <w:name w:val="xl65"/>
    <w:basedOn w:val="Normal"/>
    <w:rsid w:val="003D395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Calibri"/>
      <w:kern w:val="0"/>
      <w:sz w:val="20"/>
      <w:szCs w:val="20"/>
      <w:lang w:val="en-US"/>
    </w:rPr>
  </w:style>
  <w:style w:type="paragraph" w:customStyle="1" w:styleId="xl66">
    <w:name w:val="xl66"/>
    <w:basedOn w:val="Normal"/>
    <w:rsid w:val="003D395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Segoe UI" w:eastAsia="Times New Roman" w:hAnsi="Segoe UI" w:cs="Segoe UI"/>
      <w:kern w:val="0"/>
      <w:sz w:val="20"/>
      <w:szCs w:val="20"/>
      <w:lang w:val="en-US"/>
    </w:rPr>
  </w:style>
  <w:style w:type="paragraph" w:customStyle="1" w:styleId="xl67">
    <w:name w:val="xl67"/>
    <w:basedOn w:val="Normal"/>
    <w:rsid w:val="003D395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Segoe UI Semibold" w:eastAsia="Times New Roman" w:hAnsi="Segoe UI Semibold" w:cs="Segoe UI Semibold"/>
      <w:kern w:val="0"/>
      <w:sz w:val="20"/>
      <w:szCs w:val="20"/>
      <w:lang w:val="en-US"/>
    </w:rPr>
  </w:style>
  <w:style w:type="paragraph" w:customStyle="1" w:styleId="xl68">
    <w:name w:val="xl68"/>
    <w:basedOn w:val="Normal"/>
    <w:rsid w:val="003D3959"/>
    <w:pPr>
      <w:pBdr>
        <w:top w:val="single" w:sz="8"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Segoe UI" w:eastAsia="Times New Roman" w:hAnsi="Segoe UI" w:cs="Segoe UI"/>
      <w:color w:val="FF0000"/>
      <w:kern w:val="0"/>
      <w:sz w:val="20"/>
      <w:szCs w:val="20"/>
      <w:lang w:val="en-US"/>
    </w:rPr>
  </w:style>
  <w:style w:type="paragraph" w:customStyle="1" w:styleId="xl69">
    <w:name w:val="xl69"/>
    <w:basedOn w:val="Normal"/>
    <w:rsid w:val="003D3959"/>
    <w:pPr>
      <w:pBdr>
        <w:top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Segoe UI" w:eastAsia="Times New Roman" w:hAnsi="Segoe UI" w:cs="Segoe UI"/>
      <w:color w:val="FF0000"/>
      <w:kern w:val="0"/>
      <w:sz w:val="20"/>
      <w:szCs w:val="20"/>
      <w:lang w:val="en-US"/>
    </w:rPr>
  </w:style>
  <w:style w:type="paragraph" w:customStyle="1" w:styleId="xl70">
    <w:name w:val="xl70"/>
    <w:basedOn w:val="Normal"/>
    <w:rsid w:val="003D3959"/>
    <w:pPr>
      <w:pBdr>
        <w:top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Segoe UI" w:eastAsia="Times New Roman" w:hAnsi="Segoe UI" w:cs="Segoe UI"/>
      <w:color w:val="FF0000"/>
      <w:kern w:val="0"/>
      <w:sz w:val="20"/>
      <w:szCs w:val="20"/>
      <w:lang w:val="en-US"/>
    </w:rPr>
  </w:style>
  <w:style w:type="paragraph" w:customStyle="1" w:styleId="xl71">
    <w:name w:val="xl71"/>
    <w:basedOn w:val="Normal"/>
    <w:rsid w:val="003D3959"/>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Segoe UI Semibold" w:eastAsia="Times New Roman" w:hAnsi="Segoe UI Semibold" w:cs="Segoe UI Semibold"/>
      <w:kern w:val="0"/>
      <w:sz w:val="20"/>
      <w:szCs w:val="20"/>
      <w:lang w:val="en-US"/>
    </w:rPr>
  </w:style>
  <w:style w:type="paragraph" w:customStyle="1" w:styleId="xl72">
    <w:name w:val="xl72"/>
    <w:basedOn w:val="Normal"/>
    <w:rsid w:val="003D395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right"/>
      <w:textAlignment w:val="center"/>
    </w:pPr>
    <w:rPr>
      <w:rFonts w:ascii="Calibri" w:eastAsia="Times New Roman" w:hAnsi="Calibri" w:cs="Calibri"/>
      <w:kern w:val="0"/>
      <w:sz w:val="20"/>
      <w:szCs w:val="20"/>
      <w:lang w:val="en-US"/>
    </w:rPr>
  </w:style>
  <w:style w:type="paragraph" w:customStyle="1" w:styleId="xl73">
    <w:name w:val="xl73"/>
    <w:basedOn w:val="Normal"/>
    <w:rsid w:val="003D3959"/>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Segoe UI" w:eastAsia="Times New Roman" w:hAnsi="Segoe UI" w:cs="Segoe UI"/>
      <w:kern w:val="0"/>
      <w:sz w:val="20"/>
      <w:szCs w:val="20"/>
      <w:lang w:val="en-US"/>
    </w:rPr>
  </w:style>
  <w:style w:type="paragraph" w:customStyle="1" w:styleId="xl74">
    <w:name w:val="xl74"/>
    <w:basedOn w:val="Normal"/>
    <w:rsid w:val="003D395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right"/>
      <w:textAlignment w:val="center"/>
    </w:pPr>
    <w:rPr>
      <w:rFonts w:ascii="Segoe UI" w:eastAsia="Times New Roman" w:hAnsi="Segoe UI" w:cs="Segoe UI"/>
      <w:kern w:val="0"/>
      <w:sz w:val="20"/>
      <w:szCs w:val="20"/>
      <w:lang w:val="en-US"/>
    </w:rPr>
  </w:style>
  <w:style w:type="paragraph" w:customStyle="1" w:styleId="xl75">
    <w:name w:val="xl75"/>
    <w:basedOn w:val="Normal"/>
    <w:rsid w:val="003D3959"/>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kern w:val="0"/>
      <w:sz w:val="20"/>
      <w:szCs w:val="20"/>
      <w:lang w:val="en-US"/>
    </w:rPr>
  </w:style>
  <w:style w:type="paragraph" w:customStyle="1" w:styleId="xl76">
    <w:name w:val="xl76"/>
    <w:basedOn w:val="Normal"/>
    <w:rsid w:val="003D395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kern w:val="0"/>
      <w:sz w:val="20"/>
      <w:szCs w:val="20"/>
      <w:lang w:val="en-US"/>
    </w:rPr>
  </w:style>
  <w:style w:type="paragraph" w:customStyle="1" w:styleId="xl77">
    <w:name w:val="xl77"/>
    <w:basedOn w:val="Normal"/>
    <w:rsid w:val="003D395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right"/>
      <w:textAlignment w:val="center"/>
    </w:pPr>
    <w:rPr>
      <w:rFonts w:ascii="Segoe UI Semibold" w:eastAsia="Times New Roman" w:hAnsi="Segoe UI Semibold" w:cs="Segoe UI Semibold"/>
      <w:kern w:val="0"/>
      <w:sz w:val="20"/>
      <w:szCs w:val="20"/>
      <w:lang w:val="en-US"/>
    </w:rPr>
  </w:style>
  <w:style w:type="paragraph" w:customStyle="1" w:styleId="xl78">
    <w:name w:val="xl78"/>
    <w:basedOn w:val="Normal"/>
    <w:rsid w:val="003D3959"/>
    <w:pPr>
      <w:pBdr>
        <w:top w:val="single" w:sz="8" w:space="0" w:color="auto"/>
        <w:left w:val="single" w:sz="8" w:space="0" w:color="auto"/>
        <w:right w:val="single" w:sz="8" w:space="0" w:color="auto"/>
      </w:pBdr>
      <w:shd w:val="clear" w:color="000000" w:fill="8497B0"/>
      <w:spacing w:before="100" w:beforeAutospacing="1" w:after="100" w:afterAutospacing="1" w:line="240" w:lineRule="auto"/>
      <w:textAlignment w:val="center"/>
    </w:pPr>
    <w:rPr>
      <w:rFonts w:ascii="Segoe UI" w:eastAsia="Times New Roman" w:hAnsi="Segoe UI" w:cs="Segoe UI"/>
      <w:b/>
      <w:bCs/>
      <w:kern w:val="0"/>
      <w:sz w:val="20"/>
      <w:szCs w:val="20"/>
      <w:lang w:val="en-US"/>
    </w:rPr>
  </w:style>
  <w:style w:type="paragraph" w:customStyle="1" w:styleId="xl79">
    <w:name w:val="xl79"/>
    <w:basedOn w:val="Normal"/>
    <w:rsid w:val="003D3959"/>
    <w:pPr>
      <w:pBdr>
        <w:top w:val="single" w:sz="4" w:space="0" w:color="auto"/>
        <w:left w:val="single" w:sz="8" w:space="0" w:color="auto"/>
        <w:bottom w:val="single" w:sz="4" w:space="0" w:color="auto"/>
        <w:right w:val="single" w:sz="4" w:space="0" w:color="auto"/>
      </w:pBdr>
      <w:shd w:val="clear" w:color="000000" w:fill="8497B0"/>
      <w:spacing w:before="100" w:beforeAutospacing="1" w:after="100" w:afterAutospacing="1" w:line="240" w:lineRule="auto"/>
      <w:textAlignment w:val="center"/>
    </w:pPr>
    <w:rPr>
      <w:rFonts w:ascii="Segoe UI" w:eastAsia="Times New Roman" w:hAnsi="Segoe UI" w:cs="Segoe UI"/>
      <w:b/>
      <w:bCs/>
      <w:kern w:val="0"/>
      <w:sz w:val="20"/>
      <w:szCs w:val="20"/>
      <w:lang w:val="en-US"/>
    </w:rPr>
  </w:style>
  <w:style w:type="paragraph" w:customStyle="1" w:styleId="xl80">
    <w:name w:val="xl80"/>
    <w:basedOn w:val="Normal"/>
    <w:rsid w:val="003D3959"/>
    <w:pPr>
      <w:pBdr>
        <w:top w:val="single" w:sz="4" w:space="0" w:color="auto"/>
        <w:left w:val="single" w:sz="8" w:space="0" w:color="auto"/>
        <w:bottom w:val="single" w:sz="8" w:space="0" w:color="auto"/>
        <w:right w:val="single" w:sz="4" w:space="0" w:color="auto"/>
      </w:pBdr>
      <w:shd w:val="clear" w:color="000000" w:fill="DCE6F1"/>
      <w:spacing w:before="100" w:beforeAutospacing="1" w:after="100" w:afterAutospacing="1" w:line="240" w:lineRule="auto"/>
      <w:textAlignment w:val="center"/>
    </w:pPr>
    <w:rPr>
      <w:rFonts w:ascii="Segoe UI Semibold" w:eastAsia="Times New Roman" w:hAnsi="Segoe UI Semibold" w:cs="Segoe UI Semibold"/>
      <w:b/>
      <w:bCs/>
      <w:kern w:val="0"/>
      <w:sz w:val="24"/>
      <w:szCs w:val="24"/>
      <w:lang w:val="en-US"/>
    </w:rPr>
  </w:style>
  <w:style w:type="paragraph" w:customStyle="1" w:styleId="xl81">
    <w:name w:val="xl81"/>
    <w:basedOn w:val="Normal"/>
    <w:rsid w:val="003D3959"/>
    <w:pPr>
      <w:pBdr>
        <w:top w:val="single" w:sz="4" w:space="0" w:color="auto"/>
        <w:left w:val="single" w:sz="4" w:space="0" w:color="auto"/>
        <w:bottom w:val="single" w:sz="8" w:space="0" w:color="auto"/>
        <w:right w:val="single" w:sz="4" w:space="0" w:color="auto"/>
      </w:pBdr>
      <w:shd w:val="clear" w:color="000000" w:fill="DCE6F1"/>
      <w:spacing w:before="100" w:beforeAutospacing="1" w:after="100" w:afterAutospacing="1" w:line="240" w:lineRule="auto"/>
      <w:jc w:val="right"/>
      <w:textAlignment w:val="center"/>
    </w:pPr>
    <w:rPr>
      <w:rFonts w:ascii="Times New Roman" w:eastAsia="Times New Roman" w:hAnsi="Times New Roman" w:cs="Times New Roman"/>
      <w:b/>
      <w:bCs/>
      <w:kern w:val="0"/>
      <w:sz w:val="24"/>
      <w:szCs w:val="24"/>
      <w:lang w:val="en-US"/>
    </w:rPr>
  </w:style>
  <w:style w:type="paragraph" w:customStyle="1" w:styleId="xl82">
    <w:name w:val="xl82"/>
    <w:basedOn w:val="Normal"/>
    <w:rsid w:val="003D3959"/>
    <w:pPr>
      <w:pBdr>
        <w:top w:val="single" w:sz="4" w:space="0" w:color="auto"/>
        <w:left w:val="single" w:sz="4" w:space="0" w:color="auto"/>
        <w:bottom w:val="single" w:sz="8" w:space="0" w:color="auto"/>
        <w:right w:val="single" w:sz="8" w:space="0" w:color="auto"/>
      </w:pBdr>
      <w:shd w:val="clear" w:color="000000" w:fill="DCE6F1"/>
      <w:spacing w:before="100" w:beforeAutospacing="1" w:after="100" w:afterAutospacing="1" w:line="240" w:lineRule="auto"/>
      <w:jc w:val="right"/>
      <w:textAlignment w:val="center"/>
    </w:pPr>
    <w:rPr>
      <w:rFonts w:ascii="Times New Roman" w:eastAsia="Times New Roman" w:hAnsi="Times New Roman" w:cs="Times New Roman"/>
      <w:b/>
      <w:bCs/>
      <w:kern w:val="0"/>
      <w:sz w:val="24"/>
      <w:szCs w:val="24"/>
      <w:lang w:val="en-US"/>
    </w:rPr>
  </w:style>
  <w:style w:type="paragraph" w:customStyle="1" w:styleId="xl83">
    <w:name w:val="xl83"/>
    <w:basedOn w:val="Normal"/>
    <w:rsid w:val="003D3959"/>
    <w:pPr>
      <w:pBdr>
        <w:top w:val="single" w:sz="8" w:space="0" w:color="auto"/>
        <w:left w:val="single" w:sz="8" w:space="0" w:color="auto"/>
        <w:bottom w:val="single" w:sz="4" w:space="0" w:color="auto"/>
        <w:right w:val="single" w:sz="4" w:space="0" w:color="auto"/>
      </w:pBdr>
      <w:shd w:val="clear" w:color="000000" w:fill="8497B0"/>
      <w:spacing w:before="100" w:beforeAutospacing="1" w:after="100" w:afterAutospacing="1" w:line="240" w:lineRule="auto"/>
      <w:textAlignment w:val="center"/>
    </w:pPr>
    <w:rPr>
      <w:rFonts w:ascii="Segoe UI" w:eastAsia="Times New Roman" w:hAnsi="Segoe UI" w:cs="Segoe UI"/>
      <w:b/>
      <w:bCs/>
      <w:kern w:val="0"/>
      <w:sz w:val="20"/>
      <w:szCs w:val="20"/>
      <w:lang w:val="en-US"/>
    </w:rPr>
  </w:style>
  <w:style w:type="paragraph" w:customStyle="1" w:styleId="xl84">
    <w:name w:val="xl84"/>
    <w:basedOn w:val="Normal"/>
    <w:rsid w:val="003D395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Segoe UI" w:eastAsia="Times New Roman" w:hAnsi="Segoe UI" w:cs="Segoe UI"/>
      <w:b/>
      <w:bCs/>
      <w:kern w:val="0"/>
      <w:sz w:val="20"/>
      <w:szCs w:val="20"/>
      <w:lang w:val="en-US"/>
    </w:rPr>
  </w:style>
  <w:style w:type="paragraph" w:customStyle="1" w:styleId="xl85">
    <w:name w:val="xl85"/>
    <w:basedOn w:val="Normal"/>
    <w:rsid w:val="003D3959"/>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right"/>
      <w:textAlignment w:val="center"/>
    </w:pPr>
    <w:rPr>
      <w:rFonts w:ascii="Segoe UI" w:eastAsia="Times New Roman" w:hAnsi="Segoe UI" w:cs="Segoe UI"/>
      <w:b/>
      <w:bCs/>
      <w:kern w:val="0"/>
      <w:sz w:val="20"/>
      <w:szCs w:val="20"/>
      <w:lang w:val="en-US"/>
    </w:rPr>
  </w:style>
  <w:style w:type="paragraph" w:customStyle="1" w:styleId="xl86">
    <w:name w:val="xl86"/>
    <w:basedOn w:val="Normal"/>
    <w:rsid w:val="003D3959"/>
    <w:pPr>
      <w:pBdr>
        <w:top w:val="single" w:sz="4" w:space="0" w:color="auto"/>
        <w:left w:val="single" w:sz="8" w:space="0" w:color="auto"/>
        <w:bottom w:val="single" w:sz="8" w:space="0" w:color="auto"/>
        <w:right w:val="single" w:sz="4" w:space="0" w:color="auto"/>
      </w:pBdr>
      <w:shd w:val="clear" w:color="000000" w:fill="DDEBF7"/>
      <w:spacing w:before="100" w:beforeAutospacing="1" w:after="100" w:afterAutospacing="1" w:line="240" w:lineRule="auto"/>
      <w:textAlignment w:val="center"/>
    </w:pPr>
    <w:rPr>
      <w:rFonts w:ascii="Segoe UI Semibold" w:eastAsia="Times New Roman" w:hAnsi="Segoe UI Semibold" w:cs="Segoe UI Semibold"/>
      <w:kern w:val="0"/>
      <w:sz w:val="24"/>
      <w:szCs w:val="24"/>
      <w:lang w:val="en-US"/>
    </w:rPr>
  </w:style>
  <w:style w:type="paragraph" w:customStyle="1" w:styleId="xl87">
    <w:name w:val="xl87"/>
    <w:basedOn w:val="Normal"/>
    <w:rsid w:val="003D3959"/>
    <w:pPr>
      <w:pBdr>
        <w:top w:val="single" w:sz="4" w:space="0" w:color="auto"/>
        <w:left w:val="single" w:sz="4" w:space="0" w:color="auto"/>
        <w:bottom w:val="single" w:sz="8" w:space="0" w:color="auto"/>
        <w:right w:val="single" w:sz="4" w:space="0" w:color="auto"/>
      </w:pBdr>
      <w:shd w:val="clear" w:color="000000" w:fill="DCE6F1"/>
      <w:spacing w:before="100" w:beforeAutospacing="1" w:after="100" w:afterAutospacing="1" w:line="240" w:lineRule="auto"/>
      <w:jc w:val="right"/>
      <w:textAlignment w:val="center"/>
    </w:pPr>
    <w:rPr>
      <w:rFonts w:ascii="Times New Roman" w:eastAsia="Times New Roman" w:hAnsi="Times New Roman" w:cs="Times New Roman"/>
      <w:b/>
      <w:bCs/>
      <w:kern w:val="0"/>
      <w:sz w:val="24"/>
      <w:szCs w:val="24"/>
      <w:lang w:val="en-US"/>
    </w:rPr>
  </w:style>
  <w:style w:type="paragraph" w:customStyle="1" w:styleId="xl88">
    <w:name w:val="xl88"/>
    <w:basedOn w:val="Normal"/>
    <w:rsid w:val="003D3959"/>
    <w:pPr>
      <w:pBdr>
        <w:top w:val="single" w:sz="4" w:space="0" w:color="auto"/>
        <w:left w:val="single" w:sz="4" w:space="0" w:color="auto"/>
        <w:bottom w:val="single" w:sz="8" w:space="0" w:color="auto"/>
        <w:right w:val="single" w:sz="8" w:space="0" w:color="auto"/>
      </w:pBdr>
      <w:shd w:val="clear" w:color="000000" w:fill="DCE6F1"/>
      <w:spacing w:before="100" w:beforeAutospacing="1" w:after="100" w:afterAutospacing="1" w:line="240" w:lineRule="auto"/>
      <w:jc w:val="right"/>
      <w:textAlignment w:val="center"/>
    </w:pPr>
    <w:rPr>
      <w:rFonts w:ascii="Times New Roman" w:eastAsia="Times New Roman" w:hAnsi="Times New Roman" w:cs="Times New Roman"/>
      <w:b/>
      <w:bCs/>
      <w:kern w:val="0"/>
      <w:sz w:val="24"/>
      <w:szCs w:val="24"/>
      <w:lang w:val="en-US"/>
    </w:rPr>
  </w:style>
  <w:style w:type="paragraph" w:customStyle="1" w:styleId="xl89">
    <w:name w:val="xl89"/>
    <w:basedOn w:val="Normal"/>
    <w:rsid w:val="003D3959"/>
    <w:pPr>
      <w:pBdr>
        <w:top w:val="single" w:sz="4" w:space="0" w:color="auto"/>
        <w:left w:val="single" w:sz="8" w:space="0" w:color="auto"/>
        <w:right w:val="single" w:sz="4" w:space="0" w:color="auto"/>
      </w:pBdr>
      <w:shd w:val="clear" w:color="000000" w:fill="8497B0"/>
      <w:spacing w:before="100" w:beforeAutospacing="1" w:after="100" w:afterAutospacing="1" w:line="240" w:lineRule="auto"/>
      <w:textAlignment w:val="center"/>
    </w:pPr>
    <w:rPr>
      <w:rFonts w:ascii="Segoe UI" w:eastAsia="Times New Roman" w:hAnsi="Segoe UI" w:cs="Segoe UI"/>
      <w:b/>
      <w:bCs/>
      <w:kern w:val="0"/>
      <w:sz w:val="20"/>
      <w:szCs w:val="20"/>
      <w:lang w:val="en-US"/>
    </w:rPr>
  </w:style>
  <w:style w:type="paragraph" w:customStyle="1" w:styleId="xl90">
    <w:name w:val="xl90"/>
    <w:basedOn w:val="Normal"/>
    <w:rsid w:val="003D3959"/>
    <w:pPr>
      <w:pBdr>
        <w:top w:val="single" w:sz="4" w:space="0" w:color="auto"/>
        <w:left w:val="single" w:sz="4" w:space="0" w:color="auto"/>
        <w:right w:val="single" w:sz="4" w:space="0" w:color="auto"/>
      </w:pBdr>
      <w:shd w:val="clear" w:color="000000" w:fill="DCE6F1"/>
      <w:spacing w:before="100" w:beforeAutospacing="1" w:after="100" w:afterAutospacing="1" w:line="240" w:lineRule="auto"/>
      <w:jc w:val="right"/>
      <w:textAlignment w:val="center"/>
    </w:pPr>
    <w:rPr>
      <w:rFonts w:ascii="Calibri" w:eastAsia="Times New Roman" w:hAnsi="Calibri" w:cs="Calibri"/>
      <w:kern w:val="0"/>
      <w:sz w:val="20"/>
      <w:szCs w:val="20"/>
      <w:lang w:val="en-US"/>
    </w:rPr>
  </w:style>
  <w:style w:type="paragraph" w:customStyle="1" w:styleId="xl91">
    <w:name w:val="xl91"/>
    <w:basedOn w:val="Normal"/>
    <w:rsid w:val="003D3959"/>
    <w:pPr>
      <w:pBdr>
        <w:top w:val="single" w:sz="4" w:space="0" w:color="auto"/>
        <w:left w:val="single" w:sz="4" w:space="0" w:color="auto"/>
        <w:right w:val="single" w:sz="8" w:space="0" w:color="auto"/>
      </w:pBdr>
      <w:shd w:val="clear" w:color="000000" w:fill="DCE6F1"/>
      <w:spacing w:before="100" w:beforeAutospacing="1" w:after="100" w:afterAutospacing="1" w:line="240" w:lineRule="auto"/>
      <w:jc w:val="right"/>
      <w:textAlignment w:val="center"/>
    </w:pPr>
    <w:rPr>
      <w:rFonts w:ascii="Calibri" w:eastAsia="Times New Roman" w:hAnsi="Calibri" w:cs="Calibri"/>
      <w:kern w:val="0"/>
      <w:sz w:val="20"/>
      <w:szCs w:val="20"/>
      <w:lang w:val="en-US"/>
    </w:rPr>
  </w:style>
  <w:style w:type="paragraph" w:customStyle="1" w:styleId="xl92">
    <w:name w:val="xl92"/>
    <w:basedOn w:val="Normal"/>
    <w:rsid w:val="003D395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kern w:val="0"/>
      <w:sz w:val="20"/>
      <w:szCs w:val="20"/>
      <w:lang w:val="en-US"/>
    </w:rPr>
  </w:style>
  <w:style w:type="paragraph" w:customStyle="1" w:styleId="xl93">
    <w:name w:val="xl93"/>
    <w:basedOn w:val="Normal"/>
    <w:rsid w:val="003D395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Calibri"/>
      <w:kern w:val="0"/>
      <w:sz w:val="20"/>
      <w:szCs w:val="20"/>
      <w:lang w:val="en-US"/>
    </w:rPr>
  </w:style>
  <w:style w:type="paragraph" w:customStyle="1" w:styleId="xl94">
    <w:name w:val="xl94"/>
    <w:basedOn w:val="Normal"/>
    <w:rsid w:val="003D395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Segoe UI Semibold" w:eastAsia="Times New Roman" w:hAnsi="Segoe UI Semibold" w:cs="Segoe UI Semibold"/>
      <w:kern w:val="0"/>
      <w:sz w:val="20"/>
      <w:szCs w:val="20"/>
      <w:lang w:val="en-US"/>
    </w:rPr>
  </w:style>
  <w:style w:type="paragraph" w:customStyle="1" w:styleId="xl95">
    <w:name w:val="xl95"/>
    <w:basedOn w:val="Normal"/>
    <w:rsid w:val="003D3959"/>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right"/>
      <w:textAlignment w:val="center"/>
    </w:pPr>
    <w:rPr>
      <w:rFonts w:ascii="Segoe UI Semibold" w:eastAsia="Times New Roman" w:hAnsi="Segoe UI Semibold" w:cs="Segoe UI Semibold"/>
      <w:kern w:val="0"/>
      <w:sz w:val="20"/>
      <w:szCs w:val="20"/>
      <w:lang w:val="en-US"/>
    </w:rPr>
  </w:style>
  <w:style w:type="paragraph" w:customStyle="1" w:styleId="xl96">
    <w:name w:val="xl96"/>
    <w:basedOn w:val="Normal"/>
    <w:rsid w:val="003D3959"/>
    <w:pPr>
      <w:pBdr>
        <w:top w:val="single" w:sz="4" w:space="0" w:color="auto"/>
        <w:left w:val="single" w:sz="8" w:space="0" w:color="auto"/>
        <w:bottom w:val="single" w:sz="8" w:space="0" w:color="auto"/>
        <w:right w:val="single" w:sz="4" w:space="0" w:color="auto"/>
      </w:pBdr>
      <w:shd w:val="clear" w:color="000000" w:fill="DDEBF7"/>
      <w:spacing w:before="100" w:beforeAutospacing="1" w:after="100" w:afterAutospacing="1" w:line="240" w:lineRule="auto"/>
      <w:textAlignment w:val="center"/>
    </w:pPr>
    <w:rPr>
      <w:rFonts w:ascii="Segoe UI Semibold" w:eastAsia="Times New Roman" w:hAnsi="Segoe UI Semibold" w:cs="Segoe UI Semibold"/>
      <w:b/>
      <w:bCs/>
      <w:kern w:val="0"/>
      <w:sz w:val="24"/>
      <w:szCs w:val="24"/>
      <w:lang w:val="en-US"/>
    </w:rPr>
  </w:style>
  <w:style w:type="paragraph" w:customStyle="1" w:styleId="xl97">
    <w:name w:val="xl97"/>
    <w:basedOn w:val="Normal"/>
    <w:rsid w:val="003D3959"/>
    <w:pPr>
      <w:pBdr>
        <w:top w:val="single" w:sz="4" w:space="0" w:color="auto"/>
        <w:left w:val="single" w:sz="4" w:space="0" w:color="auto"/>
        <w:bottom w:val="single" w:sz="8" w:space="0" w:color="auto"/>
        <w:right w:val="single" w:sz="4" w:space="0" w:color="auto"/>
      </w:pBdr>
      <w:shd w:val="clear" w:color="000000" w:fill="DCE6F1"/>
      <w:spacing w:before="100" w:beforeAutospacing="1" w:after="100" w:afterAutospacing="1" w:line="240" w:lineRule="auto"/>
      <w:jc w:val="right"/>
      <w:textAlignment w:val="center"/>
    </w:pPr>
    <w:rPr>
      <w:rFonts w:ascii="Calibri" w:eastAsia="Times New Roman" w:hAnsi="Calibri" w:cs="Calibri"/>
      <w:b/>
      <w:bCs/>
      <w:kern w:val="0"/>
      <w:sz w:val="24"/>
      <w:szCs w:val="24"/>
      <w:lang w:val="en-US"/>
    </w:rPr>
  </w:style>
  <w:style w:type="paragraph" w:customStyle="1" w:styleId="xl98">
    <w:name w:val="xl98"/>
    <w:basedOn w:val="Normal"/>
    <w:rsid w:val="003D3959"/>
    <w:pPr>
      <w:pBdr>
        <w:top w:val="single" w:sz="4" w:space="0" w:color="auto"/>
        <w:left w:val="single" w:sz="4" w:space="0" w:color="auto"/>
        <w:bottom w:val="single" w:sz="8" w:space="0" w:color="auto"/>
        <w:right w:val="single" w:sz="8" w:space="0" w:color="auto"/>
      </w:pBdr>
      <w:shd w:val="clear" w:color="000000" w:fill="DCE6F1"/>
      <w:spacing w:before="100" w:beforeAutospacing="1" w:after="100" w:afterAutospacing="1" w:line="240" w:lineRule="auto"/>
      <w:jc w:val="right"/>
      <w:textAlignment w:val="center"/>
    </w:pPr>
    <w:rPr>
      <w:rFonts w:ascii="Calibri" w:eastAsia="Times New Roman" w:hAnsi="Calibri" w:cs="Calibri"/>
      <w:b/>
      <w:bCs/>
      <w:kern w:val="0"/>
      <w:sz w:val="24"/>
      <w:szCs w:val="24"/>
      <w:lang w:val="en-US"/>
    </w:rPr>
  </w:style>
  <w:style w:type="paragraph" w:customStyle="1" w:styleId="xl99">
    <w:name w:val="xl99"/>
    <w:basedOn w:val="Normal"/>
    <w:rsid w:val="003D3959"/>
    <w:pPr>
      <w:pBdr>
        <w:top w:val="single" w:sz="8"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right"/>
      <w:textAlignment w:val="center"/>
    </w:pPr>
    <w:rPr>
      <w:rFonts w:ascii="Calibri" w:eastAsia="Times New Roman" w:hAnsi="Calibri" w:cs="Calibri"/>
      <w:kern w:val="0"/>
      <w:sz w:val="20"/>
      <w:szCs w:val="20"/>
      <w:lang w:val="en-US"/>
    </w:rPr>
  </w:style>
  <w:style w:type="paragraph" w:customStyle="1" w:styleId="xl100">
    <w:name w:val="xl100"/>
    <w:basedOn w:val="Normal"/>
    <w:rsid w:val="003D3959"/>
    <w:pPr>
      <w:pBdr>
        <w:top w:val="single" w:sz="8" w:space="0" w:color="auto"/>
        <w:left w:val="single" w:sz="4" w:space="0" w:color="auto"/>
        <w:bottom w:val="single" w:sz="4" w:space="0" w:color="auto"/>
        <w:right w:val="single" w:sz="8" w:space="0" w:color="auto"/>
      </w:pBdr>
      <w:shd w:val="clear" w:color="000000" w:fill="DCE6F1"/>
      <w:spacing w:before="100" w:beforeAutospacing="1" w:after="100" w:afterAutospacing="1" w:line="240" w:lineRule="auto"/>
      <w:jc w:val="right"/>
      <w:textAlignment w:val="center"/>
    </w:pPr>
    <w:rPr>
      <w:rFonts w:ascii="Calibri" w:eastAsia="Times New Roman" w:hAnsi="Calibri" w:cs="Calibri"/>
      <w:kern w:val="0"/>
      <w:sz w:val="20"/>
      <w:szCs w:val="20"/>
      <w:lang w:val="en-US"/>
    </w:rPr>
  </w:style>
  <w:style w:type="paragraph" w:customStyle="1" w:styleId="xl101">
    <w:name w:val="xl101"/>
    <w:basedOn w:val="Normal"/>
    <w:rsid w:val="003D3959"/>
    <w:pPr>
      <w:pBdr>
        <w:top w:val="single" w:sz="8"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right"/>
      <w:textAlignment w:val="center"/>
    </w:pPr>
    <w:rPr>
      <w:rFonts w:ascii="Calibri" w:eastAsia="Times New Roman" w:hAnsi="Calibri" w:cs="Calibri"/>
      <w:b/>
      <w:bCs/>
      <w:kern w:val="0"/>
      <w:sz w:val="24"/>
      <w:szCs w:val="24"/>
      <w:lang w:val="en-US"/>
    </w:rPr>
  </w:style>
  <w:style w:type="paragraph" w:customStyle="1" w:styleId="xl102">
    <w:name w:val="xl102"/>
    <w:basedOn w:val="Normal"/>
    <w:rsid w:val="003D3959"/>
    <w:pPr>
      <w:pBdr>
        <w:top w:val="single" w:sz="8" w:space="0" w:color="auto"/>
        <w:left w:val="single" w:sz="4" w:space="0" w:color="auto"/>
        <w:bottom w:val="single" w:sz="4" w:space="0" w:color="auto"/>
        <w:right w:val="single" w:sz="8" w:space="0" w:color="auto"/>
      </w:pBdr>
      <w:shd w:val="clear" w:color="000000" w:fill="DCE6F1"/>
      <w:spacing w:before="100" w:beforeAutospacing="1" w:after="100" w:afterAutospacing="1" w:line="240" w:lineRule="auto"/>
      <w:jc w:val="right"/>
      <w:textAlignment w:val="center"/>
    </w:pPr>
    <w:rPr>
      <w:rFonts w:ascii="Calibri" w:eastAsia="Times New Roman" w:hAnsi="Calibri" w:cs="Calibri"/>
      <w:b/>
      <w:bCs/>
      <w:kern w:val="0"/>
      <w:sz w:val="24"/>
      <w:szCs w:val="24"/>
      <w:lang w:val="en-US"/>
    </w:rPr>
  </w:style>
  <w:style w:type="paragraph" w:customStyle="1" w:styleId="xl103">
    <w:name w:val="xl103"/>
    <w:basedOn w:val="Normal"/>
    <w:rsid w:val="003D3959"/>
    <w:pPr>
      <w:pBdr>
        <w:top w:val="single" w:sz="8" w:space="0" w:color="auto"/>
        <w:left w:val="single" w:sz="8" w:space="0" w:color="auto"/>
        <w:bottom w:val="single" w:sz="8" w:space="0" w:color="auto"/>
        <w:right w:val="single" w:sz="8" w:space="0" w:color="auto"/>
      </w:pBdr>
      <w:shd w:val="clear" w:color="000000" w:fill="8497B0"/>
      <w:spacing w:before="100" w:beforeAutospacing="1" w:after="100" w:afterAutospacing="1" w:line="240" w:lineRule="auto"/>
      <w:textAlignment w:val="center"/>
    </w:pPr>
    <w:rPr>
      <w:rFonts w:ascii="Segoe UI" w:eastAsia="Times New Roman" w:hAnsi="Segoe UI" w:cs="Segoe UI"/>
      <w:b/>
      <w:bCs/>
      <w:kern w:val="0"/>
      <w:sz w:val="20"/>
      <w:szCs w:val="20"/>
      <w:lang w:val="en-US"/>
    </w:rPr>
  </w:style>
  <w:style w:type="paragraph" w:customStyle="1" w:styleId="xl104">
    <w:name w:val="xl104"/>
    <w:basedOn w:val="Normal"/>
    <w:rsid w:val="003D3959"/>
    <w:pPr>
      <w:pBdr>
        <w:left w:val="single" w:sz="8" w:space="0" w:color="auto"/>
      </w:pBdr>
      <w:shd w:val="clear" w:color="000000" w:fill="FFFFFF"/>
      <w:spacing w:before="100" w:beforeAutospacing="1" w:after="100" w:afterAutospacing="1" w:line="240" w:lineRule="auto"/>
      <w:jc w:val="center"/>
      <w:textAlignment w:val="center"/>
    </w:pPr>
    <w:rPr>
      <w:rFonts w:ascii="Segoe UI Semibold" w:eastAsia="Times New Roman" w:hAnsi="Segoe UI Semibold" w:cs="Segoe UI Semibold"/>
      <w:b/>
      <w:bCs/>
      <w:kern w:val="0"/>
      <w:sz w:val="24"/>
      <w:szCs w:val="24"/>
      <w:lang w:val="en-US"/>
    </w:rPr>
  </w:style>
  <w:style w:type="paragraph" w:customStyle="1" w:styleId="xl105">
    <w:name w:val="xl105"/>
    <w:basedOn w:val="Normal"/>
    <w:rsid w:val="003D3959"/>
    <w:pPr>
      <w:shd w:val="clear" w:color="000000" w:fill="FFFFFF"/>
      <w:spacing w:before="100" w:beforeAutospacing="1" w:after="100" w:afterAutospacing="1" w:line="240" w:lineRule="auto"/>
      <w:jc w:val="center"/>
      <w:textAlignment w:val="center"/>
    </w:pPr>
    <w:rPr>
      <w:rFonts w:ascii="Segoe UI Semibold" w:eastAsia="Times New Roman" w:hAnsi="Segoe UI Semibold" w:cs="Segoe UI Semibold"/>
      <w:b/>
      <w:bCs/>
      <w:kern w:val="0"/>
      <w:sz w:val="24"/>
      <w:szCs w:val="24"/>
      <w:lang w:val="en-US"/>
    </w:rPr>
  </w:style>
  <w:style w:type="paragraph" w:customStyle="1" w:styleId="xl106">
    <w:name w:val="xl106"/>
    <w:basedOn w:val="Normal"/>
    <w:rsid w:val="003D3959"/>
    <w:pPr>
      <w:pBdr>
        <w:right w:val="single" w:sz="8" w:space="0" w:color="auto"/>
      </w:pBdr>
      <w:shd w:val="clear" w:color="000000" w:fill="FFFFFF"/>
      <w:spacing w:before="100" w:beforeAutospacing="1" w:after="100" w:afterAutospacing="1" w:line="240" w:lineRule="auto"/>
      <w:jc w:val="center"/>
      <w:textAlignment w:val="center"/>
    </w:pPr>
    <w:rPr>
      <w:rFonts w:ascii="Segoe UI Semibold" w:eastAsia="Times New Roman" w:hAnsi="Segoe UI Semibold" w:cs="Segoe UI Semibold"/>
      <w:b/>
      <w:bCs/>
      <w:kern w:val="0"/>
      <w:sz w:val="24"/>
      <w:szCs w:val="24"/>
      <w:lang w:val="en-US"/>
    </w:rPr>
  </w:style>
  <w:style w:type="paragraph" w:customStyle="1" w:styleId="xl107">
    <w:name w:val="xl107"/>
    <w:basedOn w:val="Normal"/>
    <w:rsid w:val="003D3959"/>
    <w:pPr>
      <w:spacing w:before="100" w:beforeAutospacing="1" w:after="100" w:afterAutospacing="1" w:line="240" w:lineRule="auto"/>
      <w:jc w:val="center"/>
    </w:pPr>
    <w:rPr>
      <w:rFonts w:ascii="Times New Roman" w:eastAsia="Times New Roman" w:hAnsi="Times New Roman" w:cs="Times New Roman"/>
      <w:b/>
      <w:bCs/>
      <w:i/>
      <w:iCs/>
      <w:kern w:val="0"/>
      <w:sz w:val="36"/>
      <w:szCs w:val="36"/>
      <w:lang w:val="en-US"/>
    </w:rPr>
  </w:style>
  <w:style w:type="paragraph" w:customStyle="1" w:styleId="xl108">
    <w:name w:val="xl108"/>
    <w:basedOn w:val="Normal"/>
    <w:rsid w:val="003D3959"/>
    <w:pPr>
      <w:pBdr>
        <w:left w:val="single" w:sz="8" w:space="0" w:color="auto"/>
      </w:pBdr>
      <w:spacing w:before="100" w:beforeAutospacing="1" w:after="100" w:afterAutospacing="1" w:line="240" w:lineRule="auto"/>
      <w:jc w:val="center"/>
      <w:textAlignment w:val="center"/>
    </w:pPr>
    <w:rPr>
      <w:rFonts w:ascii="Segoe UI" w:eastAsia="Times New Roman" w:hAnsi="Segoe UI" w:cs="Segoe UI"/>
      <w:kern w:val="0"/>
      <w:sz w:val="20"/>
      <w:szCs w:val="20"/>
      <w:lang w:val="en-US"/>
    </w:rPr>
  </w:style>
  <w:style w:type="paragraph" w:customStyle="1" w:styleId="xl109">
    <w:name w:val="xl109"/>
    <w:basedOn w:val="Normal"/>
    <w:rsid w:val="003D3959"/>
    <w:pPr>
      <w:spacing w:before="100" w:beforeAutospacing="1" w:after="100" w:afterAutospacing="1" w:line="240" w:lineRule="auto"/>
      <w:jc w:val="center"/>
      <w:textAlignment w:val="center"/>
    </w:pPr>
    <w:rPr>
      <w:rFonts w:ascii="Segoe UI" w:eastAsia="Times New Roman" w:hAnsi="Segoe UI" w:cs="Segoe UI"/>
      <w:kern w:val="0"/>
      <w:sz w:val="20"/>
      <w:szCs w:val="20"/>
      <w:lang w:val="en-US"/>
    </w:rPr>
  </w:style>
  <w:style w:type="paragraph" w:customStyle="1" w:styleId="xl110">
    <w:name w:val="xl110"/>
    <w:basedOn w:val="Normal"/>
    <w:rsid w:val="003D3959"/>
    <w:pPr>
      <w:pBdr>
        <w:left w:val="single" w:sz="8" w:space="0" w:color="auto"/>
        <w:bottom w:val="single" w:sz="4" w:space="0" w:color="auto"/>
      </w:pBdr>
      <w:spacing w:before="100" w:beforeAutospacing="1" w:after="100" w:afterAutospacing="1" w:line="240" w:lineRule="auto"/>
      <w:jc w:val="center"/>
      <w:textAlignment w:val="center"/>
    </w:pPr>
    <w:rPr>
      <w:rFonts w:ascii="Segoe UI" w:eastAsia="Times New Roman" w:hAnsi="Segoe UI" w:cs="Segoe UI"/>
      <w:kern w:val="0"/>
      <w:sz w:val="20"/>
      <w:szCs w:val="20"/>
      <w:lang w:val="en-US"/>
    </w:rPr>
  </w:style>
  <w:style w:type="paragraph" w:customStyle="1" w:styleId="xl111">
    <w:name w:val="xl111"/>
    <w:basedOn w:val="Normal"/>
    <w:rsid w:val="003D3959"/>
    <w:pPr>
      <w:pBdr>
        <w:bottom w:val="single" w:sz="4" w:space="0" w:color="auto"/>
      </w:pBdr>
      <w:spacing w:before="100" w:beforeAutospacing="1" w:after="100" w:afterAutospacing="1" w:line="240" w:lineRule="auto"/>
      <w:jc w:val="center"/>
      <w:textAlignment w:val="center"/>
    </w:pPr>
    <w:rPr>
      <w:rFonts w:ascii="Segoe UI" w:eastAsia="Times New Roman" w:hAnsi="Segoe UI" w:cs="Segoe UI"/>
      <w:kern w:val="0"/>
      <w:sz w:val="20"/>
      <w:szCs w:val="20"/>
      <w:lang w:val="en-US"/>
    </w:rPr>
  </w:style>
  <w:style w:type="paragraph" w:customStyle="1" w:styleId="xl112">
    <w:name w:val="xl112"/>
    <w:basedOn w:val="Normal"/>
    <w:rsid w:val="003D3959"/>
    <w:pPr>
      <w:pBdr>
        <w:top w:val="single" w:sz="4" w:space="0" w:color="auto"/>
        <w:left w:val="single" w:sz="8" w:space="0" w:color="auto"/>
        <w:bottom w:val="single" w:sz="4" w:space="0" w:color="auto"/>
      </w:pBdr>
      <w:shd w:val="clear" w:color="000000" w:fill="8497B0"/>
      <w:spacing w:before="100" w:beforeAutospacing="1" w:after="100" w:afterAutospacing="1" w:line="240" w:lineRule="auto"/>
      <w:jc w:val="right"/>
      <w:textAlignment w:val="center"/>
    </w:pPr>
    <w:rPr>
      <w:rFonts w:ascii="Segoe UI" w:eastAsia="Times New Roman" w:hAnsi="Segoe UI" w:cs="Segoe UI"/>
      <w:b/>
      <w:bCs/>
      <w:kern w:val="0"/>
      <w:sz w:val="20"/>
      <w:szCs w:val="20"/>
      <w:lang w:val="en-US"/>
    </w:rPr>
  </w:style>
  <w:style w:type="paragraph" w:customStyle="1" w:styleId="xl113">
    <w:name w:val="xl113"/>
    <w:basedOn w:val="Normal"/>
    <w:rsid w:val="003D3959"/>
    <w:pPr>
      <w:pBdr>
        <w:top w:val="single" w:sz="4" w:space="0" w:color="auto"/>
        <w:bottom w:val="single" w:sz="4" w:space="0" w:color="auto"/>
      </w:pBdr>
      <w:shd w:val="clear" w:color="000000" w:fill="8497B0"/>
      <w:spacing w:before="100" w:beforeAutospacing="1" w:after="100" w:afterAutospacing="1" w:line="240" w:lineRule="auto"/>
      <w:jc w:val="right"/>
      <w:textAlignment w:val="center"/>
    </w:pPr>
    <w:rPr>
      <w:rFonts w:ascii="Segoe UI" w:eastAsia="Times New Roman" w:hAnsi="Segoe UI" w:cs="Segoe UI"/>
      <w:b/>
      <w:bCs/>
      <w:kern w:val="0"/>
      <w:sz w:val="20"/>
      <w:szCs w:val="20"/>
      <w:lang w:val="en-US"/>
    </w:rPr>
  </w:style>
  <w:style w:type="paragraph" w:customStyle="1" w:styleId="xl114">
    <w:name w:val="xl114"/>
    <w:basedOn w:val="Normal"/>
    <w:rsid w:val="003D3959"/>
    <w:pPr>
      <w:pBdr>
        <w:top w:val="single" w:sz="4" w:space="0" w:color="auto"/>
        <w:bottom w:val="single" w:sz="4" w:space="0" w:color="auto"/>
        <w:right w:val="single" w:sz="4" w:space="0" w:color="auto"/>
      </w:pBdr>
      <w:shd w:val="clear" w:color="000000" w:fill="8497B0"/>
      <w:spacing w:before="100" w:beforeAutospacing="1" w:after="100" w:afterAutospacing="1" w:line="240" w:lineRule="auto"/>
      <w:jc w:val="right"/>
      <w:textAlignment w:val="center"/>
    </w:pPr>
    <w:rPr>
      <w:rFonts w:ascii="Segoe UI" w:eastAsia="Times New Roman" w:hAnsi="Segoe UI" w:cs="Segoe UI"/>
      <w:b/>
      <w:bCs/>
      <w:kern w:val="0"/>
      <w:sz w:val="20"/>
      <w:szCs w:val="20"/>
      <w:lang w:val="en-US"/>
    </w:rPr>
  </w:style>
  <w:style w:type="paragraph" w:customStyle="1" w:styleId="xl115">
    <w:name w:val="xl115"/>
    <w:basedOn w:val="Normal"/>
    <w:rsid w:val="003D3959"/>
    <w:pPr>
      <w:pBdr>
        <w:right w:val="single" w:sz="4" w:space="0" w:color="auto"/>
      </w:pBdr>
      <w:spacing w:before="100" w:beforeAutospacing="1" w:after="100" w:afterAutospacing="1" w:line="240" w:lineRule="auto"/>
      <w:jc w:val="center"/>
      <w:textAlignment w:val="center"/>
    </w:pPr>
    <w:rPr>
      <w:rFonts w:ascii="Segoe UI" w:eastAsia="Times New Roman" w:hAnsi="Segoe UI" w:cs="Segoe UI"/>
      <w:kern w:val="0"/>
      <w:sz w:val="20"/>
      <w:szCs w:val="20"/>
      <w:lang w:val="en-US"/>
    </w:rPr>
  </w:style>
  <w:style w:type="paragraph" w:customStyle="1" w:styleId="xl116">
    <w:name w:val="xl116"/>
    <w:basedOn w:val="Normal"/>
    <w:rsid w:val="003D3959"/>
    <w:pPr>
      <w:pBdr>
        <w:bottom w:val="single" w:sz="4" w:space="0" w:color="auto"/>
        <w:right w:val="single" w:sz="4" w:space="0" w:color="auto"/>
      </w:pBdr>
      <w:spacing w:before="100" w:beforeAutospacing="1" w:after="100" w:afterAutospacing="1" w:line="240" w:lineRule="auto"/>
      <w:jc w:val="center"/>
      <w:textAlignment w:val="center"/>
    </w:pPr>
    <w:rPr>
      <w:rFonts w:ascii="Segoe UI" w:eastAsia="Times New Roman" w:hAnsi="Segoe UI" w:cs="Segoe UI"/>
      <w:kern w:val="0"/>
      <w:sz w:val="20"/>
      <w:szCs w:val="20"/>
      <w:lang w:val="en-US"/>
    </w:rPr>
  </w:style>
  <w:style w:type="paragraph" w:customStyle="1" w:styleId="xl117">
    <w:name w:val="xl117"/>
    <w:basedOn w:val="Normal"/>
    <w:rsid w:val="003D395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Segoe UI Semibold" w:eastAsia="Times New Roman" w:hAnsi="Segoe UI Semibold" w:cs="Segoe UI Semibold"/>
      <w:b/>
      <w:bCs/>
      <w:kern w:val="0"/>
      <w:sz w:val="20"/>
      <w:szCs w:val="20"/>
      <w:lang w:val="en-US"/>
    </w:rPr>
  </w:style>
  <w:style w:type="paragraph" w:customStyle="1" w:styleId="xl118">
    <w:name w:val="xl118"/>
    <w:basedOn w:val="Normal"/>
    <w:rsid w:val="003D3959"/>
    <w:pPr>
      <w:pBdr>
        <w:top w:val="single" w:sz="8" w:space="0" w:color="auto"/>
        <w:bottom w:val="single" w:sz="4" w:space="0" w:color="auto"/>
      </w:pBdr>
      <w:spacing w:before="100" w:beforeAutospacing="1" w:after="100" w:afterAutospacing="1" w:line="240" w:lineRule="auto"/>
      <w:textAlignment w:val="center"/>
    </w:pPr>
    <w:rPr>
      <w:rFonts w:ascii="Segoe UI Semibold" w:eastAsia="Times New Roman" w:hAnsi="Segoe UI Semibold" w:cs="Segoe UI Semibold"/>
      <w:b/>
      <w:bCs/>
      <w:kern w:val="0"/>
      <w:sz w:val="20"/>
      <w:szCs w:val="20"/>
      <w:lang w:val="en-US"/>
    </w:rPr>
  </w:style>
  <w:style w:type="paragraph" w:customStyle="1" w:styleId="xl119">
    <w:name w:val="xl119"/>
    <w:basedOn w:val="Normal"/>
    <w:rsid w:val="003D395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Segoe UI Semibold" w:eastAsia="Times New Roman" w:hAnsi="Segoe UI Semibold" w:cs="Segoe UI Semibold"/>
      <w:b/>
      <w:bCs/>
      <w:kern w:val="0"/>
      <w:sz w:val="20"/>
      <w:szCs w:val="20"/>
      <w:lang w:val="en-US"/>
    </w:rPr>
  </w:style>
  <w:style w:type="paragraph" w:customStyle="1" w:styleId="xl120">
    <w:name w:val="xl120"/>
    <w:basedOn w:val="Normal"/>
    <w:rsid w:val="003D3959"/>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Segoe UI Semibold" w:eastAsia="Times New Roman" w:hAnsi="Segoe UI Semibold" w:cs="Segoe UI Semibold"/>
      <w:b/>
      <w:bCs/>
      <w:kern w:val="0"/>
      <w:sz w:val="20"/>
      <w:szCs w:val="20"/>
      <w:lang w:val="en-US"/>
    </w:rPr>
  </w:style>
  <w:style w:type="paragraph" w:customStyle="1" w:styleId="xl121">
    <w:name w:val="xl121"/>
    <w:basedOn w:val="Normal"/>
    <w:rsid w:val="003D3959"/>
    <w:pPr>
      <w:pBdr>
        <w:top w:val="single" w:sz="4" w:space="0" w:color="auto"/>
        <w:bottom w:val="single" w:sz="4" w:space="0" w:color="auto"/>
      </w:pBdr>
      <w:spacing w:before="100" w:beforeAutospacing="1" w:after="100" w:afterAutospacing="1" w:line="240" w:lineRule="auto"/>
      <w:textAlignment w:val="center"/>
    </w:pPr>
    <w:rPr>
      <w:rFonts w:ascii="Segoe UI Semibold" w:eastAsia="Times New Roman" w:hAnsi="Segoe UI Semibold" w:cs="Segoe UI Semibold"/>
      <w:b/>
      <w:bCs/>
      <w:kern w:val="0"/>
      <w:sz w:val="20"/>
      <w:szCs w:val="20"/>
      <w:lang w:val="en-US"/>
    </w:rPr>
  </w:style>
  <w:style w:type="paragraph" w:customStyle="1" w:styleId="xl122">
    <w:name w:val="xl122"/>
    <w:basedOn w:val="Normal"/>
    <w:rsid w:val="003D3959"/>
    <w:pPr>
      <w:pBdr>
        <w:top w:val="single" w:sz="4" w:space="0" w:color="auto"/>
        <w:bottom w:val="single" w:sz="4" w:space="0" w:color="auto"/>
        <w:right w:val="single" w:sz="8" w:space="0" w:color="auto"/>
      </w:pBdr>
      <w:spacing w:before="100" w:beforeAutospacing="1" w:after="100" w:afterAutospacing="1" w:line="240" w:lineRule="auto"/>
      <w:textAlignment w:val="center"/>
    </w:pPr>
    <w:rPr>
      <w:rFonts w:ascii="Segoe UI Semibold" w:eastAsia="Times New Roman" w:hAnsi="Segoe UI Semibold" w:cs="Segoe UI Semibold"/>
      <w:b/>
      <w:bCs/>
      <w:kern w:val="0"/>
      <w:sz w:val="20"/>
      <w:szCs w:val="20"/>
      <w:lang w:val="en-US"/>
    </w:rPr>
  </w:style>
  <w:style w:type="paragraph" w:customStyle="1" w:styleId="xl123">
    <w:name w:val="xl123"/>
    <w:basedOn w:val="Normal"/>
    <w:rsid w:val="003D3959"/>
    <w:pPr>
      <w:pBdr>
        <w:bottom w:val="single" w:sz="8" w:space="0" w:color="auto"/>
      </w:pBdr>
      <w:spacing w:before="100" w:beforeAutospacing="1" w:after="100" w:afterAutospacing="1" w:line="240" w:lineRule="auto"/>
      <w:jc w:val="center"/>
    </w:pPr>
    <w:rPr>
      <w:rFonts w:ascii="Times New Roman" w:eastAsia="Times New Roman" w:hAnsi="Times New Roman" w:cs="Times New Roman"/>
      <w:kern w:val="0"/>
      <w:sz w:val="24"/>
      <w:szCs w:val="24"/>
      <w:lang w:val="en-US"/>
    </w:rPr>
  </w:style>
  <w:style w:type="paragraph" w:customStyle="1" w:styleId="xl124">
    <w:name w:val="xl124"/>
    <w:basedOn w:val="Normal"/>
    <w:rsid w:val="003D3959"/>
    <w:pPr>
      <w:pBdr>
        <w:top w:val="single" w:sz="4" w:space="0" w:color="auto"/>
        <w:left w:val="single" w:sz="4" w:space="0" w:color="auto"/>
        <w:bottom w:val="single" w:sz="8" w:space="0" w:color="auto"/>
      </w:pBdr>
      <w:spacing w:before="100" w:beforeAutospacing="1" w:after="100" w:afterAutospacing="1" w:line="240" w:lineRule="auto"/>
      <w:textAlignment w:val="center"/>
    </w:pPr>
    <w:rPr>
      <w:rFonts w:ascii="Segoe UI Semibold" w:eastAsia="Times New Roman" w:hAnsi="Segoe UI Semibold" w:cs="Segoe UI Semibold"/>
      <w:b/>
      <w:bCs/>
      <w:kern w:val="0"/>
      <w:sz w:val="20"/>
      <w:szCs w:val="20"/>
      <w:lang w:val="en-US"/>
    </w:rPr>
  </w:style>
  <w:style w:type="paragraph" w:customStyle="1" w:styleId="xl125">
    <w:name w:val="xl125"/>
    <w:basedOn w:val="Normal"/>
    <w:rsid w:val="003D3959"/>
    <w:pPr>
      <w:pBdr>
        <w:top w:val="single" w:sz="4" w:space="0" w:color="auto"/>
        <w:bottom w:val="single" w:sz="8" w:space="0" w:color="auto"/>
      </w:pBdr>
      <w:spacing w:before="100" w:beforeAutospacing="1" w:after="100" w:afterAutospacing="1" w:line="240" w:lineRule="auto"/>
      <w:textAlignment w:val="center"/>
    </w:pPr>
    <w:rPr>
      <w:rFonts w:ascii="Segoe UI Semibold" w:eastAsia="Times New Roman" w:hAnsi="Segoe UI Semibold" w:cs="Segoe UI Semibold"/>
      <w:b/>
      <w:bCs/>
      <w:kern w:val="0"/>
      <w:sz w:val="20"/>
      <w:szCs w:val="20"/>
      <w:lang w:val="en-US"/>
    </w:rPr>
  </w:style>
  <w:style w:type="paragraph" w:customStyle="1" w:styleId="xl126">
    <w:name w:val="xl126"/>
    <w:basedOn w:val="Normal"/>
    <w:rsid w:val="003D395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Segoe UI Semibold" w:eastAsia="Times New Roman" w:hAnsi="Segoe UI Semibold" w:cs="Segoe UI Semibold"/>
      <w:b/>
      <w:bCs/>
      <w:kern w:val="0"/>
      <w:sz w:val="20"/>
      <w:szCs w:val="20"/>
      <w:lang w:val="en-US"/>
    </w:rPr>
  </w:style>
  <w:style w:type="paragraph" w:customStyle="1" w:styleId="xl127">
    <w:name w:val="xl127"/>
    <w:basedOn w:val="Normal"/>
    <w:rsid w:val="003D3959"/>
    <w:pPr>
      <w:pBdr>
        <w:left w:val="single" w:sz="8" w:space="0" w:color="auto"/>
        <w:right w:val="single" w:sz="8" w:space="0" w:color="auto"/>
      </w:pBdr>
      <w:shd w:val="clear" w:color="000000" w:fill="8497B0"/>
      <w:spacing w:before="100" w:beforeAutospacing="1" w:after="100" w:afterAutospacing="1" w:line="240" w:lineRule="auto"/>
      <w:textAlignment w:val="center"/>
    </w:pPr>
    <w:rPr>
      <w:rFonts w:ascii="Segoe UI" w:eastAsia="Times New Roman" w:hAnsi="Segoe UI" w:cs="Segoe UI"/>
      <w:b/>
      <w:bCs/>
      <w:kern w:val="0"/>
      <w:sz w:val="20"/>
      <w:szCs w:val="20"/>
      <w:lang w:val="en-US"/>
    </w:rPr>
  </w:style>
  <w:style w:type="paragraph" w:customStyle="1" w:styleId="xl128">
    <w:name w:val="xl128"/>
    <w:basedOn w:val="Normal"/>
    <w:rsid w:val="003D3959"/>
    <w:pPr>
      <w:pBdr>
        <w:left w:val="single" w:sz="8" w:space="0" w:color="auto"/>
        <w:right w:val="single" w:sz="8" w:space="0" w:color="auto"/>
      </w:pBdr>
      <w:shd w:val="clear" w:color="000000" w:fill="8497B0"/>
      <w:spacing w:before="100" w:beforeAutospacing="1" w:after="100" w:afterAutospacing="1" w:line="240" w:lineRule="auto"/>
      <w:jc w:val="center"/>
      <w:textAlignment w:val="center"/>
    </w:pPr>
    <w:rPr>
      <w:rFonts w:ascii="Segoe UI" w:eastAsia="Times New Roman" w:hAnsi="Segoe UI" w:cs="Segoe UI"/>
      <w:b/>
      <w:bCs/>
      <w:kern w:val="0"/>
      <w:sz w:val="20"/>
      <w:szCs w:val="20"/>
      <w:lang w:val="en-US"/>
    </w:rPr>
  </w:style>
  <w:style w:type="paragraph" w:customStyle="1" w:styleId="xl129">
    <w:name w:val="xl129"/>
    <w:basedOn w:val="Normal"/>
    <w:rsid w:val="003D3959"/>
    <w:pPr>
      <w:pBdr>
        <w:top w:val="single" w:sz="4" w:space="0" w:color="auto"/>
        <w:left w:val="single" w:sz="4" w:space="0" w:color="auto"/>
        <w:bottom w:val="single" w:sz="4" w:space="0" w:color="auto"/>
      </w:pBdr>
      <w:shd w:val="clear" w:color="000000" w:fill="1E87A8"/>
      <w:spacing w:before="100" w:beforeAutospacing="1" w:after="100" w:afterAutospacing="1" w:line="240" w:lineRule="auto"/>
      <w:jc w:val="center"/>
    </w:pPr>
    <w:rPr>
      <w:rFonts w:ascii="Times New Roman" w:eastAsia="Times New Roman" w:hAnsi="Times New Roman" w:cs="Times New Roman"/>
      <w:b/>
      <w:bCs/>
      <w:i/>
      <w:iCs/>
      <w:kern w:val="0"/>
      <w:sz w:val="36"/>
      <w:szCs w:val="36"/>
      <w:lang w:val="en-US"/>
    </w:rPr>
  </w:style>
  <w:style w:type="paragraph" w:customStyle="1" w:styleId="xl130">
    <w:name w:val="xl130"/>
    <w:basedOn w:val="Normal"/>
    <w:rsid w:val="003D3959"/>
    <w:pPr>
      <w:pBdr>
        <w:top w:val="single" w:sz="4" w:space="0" w:color="auto"/>
        <w:bottom w:val="single" w:sz="4" w:space="0" w:color="auto"/>
      </w:pBdr>
      <w:shd w:val="clear" w:color="000000" w:fill="1E87A8"/>
      <w:spacing w:before="100" w:beforeAutospacing="1" w:after="100" w:afterAutospacing="1" w:line="240" w:lineRule="auto"/>
      <w:jc w:val="center"/>
    </w:pPr>
    <w:rPr>
      <w:rFonts w:ascii="Times New Roman" w:eastAsia="Times New Roman" w:hAnsi="Times New Roman" w:cs="Times New Roman"/>
      <w:b/>
      <w:bCs/>
      <w:i/>
      <w:iCs/>
      <w:kern w:val="0"/>
      <w:sz w:val="36"/>
      <w:szCs w:val="36"/>
      <w:lang w:val="en-US"/>
    </w:rPr>
  </w:style>
  <w:style w:type="paragraph" w:customStyle="1" w:styleId="xl131">
    <w:name w:val="xl131"/>
    <w:basedOn w:val="Normal"/>
    <w:rsid w:val="003D3959"/>
    <w:pPr>
      <w:pBdr>
        <w:top w:val="single" w:sz="4" w:space="0" w:color="auto"/>
        <w:bottom w:val="single" w:sz="4" w:space="0" w:color="auto"/>
        <w:right w:val="single" w:sz="4" w:space="0" w:color="auto"/>
      </w:pBdr>
      <w:shd w:val="clear" w:color="000000" w:fill="1E87A8"/>
      <w:spacing w:before="100" w:beforeAutospacing="1" w:after="100" w:afterAutospacing="1" w:line="240" w:lineRule="auto"/>
      <w:jc w:val="center"/>
    </w:pPr>
    <w:rPr>
      <w:rFonts w:ascii="Times New Roman" w:eastAsia="Times New Roman" w:hAnsi="Times New Roman" w:cs="Times New Roman"/>
      <w:b/>
      <w:bCs/>
      <w:i/>
      <w:iCs/>
      <w:kern w:val="0"/>
      <w:sz w:val="36"/>
      <w:szCs w:val="36"/>
      <w:lang w:val="en-US"/>
    </w:rPr>
  </w:style>
  <w:style w:type="paragraph" w:customStyle="1" w:styleId="xl132">
    <w:name w:val="xl132"/>
    <w:basedOn w:val="Normal"/>
    <w:rsid w:val="003D3959"/>
    <w:pPr>
      <w:pBdr>
        <w:top w:val="single" w:sz="4" w:space="0" w:color="auto"/>
        <w:left w:val="single" w:sz="4" w:space="0" w:color="auto"/>
        <w:bottom w:val="single" w:sz="4" w:space="0" w:color="auto"/>
      </w:pBdr>
      <w:shd w:val="clear" w:color="000000" w:fill="1E87A8"/>
      <w:spacing w:before="100" w:beforeAutospacing="1" w:after="100" w:afterAutospacing="1" w:line="240" w:lineRule="auto"/>
      <w:jc w:val="center"/>
    </w:pPr>
    <w:rPr>
      <w:rFonts w:ascii="Times New Roman" w:eastAsia="Times New Roman" w:hAnsi="Times New Roman" w:cs="Times New Roman"/>
      <w:b/>
      <w:bCs/>
      <w:i/>
      <w:iCs/>
      <w:kern w:val="0"/>
      <w:sz w:val="36"/>
      <w:szCs w:val="36"/>
      <w:lang w:val="en-US"/>
    </w:rPr>
  </w:style>
  <w:style w:type="paragraph" w:customStyle="1" w:styleId="xl133">
    <w:name w:val="xl133"/>
    <w:basedOn w:val="Normal"/>
    <w:rsid w:val="003D3959"/>
    <w:pPr>
      <w:pBdr>
        <w:top w:val="single" w:sz="4" w:space="0" w:color="auto"/>
        <w:bottom w:val="single" w:sz="4" w:space="0" w:color="auto"/>
      </w:pBdr>
      <w:shd w:val="clear" w:color="000000" w:fill="1E87A8"/>
      <w:spacing w:before="100" w:beforeAutospacing="1" w:after="100" w:afterAutospacing="1" w:line="240" w:lineRule="auto"/>
      <w:jc w:val="center"/>
    </w:pPr>
    <w:rPr>
      <w:rFonts w:ascii="Times New Roman" w:eastAsia="Times New Roman" w:hAnsi="Times New Roman" w:cs="Times New Roman"/>
      <w:b/>
      <w:bCs/>
      <w:i/>
      <w:iCs/>
      <w:kern w:val="0"/>
      <w:sz w:val="36"/>
      <w:szCs w:val="36"/>
      <w:lang w:val="en-US"/>
    </w:rPr>
  </w:style>
  <w:style w:type="paragraph" w:customStyle="1" w:styleId="xl134">
    <w:name w:val="xl134"/>
    <w:basedOn w:val="Normal"/>
    <w:rsid w:val="003D3959"/>
    <w:pPr>
      <w:pBdr>
        <w:top w:val="single" w:sz="4" w:space="0" w:color="auto"/>
        <w:bottom w:val="single" w:sz="4" w:space="0" w:color="auto"/>
        <w:right w:val="single" w:sz="4" w:space="0" w:color="auto"/>
      </w:pBdr>
      <w:shd w:val="clear" w:color="000000" w:fill="1E87A8"/>
      <w:spacing w:before="100" w:beforeAutospacing="1" w:after="100" w:afterAutospacing="1" w:line="240" w:lineRule="auto"/>
      <w:jc w:val="center"/>
    </w:pPr>
    <w:rPr>
      <w:rFonts w:ascii="Times New Roman" w:eastAsia="Times New Roman" w:hAnsi="Times New Roman" w:cs="Times New Roman"/>
      <w:b/>
      <w:bCs/>
      <w:i/>
      <w:iCs/>
      <w:kern w:val="0"/>
      <w:sz w:val="36"/>
      <w:szCs w:val="36"/>
      <w:lang w:val="en-US"/>
    </w:rPr>
  </w:style>
  <w:style w:type="paragraph" w:customStyle="1" w:styleId="xl135">
    <w:name w:val="xl135"/>
    <w:basedOn w:val="Normal"/>
    <w:rsid w:val="003D3959"/>
    <w:pPr>
      <w:pBdr>
        <w:top w:val="single" w:sz="4" w:space="0" w:color="auto"/>
        <w:left w:val="single" w:sz="8" w:space="0" w:color="auto"/>
        <w:right w:val="single" w:sz="4" w:space="0" w:color="auto"/>
      </w:pBdr>
      <w:shd w:val="clear" w:color="000000" w:fill="DDEBF7"/>
      <w:spacing w:before="100" w:beforeAutospacing="1" w:after="100" w:afterAutospacing="1" w:line="240" w:lineRule="auto"/>
      <w:textAlignment w:val="center"/>
    </w:pPr>
    <w:rPr>
      <w:rFonts w:ascii="Segoe UI Semibold" w:eastAsia="Times New Roman" w:hAnsi="Segoe UI Semibold" w:cs="Segoe UI Semibold"/>
      <w:b/>
      <w:bCs/>
      <w:kern w:val="0"/>
      <w:sz w:val="24"/>
      <w:szCs w:val="24"/>
      <w:lang w:val="en-US"/>
    </w:rPr>
  </w:style>
  <w:style w:type="paragraph" w:customStyle="1" w:styleId="xl136">
    <w:name w:val="xl136"/>
    <w:basedOn w:val="Normal"/>
    <w:rsid w:val="003D3959"/>
    <w:pPr>
      <w:pBdr>
        <w:top w:val="single" w:sz="4" w:space="0" w:color="auto"/>
      </w:pBdr>
      <w:shd w:val="clear" w:color="000000" w:fill="DCE6F1"/>
      <w:spacing w:before="100" w:beforeAutospacing="1" w:after="100" w:afterAutospacing="1" w:line="240" w:lineRule="auto"/>
      <w:jc w:val="right"/>
      <w:textAlignment w:val="center"/>
    </w:pPr>
    <w:rPr>
      <w:rFonts w:ascii="Calibri" w:eastAsia="Times New Roman" w:hAnsi="Calibri" w:cs="Calibri"/>
      <w:b/>
      <w:bCs/>
      <w:kern w:val="0"/>
      <w:sz w:val="24"/>
      <w:szCs w:val="24"/>
      <w:lang w:val="en-US"/>
    </w:rPr>
  </w:style>
  <w:style w:type="paragraph" w:customStyle="1" w:styleId="xl137">
    <w:name w:val="xl137"/>
    <w:basedOn w:val="Normal"/>
    <w:rsid w:val="003D3959"/>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right"/>
      <w:textAlignment w:val="center"/>
    </w:pPr>
    <w:rPr>
      <w:rFonts w:ascii="Calibri" w:eastAsia="Times New Roman" w:hAnsi="Calibri" w:cs="Calibri"/>
      <w:b/>
      <w:bCs/>
      <w:kern w:val="0"/>
      <w:sz w:val="24"/>
      <w:szCs w:val="24"/>
      <w:lang w:val="en-US"/>
    </w:rPr>
  </w:style>
  <w:style w:type="paragraph" w:customStyle="1" w:styleId="xl138">
    <w:name w:val="xl138"/>
    <w:basedOn w:val="Normal"/>
    <w:rsid w:val="003D3959"/>
    <w:pPr>
      <w:pBdr>
        <w:top w:val="single" w:sz="4" w:space="0" w:color="auto"/>
        <w:left w:val="single" w:sz="4" w:space="0" w:color="auto"/>
      </w:pBdr>
      <w:spacing w:before="100" w:beforeAutospacing="1" w:after="100" w:afterAutospacing="1" w:line="240" w:lineRule="auto"/>
      <w:textAlignment w:val="center"/>
    </w:pPr>
    <w:rPr>
      <w:rFonts w:ascii="Segoe UI Semibold" w:eastAsia="Times New Roman" w:hAnsi="Segoe UI Semibold" w:cs="Segoe UI Semibold"/>
      <w:b/>
      <w:bCs/>
      <w:kern w:val="0"/>
      <w:sz w:val="20"/>
      <w:szCs w:val="20"/>
      <w:lang w:val="en-US"/>
    </w:rPr>
  </w:style>
  <w:style w:type="paragraph" w:customStyle="1" w:styleId="xl139">
    <w:name w:val="xl139"/>
    <w:basedOn w:val="Normal"/>
    <w:rsid w:val="003D3959"/>
    <w:pPr>
      <w:pBdr>
        <w:top w:val="single" w:sz="4" w:space="0" w:color="auto"/>
      </w:pBdr>
      <w:spacing w:before="100" w:beforeAutospacing="1" w:after="100" w:afterAutospacing="1" w:line="240" w:lineRule="auto"/>
      <w:textAlignment w:val="center"/>
    </w:pPr>
    <w:rPr>
      <w:rFonts w:ascii="Segoe UI Semibold" w:eastAsia="Times New Roman" w:hAnsi="Segoe UI Semibold" w:cs="Segoe UI Semibold"/>
      <w:b/>
      <w:bCs/>
      <w:kern w:val="0"/>
      <w:sz w:val="20"/>
      <w:szCs w:val="20"/>
      <w:lang w:val="en-US"/>
    </w:rPr>
  </w:style>
  <w:style w:type="paragraph" w:customStyle="1" w:styleId="xl140">
    <w:name w:val="xl140"/>
    <w:basedOn w:val="Normal"/>
    <w:rsid w:val="003D3959"/>
    <w:pPr>
      <w:pBdr>
        <w:top w:val="single" w:sz="4" w:space="0" w:color="auto"/>
        <w:right w:val="single" w:sz="8" w:space="0" w:color="auto"/>
      </w:pBdr>
      <w:spacing w:before="100" w:beforeAutospacing="1" w:after="100" w:afterAutospacing="1" w:line="240" w:lineRule="auto"/>
      <w:textAlignment w:val="center"/>
    </w:pPr>
    <w:rPr>
      <w:rFonts w:ascii="Segoe UI Semibold" w:eastAsia="Times New Roman" w:hAnsi="Segoe UI Semibold" w:cs="Segoe UI Semibold"/>
      <w:b/>
      <w:bCs/>
      <w:kern w:val="0"/>
      <w:sz w:val="20"/>
      <w:szCs w:val="20"/>
      <w:lang w:val="en-US"/>
    </w:rPr>
  </w:style>
  <w:style w:type="paragraph" w:customStyle="1" w:styleId="FootnoteReferenceSuperscript">
    <w:name w:val="Footnote Reference Superscript"/>
    <w:aliases w:val="fr,Знак сноски-FN"/>
    <w:basedOn w:val="Normal"/>
    <w:next w:val="Normal"/>
    <w:locked/>
    <w:rsid w:val="003D3959"/>
    <w:pPr>
      <w:spacing w:after="0" w:line="240" w:lineRule="exact"/>
    </w:pPr>
    <w:rPr>
      <w:rFonts w:ascii="Calibri" w:eastAsia="Calibri" w:hAnsi="Calibri" w:cs="Times New Roman"/>
      <w:kern w:val="0"/>
      <w:vertAlign w:val="superscript"/>
      <w:lang w:val="en-US"/>
    </w:rPr>
  </w:style>
  <w:style w:type="table" w:customStyle="1" w:styleId="TableGrid4">
    <w:name w:val="Table Grid4"/>
    <w:basedOn w:val="TableNormal"/>
    <w:uiPriority w:val="39"/>
    <w:rsid w:val="003D3959"/>
    <w:pPr>
      <w:spacing w:after="0" w:line="240" w:lineRule="auto"/>
    </w:pPr>
    <w:rPr>
      <w:rFonts w:ascii="Calibri" w:eastAsia="Times New Roman" w:hAnsi="Times New Roman" w:cs="Times New Roman"/>
      <w:kern w:val="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Heading1"/>
    <w:link w:val="Style1Char"/>
    <w:qFormat/>
    <w:rsid w:val="003D3959"/>
    <w:pPr>
      <w:pBdr>
        <w:bottom w:val="single" w:sz="4" w:space="1" w:color="auto"/>
      </w:pBdr>
      <w:tabs>
        <w:tab w:val="right" w:pos="2250"/>
      </w:tabs>
      <w:spacing w:before="120" w:after="120" w:line="240" w:lineRule="auto"/>
      <w:ind w:left="426"/>
      <w:contextualSpacing/>
      <w:jc w:val="both"/>
    </w:pPr>
    <w:rPr>
      <w:rFonts w:ascii="Times New Roman" w:eastAsia="Times New Roman" w:hAnsi="Times New Roman" w:cs="Times New Roman"/>
      <w:b/>
      <w:bCs/>
      <w:color w:val="002060"/>
      <w:kern w:val="0"/>
      <w:sz w:val="24"/>
      <w:szCs w:val="24"/>
      <w:lang w:eastAsia="x-none"/>
    </w:rPr>
  </w:style>
  <w:style w:type="table" w:customStyle="1" w:styleId="TableGrid41">
    <w:name w:val="Table Grid41"/>
    <w:basedOn w:val="TableNormal"/>
    <w:next w:val="TableGrid"/>
    <w:uiPriority w:val="39"/>
    <w:rsid w:val="003D3959"/>
    <w:pPr>
      <w:spacing w:after="0" w:line="240" w:lineRule="auto"/>
    </w:pPr>
    <w:rPr>
      <w:rFonts w:ascii="Calibri" w:eastAsia="Times New Roman" w:hAnsi="Times New Roman" w:cs="Times New Roman"/>
      <w:kern w:val="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1Char">
    <w:name w:val="Style1 Char"/>
    <w:link w:val="Style1"/>
    <w:rsid w:val="003D3959"/>
    <w:rPr>
      <w:rFonts w:ascii="Times New Roman" w:eastAsia="Times New Roman" w:hAnsi="Times New Roman" w:cs="Times New Roman"/>
      <w:b/>
      <w:bCs/>
      <w:color w:val="002060"/>
      <w:kern w:val="0"/>
      <w:sz w:val="24"/>
      <w:szCs w:val="24"/>
      <w:lang w:eastAsia="x-none"/>
    </w:rPr>
  </w:style>
  <w:style w:type="paragraph" w:styleId="BodyText">
    <w:name w:val="Body Text"/>
    <w:basedOn w:val="Normal"/>
    <w:link w:val="BodyTextChar"/>
    <w:uiPriority w:val="1"/>
    <w:qFormat/>
    <w:rsid w:val="003D3959"/>
    <w:pPr>
      <w:widowControl w:val="0"/>
      <w:autoSpaceDE w:val="0"/>
      <w:autoSpaceDN w:val="0"/>
      <w:spacing w:after="0" w:line="240" w:lineRule="auto"/>
    </w:pPr>
    <w:rPr>
      <w:rFonts w:ascii="Microsoft Sans Serif" w:eastAsia="Microsoft Sans Serif" w:hAnsi="Microsoft Sans Serif" w:cs="Times New Roman"/>
      <w:kern w:val="0"/>
      <w:lang w:val="x-none" w:eastAsia="x-none"/>
    </w:rPr>
  </w:style>
  <w:style w:type="character" w:customStyle="1" w:styleId="BodyTextChar">
    <w:name w:val="Body Text Char"/>
    <w:basedOn w:val="DefaultParagraphFont"/>
    <w:link w:val="BodyText"/>
    <w:uiPriority w:val="1"/>
    <w:rsid w:val="003D3959"/>
    <w:rPr>
      <w:rFonts w:ascii="Microsoft Sans Serif" w:eastAsia="Microsoft Sans Serif" w:hAnsi="Microsoft Sans Serif" w:cs="Times New Roman"/>
      <w:kern w:val="0"/>
      <w:lang w:val="x-none" w:eastAsia="x-none"/>
    </w:rPr>
  </w:style>
  <w:style w:type="paragraph" w:customStyle="1" w:styleId="TableParagraph">
    <w:name w:val="Table Paragraph"/>
    <w:basedOn w:val="Normal"/>
    <w:uiPriority w:val="1"/>
    <w:qFormat/>
    <w:rsid w:val="003D3959"/>
    <w:pPr>
      <w:widowControl w:val="0"/>
      <w:autoSpaceDE w:val="0"/>
      <w:autoSpaceDN w:val="0"/>
      <w:spacing w:after="0" w:line="240" w:lineRule="auto"/>
    </w:pPr>
    <w:rPr>
      <w:rFonts w:ascii="Microsoft Sans Serif" w:eastAsia="Microsoft Sans Serif" w:hAnsi="Microsoft Sans Serif" w:cs="Microsoft Sans Serif"/>
      <w:kern w:val="0"/>
      <w:lang w:val="en-US"/>
    </w:rPr>
  </w:style>
  <w:style w:type="paragraph" w:styleId="BodyText2">
    <w:name w:val="Body Text 2"/>
    <w:basedOn w:val="Normal"/>
    <w:link w:val="BodyText2Char"/>
    <w:uiPriority w:val="99"/>
    <w:semiHidden/>
    <w:unhideWhenUsed/>
    <w:rsid w:val="003D3959"/>
    <w:pPr>
      <w:spacing w:after="120" w:line="480" w:lineRule="auto"/>
    </w:pPr>
    <w:rPr>
      <w:rFonts w:ascii="Calibri" w:eastAsia="Calibri" w:hAnsi="Calibri" w:cs="Times New Roman"/>
      <w:kern w:val="0"/>
      <w:lang w:val="x-none" w:eastAsia="x-none"/>
    </w:rPr>
  </w:style>
  <w:style w:type="character" w:customStyle="1" w:styleId="BodyText2Char">
    <w:name w:val="Body Text 2 Char"/>
    <w:basedOn w:val="DefaultParagraphFont"/>
    <w:link w:val="BodyText2"/>
    <w:uiPriority w:val="99"/>
    <w:semiHidden/>
    <w:rsid w:val="003D3959"/>
    <w:rPr>
      <w:rFonts w:ascii="Calibri" w:eastAsia="Calibri" w:hAnsi="Calibri" w:cs="Times New Roman"/>
      <w:kern w:val="0"/>
      <w:lang w:val="x-none" w:eastAsia="x-none"/>
    </w:rPr>
  </w:style>
  <w:style w:type="paragraph" w:styleId="BodyTextIndent">
    <w:name w:val="Body Text Indent"/>
    <w:basedOn w:val="Normal"/>
    <w:link w:val="BodyTextIndentChar"/>
    <w:uiPriority w:val="99"/>
    <w:unhideWhenUsed/>
    <w:rsid w:val="003D3959"/>
    <w:pPr>
      <w:spacing w:after="120"/>
      <w:ind w:left="360"/>
    </w:pPr>
    <w:rPr>
      <w:rFonts w:ascii="Calibri" w:eastAsia="Calibri" w:hAnsi="Calibri" w:cs="Times New Roman"/>
      <w:kern w:val="0"/>
      <w:lang w:val="x-none" w:eastAsia="x-none"/>
    </w:rPr>
  </w:style>
  <w:style w:type="character" w:customStyle="1" w:styleId="BodyTextIndentChar">
    <w:name w:val="Body Text Indent Char"/>
    <w:basedOn w:val="DefaultParagraphFont"/>
    <w:link w:val="BodyTextIndent"/>
    <w:uiPriority w:val="99"/>
    <w:rsid w:val="003D3959"/>
    <w:rPr>
      <w:rFonts w:ascii="Calibri" w:eastAsia="Calibri" w:hAnsi="Calibri" w:cs="Times New Roman"/>
      <w:kern w:val="0"/>
      <w:lang w:val="x-none" w:eastAsia="x-none"/>
    </w:rPr>
  </w:style>
  <w:style w:type="character" w:customStyle="1" w:styleId="hps">
    <w:name w:val="hps"/>
    <w:rsid w:val="003D3959"/>
  </w:style>
  <w:style w:type="numbering" w:customStyle="1" w:styleId="NoList11">
    <w:name w:val="No List11"/>
    <w:next w:val="NoList"/>
    <w:uiPriority w:val="99"/>
    <w:semiHidden/>
    <w:unhideWhenUsed/>
    <w:rsid w:val="003D3959"/>
  </w:style>
  <w:style w:type="table" w:customStyle="1" w:styleId="GridTable2-Accent21">
    <w:name w:val="Grid Table 2 - Accent 21"/>
    <w:basedOn w:val="TableNormal"/>
    <w:uiPriority w:val="47"/>
    <w:rsid w:val="003D3959"/>
    <w:pPr>
      <w:spacing w:after="0" w:line="240" w:lineRule="auto"/>
    </w:pPr>
    <w:rPr>
      <w:rFonts w:ascii="Calibri" w:eastAsia="Calibri" w:hAnsi="Calibri" w:cs="Times New Roman"/>
      <w:kern w:val="0"/>
      <w:lang w:val="mk"/>
    </w:rPr>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paragraph" w:customStyle="1" w:styleId="Header2-SubClauses">
    <w:name w:val="Header 2 - SubClauses"/>
    <w:basedOn w:val="Normal"/>
    <w:rsid w:val="003D3959"/>
    <w:pPr>
      <w:tabs>
        <w:tab w:val="num" w:pos="1404"/>
      </w:tabs>
      <w:spacing w:after="200" w:line="240" w:lineRule="auto"/>
      <w:ind w:left="1404" w:hanging="504"/>
      <w:jc w:val="both"/>
    </w:pPr>
    <w:rPr>
      <w:rFonts w:ascii="Times New Roman" w:eastAsia="Times New Roman" w:hAnsi="Times New Roman" w:cs="Arial"/>
      <w:kern w:val="0"/>
      <w:sz w:val="24"/>
      <w:szCs w:val="24"/>
      <w:lang w:val="mk"/>
    </w:rPr>
  </w:style>
  <w:style w:type="paragraph" w:customStyle="1" w:styleId="P3Header1-Clauses">
    <w:name w:val="P3 Header1-Clauses"/>
    <w:basedOn w:val="Normal"/>
    <w:rsid w:val="003D3959"/>
    <w:pPr>
      <w:tabs>
        <w:tab w:val="num" w:pos="1777"/>
      </w:tabs>
      <w:spacing w:after="200" w:line="240" w:lineRule="auto"/>
      <w:ind w:left="1777" w:hanging="360"/>
      <w:jc w:val="both"/>
    </w:pPr>
    <w:rPr>
      <w:rFonts w:ascii="Times New Roman" w:eastAsia="Times New Roman" w:hAnsi="Times New Roman" w:cs="Times New Roman"/>
      <w:kern w:val="0"/>
      <w:sz w:val="24"/>
      <w:szCs w:val="20"/>
      <w:lang w:val="mk"/>
    </w:rPr>
  </w:style>
  <w:style w:type="paragraph" w:customStyle="1" w:styleId="S1-Header2">
    <w:name w:val="S1-Header2"/>
    <w:basedOn w:val="Normal"/>
    <w:rsid w:val="003D3959"/>
    <w:pPr>
      <w:tabs>
        <w:tab w:val="num" w:pos="432"/>
      </w:tabs>
      <w:spacing w:after="200" w:line="240" w:lineRule="auto"/>
      <w:ind w:left="432" w:hanging="432"/>
    </w:pPr>
    <w:rPr>
      <w:rFonts w:ascii="Times New Roman" w:eastAsia="Times New Roman" w:hAnsi="Times New Roman" w:cs="Times New Roman"/>
      <w:b/>
      <w:kern w:val="0"/>
      <w:sz w:val="24"/>
      <w:szCs w:val="24"/>
      <w:lang w:val="mk"/>
    </w:rPr>
  </w:style>
  <w:style w:type="character" w:customStyle="1" w:styleId="fontstyle01">
    <w:name w:val="fontstyle01"/>
    <w:rsid w:val="003D3959"/>
    <w:rPr>
      <w:rFonts w:ascii="Calibri" w:hAnsi="Calibri" w:cs="Calibri" w:hint="default"/>
      <w:b w:val="0"/>
      <w:bCs w:val="0"/>
      <w:i w:val="0"/>
      <w:iCs w:val="0"/>
      <w:color w:val="000000"/>
      <w:sz w:val="20"/>
      <w:szCs w:val="20"/>
    </w:rPr>
  </w:style>
  <w:style w:type="paragraph" w:customStyle="1" w:styleId="a0">
    <w:name w:val="Поднаслов"/>
    <w:basedOn w:val="11Podnaslov"/>
    <w:link w:val="Char0"/>
    <w:qFormat/>
    <w:rsid w:val="003D3959"/>
    <w:pPr>
      <w:jc w:val="left"/>
    </w:pPr>
  </w:style>
  <w:style w:type="character" w:customStyle="1" w:styleId="Char0">
    <w:name w:val="Поднаслов Char"/>
    <w:basedOn w:val="11PodnaslovChar"/>
    <w:link w:val="a0"/>
    <w:rsid w:val="003D3959"/>
    <w:rPr>
      <w:rFonts w:ascii="Times New Roman" w:eastAsia="Times New Roman" w:hAnsi="Times New Roman" w:cs="Times New Roman"/>
      <w:b/>
      <w:bCs/>
      <w:color w:val="002060"/>
      <w:kern w:val="0"/>
      <w:sz w:val="24"/>
      <w:szCs w:val="24"/>
      <w:lang w:eastAsia="x-none"/>
    </w:rPr>
  </w:style>
  <w:style w:type="numbering" w:customStyle="1" w:styleId="NoList2">
    <w:name w:val="No List2"/>
    <w:next w:val="NoList"/>
    <w:uiPriority w:val="99"/>
    <w:semiHidden/>
    <w:unhideWhenUsed/>
    <w:rsid w:val="003D3959"/>
  </w:style>
  <w:style w:type="table" w:customStyle="1" w:styleId="GridTable5Dark-Accent41">
    <w:name w:val="Grid Table 5 Dark - Accent 41"/>
    <w:basedOn w:val="TableNormal"/>
    <w:uiPriority w:val="50"/>
    <w:rsid w:val="003D3959"/>
    <w:pPr>
      <w:spacing w:after="0" w:line="240" w:lineRule="auto"/>
    </w:pPr>
    <w:rPr>
      <w:rFonts w:ascii="Calibri" w:eastAsia="Calibri" w:hAnsi="Calibri" w:cs="Times New Roman"/>
      <w:kern w:val="0"/>
      <w:lang w:val="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paragraph" w:customStyle="1" w:styleId="TableofFigures1">
    <w:name w:val="Table of Figures1"/>
    <w:basedOn w:val="Normal"/>
    <w:next w:val="Normal"/>
    <w:uiPriority w:val="99"/>
    <w:unhideWhenUsed/>
    <w:rsid w:val="003D3959"/>
    <w:pPr>
      <w:spacing w:after="0"/>
    </w:pPr>
    <w:rPr>
      <w:rFonts w:ascii="Calibri" w:eastAsia="Calibri" w:hAnsi="Calibri" w:cs="Times New Roman"/>
      <w:lang w:val="en-US"/>
    </w:rPr>
  </w:style>
  <w:style w:type="paragraph" w:customStyle="1" w:styleId="TableofFigures2">
    <w:name w:val="Table of Figures2"/>
    <w:basedOn w:val="Normal"/>
    <w:next w:val="Normal"/>
    <w:uiPriority w:val="99"/>
    <w:unhideWhenUsed/>
    <w:rsid w:val="003D3959"/>
    <w:pPr>
      <w:spacing w:after="0"/>
    </w:pPr>
    <w:rPr>
      <w:lang w:val="en-US"/>
    </w:rPr>
  </w:style>
  <w:style w:type="character" w:styleId="UnresolvedMention">
    <w:name w:val="Unresolved Mention"/>
    <w:basedOn w:val="DefaultParagraphFont"/>
    <w:uiPriority w:val="99"/>
    <w:semiHidden/>
    <w:unhideWhenUsed/>
    <w:rsid w:val="003D3959"/>
    <w:rPr>
      <w:color w:val="605E5C"/>
      <w:shd w:val="clear" w:color="auto" w:fill="E1DFDD"/>
    </w:rPr>
  </w:style>
  <w:style w:type="paragraph" w:styleId="TableofFigures">
    <w:name w:val="table of figures"/>
    <w:basedOn w:val="Normal"/>
    <w:next w:val="Normal"/>
    <w:uiPriority w:val="99"/>
    <w:unhideWhenUsed/>
    <w:rsid w:val="003D3959"/>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4957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k.wikipedia.org/wiki/%D0%9C%D0%B0%D1%80%D0%B8%D0%BE%D0%B2%D0%BE" TargetMode="External"/><Relationship Id="rId18" Type="http://schemas.openxmlformats.org/officeDocument/2006/relationships/hyperlink" Target="https://mk.wikipedia.org/wiki/%D0%9E%D0%BF%D1%88%D1%82%D0%B8%D0%BD%D0%B0_%D0%9C%D0%BE%D0%B3%D0%B8%D0%BB%D0%B0" TargetMode="External"/><Relationship Id="rId26" Type="http://schemas.openxmlformats.org/officeDocument/2006/relationships/image" Target="media/image9.jpeg"/><Relationship Id="rId39" Type="http://schemas.openxmlformats.org/officeDocument/2006/relationships/hyperlink" Target="https://www.prilep.gov.mk/" TargetMode="External"/><Relationship Id="rId21" Type="http://schemas.openxmlformats.org/officeDocument/2006/relationships/image" Target="media/image4.png"/><Relationship Id="rId34" Type="http://schemas.openxmlformats.org/officeDocument/2006/relationships/hyperlink" Target="mailto:m_matrakoski@yahoo.com" TargetMode="External"/><Relationship Id="rId42" Type="http://schemas.openxmlformats.org/officeDocument/2006/relationships/hyperlink" Target="mailto:zoran.apostoloski@mtsp.gov.mk"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mk.wikipedia.org/wiki/%D0%9E%D0%BF%D1%88%D1%82%D0%B8%D0%BD%D0%B0_%D0%9A%D0%B0%D0%B2%D0%B0%D0%B4%D0%B0%D1%80%D1%86%D0%B8" TargetMode="External"/><Relationship Id="rId20" Type="http://schemas.openxmlformats.org/officeDocument/2006/relationships/hyperlink" Target="https://mk.wikipedia.org/wiki/%D0%93%D1%80%D1%86%D0%B8%D1%98%D0%B0" TargetMode="External"/><Relationship Id="rId29" Type="http://schemas.openxmlformats.org/officeDocument/2006/relationships/image" Target="media/image12.jpeg"/><Relationship Id="rId41" Type="http://schemas.openxmlformats.org/officeDocument/2006/relationships/hyperlink" Target="mailto:zoran.apostoloski@mtsp.gov.m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7.jpeg"/><Relationship Id="rId32" Type="http://schemas.openxmlformats.org/officeDocument/2006/relationships/hyperlink" Target="https://www.prilep.gov.mk/" TargetMode="External"/><Relationship Id="rId37" Type="http://schemas.openxmlformats.org/officeDocument/2006/relationships/hyperlink" Target="mailto:" TargetMode="External"/><Relationship Id="rId40" Type="http://schemas.openxmlformats.org/officeDocument/2006/relationships/hyperlink" Target="mailto:zoran.apostoloski@mtsp.gov.mk" TargetMode="External"/><Relationship Id="rId5" Type="http://schemas.openxmlformats.org/officeDocument/2006/relationships/webSettings" Target="webSettings.xml"/><Relationship Id="rId15" Type="http://schemas.openxmlformats.org/officeDocument/2006/relationships/hyperlink" Target="https://mk.wikipedia.org/wiki/%D0%9E%D0%BF%D1%88%D1%82%D0%B8%D0%BD%D0%B0_%D0%94%D0%BE%D0%BB%D0%BD%D0%B5%D0%BD%D0%B8" TargetMode="External"/><Relationship Id="rId23" Type="http://schemas.openxmlformats.org/officeDocument/2006/relationships/image" Target="media/image6.jpeg"/><Relationship Id="rId28" Type="http://schemas.openxmlformats.org/officeDocument/2006/relationships/image" Target="media/image11.jpeg"/><Relationship Id="rId36" Type="http://schemas.openxmlformats.org/officeDocument/2006/relationships/hyperlink" Target="https://www.ssip.gov.mk/" TargetMode="External"/><Relationship Id="rId10" Type="http://schemas.openxmlformats.org/officeDocument/2006/relationships/header" Target="header1.xml"/><Relationship Id="rId19" Type="http://schemas.openxmlformats.org/officeDocument/2006/relationships/hyperlink" Target="https://mk.wikipedia.org/wiki/%D0%9E%D0%BF%D1%88%D1%82%D0%B8%D0%BD%D0%B0_%D0%9D%D0%BE%D0%B2%D0%B0%D1%86%D0%B8" TargetMode="External"/><Relationship Id="rId31" Type="http://schemas.openxmlformats.org/officeDocument/2006/relationships/image" Target="media/image14.jpe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hyperlink" Target="https://mk.wikipedia.org/wiki/%D0%9E%D0%BF%D1%88%D1%82%D0%B8%D0%BD%D0%B0_%D0%A7%D0%B0%D1%88%D0%BA%D0%B0" TargetMode="External"/><Relationship Id="rId22" Type="http://schemas.openxmlformats.org/officeDocument/2006/relationships/image" Target="media/image5.png"/><Relationship Id="rId27" Type="http://schemas.openxmlformats.org/officeDocument/2006/relationships/image" Target="media/image10.jpeg"/><Relationship Id="rId30" Type="http://schemas.openxmlformats.org/officeDocument/2006/relationships/image" Target="media/image13.jpeg"/><Relationship Id="rId35" Type="http://schemas.openxmlformats.org/officeDocument/2006/relationships/hyperlink" Target="https://www.prilep.gov.mk/" TargetMode="External"/><Relationship Id="rId43" Type="http://schemas.openxmlformats.org/officeDocument/2006/relationships/fontTable" Target="fontTable.xml"/><Relationship Id="rId8" Type="http://schemas.openxmlformats.org/officeDocument/2006/relationships/image" Target="media/image2.jpeg"/><Relationship Id="rId3" Type="http://schemas.openxmlformats.org/officeDocument/2006/relationships/styles" Target="styles.xml"/><Relationship Id="rId12" Type="http://schemas.openxmlformats.org/officeDocument/2006/relationships/hyperlink" Target="https://mk.wikipedia.org/wiki/%D0%9F%D0%B5%D0%BB%D0%B0%D0%B3%D0%BE%D0%BD%D0%B8%D1%98%D0%B0" TargetMode="External"/><Relationship Id="rId17" Type="http://schemas.openxmlformats.org/officeDocument/2006/relationships/hyperlink" Target="https://mk.wikipedia.org/wiki/%D0%9E%D0%BF%D1%88%D1%82%D0%B8%D0%BD%D0%B0_%D0%9A%D1%80%D0%B8%D0%B2%D0%BE%D0%B3%D0%B0%D1%88%D1%82%D0%B0%D0%BD%D0%B8" TargetMode="External"/><Relationship Id="rId25" Type="http://schemas.openxmlformats.org/officeDocument/2006/relationships/image" Target="media/image8.jpeg"/><Relationship Id="rId33" Type="http://schemas.openxmlformats.org/officeDocument/2006/relationships/hyperlink" Target="http://ssip.mk/" TargetMode="External"/><Relationship Id="rId38" Type="http://schemas.openxmlformats.org/officeDocument/2006/relationships/hyperlink" Target="https://www.facebook.com/opshtinaprilep/?locale=mk_MK"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137236-F157-4D96-80C8-6D8BC5CD30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49</Pages>
  <Words>11376</Words>
  <Characters>64847</Characters>
  <Application>Microsoft Office Word</Application>
  <DocSecurity>0</DocSecurity>
  <Lines>540</Lines>
  <Paragraphs>152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 Velkovski</dc:creator>
  <cp:keywords/>
  <dc:description/>
  <cp:lastModifiedBy>Slavjanka Pejcinovska Andonova</cp:lastModifiedBy>
  <cp:revision>2</cp:revision>
  <dcterms:created xsi:type="dcterms:W3CDTF">2026-08-12T09:31:00Z</dcterms:created>
  <dcterms:modified xsi:type="dcterms:W3CDTF">2026-08-12T09:31:00Z</dcterms:modified>
</cp:coreProperties>
</file>