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BB23"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С Т А Т У Т</w:t>
      </w:r>
    </w:p>
    <w:p w14:paraId="0737163E"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на Општина Прилеп</w:t>
      </w:r>
    </w:p>
    <w:p w14:paraId="675D0AFC" w14:textId="77777777" w:rsidR="006E7D14" w:rsidRPr="006E7D14" w:rsidRDefault="006E7D14" w:rsidP="00C524CF">
      <w:pPr>
        <w:overflowPunct w:val="0"/>
        <w:autoSpaceDE w:val="0"/>
        <w:autoSpaceDN w:val="0"/>
        <w:adjustRightInd w:val="0"/>
        <w:jc w:val="center"/>
        <w:textAlignment w:val="baseline"/>
        <w:rPr>
          <w:rFonts w:ascii="Calibri" w:hAnsi="Calibri" w:cs="Calibri"/>
          <w:b/>
          <w:sz w:val="24"/>
          <w:szCs w:val="24"/>
          <w:lang w:val="mk-MK" w:eastAsia="en-GB"/>
        </w:rPr>
      </w:pPr>
      <w:r>
        <w:rPr>
          <w:rFonts w:ascii="Calibri" w:hAnsi="Calibri" w:cs="Calibri"/>
          <w:b/>
          <w:sz w:val="24"/>
          <w:szCs w:val="24"/>
          <w:lang w:val="mk-MK" w:eastAsia="en-GB"/>
        </w:rPr>
        <w:t>Пречистен текст</w:t>
      </w:r>
    </w:p>
    <w:p w14:paraId="777B43CE"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mk-MK" w:eastAsia="en-GB"/>
        </w:rPr>
      </w:pPr>
    </w:p>
    <w:p w14:paraId="4EE52302"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mk-MK" w:eastAsia="en-GB"/>
        </w:rPr>
      </w:pPr>
      <w:r>
        <w:rPr>
          <w:rFonts w:ascii="Calibri" w:hAnsi="Calibri" w:cs="Calibri"/>
          <w:b/>
          <w:sz w:val="24"/>
          <w:szCs w:val="24"/>
          <w:lang w:val="en-US" w:eastAsia="en-GB"/>
        </w:rPr>
        <w:t>I</w:t>
      </w:r>
      <w:r w:rsidRPr="00C524CF">
        <w:rPr>
          <w:rFonts w:ascii="Calibri" w:hAnsi="Calibri" w:cs="Calibri"/>
          <w:b/>
          <w:sz w:val="24"/>
          <w:szCs w:val="24"/>
          <w:lang w:val="mk-MK" w:eastAsia="en-GB"/>
        </w:rPr>
        <w:t>. ОСНОВНИ ОДРЕДБИ</w:t>
      </w:r>
    </w:p>
    <w:p w14:paraId="477CD03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1A4D2C5F"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w:t>
      </w:r>
    </w:p>
    <w:p w14:paraId="1DABF03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Општина Прилеп (во понатамошниот текст Општината) е единица на локална самоуправа, во која граѓаните го остваруваат правото на локалната самоуправа.</w:t>
      </w:r>
    </w:p>
    <w:p w14:paraId="682A1356"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Граѓаните, правото на локална самоуправа го остваруваат преку претставници во органите на Општината и со непосредно учество во одлучувањето. </w:t>
      </w:r>
    </w:p>
    <w:p w14:paraId="3134C96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11F0AE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w:t>
      </w:r>
    </w:p>
    <w:p w14:paraId="2EF1DFE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Граѓаните на Република </w:t>
      </w:r>
      <w:r w:rsidR="00250C27">
        <w:rPr>
          <w:rFonts w:ascii="Calibri" w:hAnsi="Calibri" w:cs="Calibri"/>
          <w:sz w:val="24"/>
          <w:szCs w:val="24"/>
          <w:lang w:val="mk-MK" w:eastAsia="en-GB"/>
        </w:rPr>
        <w:t xml:space="preserve">Северна </w:t>
      </w:r>
      <w:r w:rsidRPr="00C524CF">
        <w:rPr>
          <w:rFonts w:ascii="Calibri" w:hAnsi="Calibri" w:cs="Calibri"/>
          <w:sz w:val="24"/>
          <w:szCs w:val="24"/>
          <w:lang w:val="mk-MK" w:eastAsia="en-GB"/>
        </w:rPr>
        <w:t>Македонија кои имаат постојано место на живеење на подрачјето на Општината, се жители на Општина Прилеп.</w:t>
      </w:r>
    </w:p>
    <w:p w14:paraId="1027DCFE" w14:textId="77777777" w:rsidR="00C524CF" w:rsidRDefault="00C524CF" w:rsidP="00571C75">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r>
      <w:r w:rsidR="00571C75" w:rsidRPr="00C524CF">
        <w:rPr>
          <w:rFonts w:ascii="Calibri" w:hAnsi="Calibri" w:cs="Calibri"/>
          <w:sz w:val="24"/>
          <w:szCs w:val="24"/>
          <w:lang w:val="mk-MK" w:eastAsia="en-GB"/>
        </w:rPr>
        <w:t>Подрачјето на Општината е утврдено со Закон и ги опфаќа подрачјата на градот Прилеп и селата: Алинци, Беловодица, Беровци, Бешиште, Бонче, Вепрчани, Веселчани, Витолиште, Волково, Врпско, Галичани, Голем Радобил, Големо Коњари, Гуѓаково, Дабница, Дрен, Дуње, Ерековци, Живово, Загорани, Кадино Село, Кален, Канатларци, Клепач, Кокре, Крушевица, Крстец, Леништа, Лопатица, Мажучиште, Мал Радобил, Мало Коњари, Мало Рувци, Манастир, Марул, Никодин, Ново Лагово, Ореовец, Пештани, Плетвар, Подмол, Полчиште, Прилепец, Присад, Ракле, Селце, Смолани, Старо Лагово, Топлица, Тројаци, Тополчани, Тројкрсти, Царевиќ, Чаниште, Чепиго</w:t>
      </w:r>
      <w:r w:rsidR="00571C75">
        <w:rPr>
          <w:rFonts w:ascii="Calibri" w:hAnsi="Calibri" w:cs="Calibri"/>
          <w:sz w:val="24"/>
          <w:szCs w:val="24"/>
          <w:lang w:val="mk-MK" w:eastAsia="en-GB"/>
        </w:rPr>
        <w:t>во, Чумово, Шелеверци и Штавица</w:t>
      </w:r>
      <w:r w:rsidR="00065104" w:rsidRPr="00C524CF">
        <w:rPr>
          <w:rFonts w:ascii="Calibri" w:hAnsi="Calibri" w:cs="Calibri"/>
          <w:sz w:val="24"/>
          <w:szCs w:val="24"/>
          <w:lang w:val="mk-MK" w:eastAsia="en-GB"/>
        </w:rPr>
        <w:t>.</w:t>
      </w:r>
    </w:p>
    <w:p w14:paraId="6455AC9A" w14:textId="77777777" w:rsidR="00571C75" w:rsidRPr="00C524CF" w:rsidRDefault="00571C75" w:rsidP="00571C75">
      <w:pPr>
        <w:overflowPunct w:val="0"/>
        <w:autoSpaceDE w:val="0"/>
        <w:autoSpaceDN w:val="0"/>
        <w:adjustRightInd w:val="0"/>
        <w:jc w:val="both"/>
        <w:textAlignment w:val="baseline"/>
        <w:rPr>
          <w:rFonts w:ascii="Calibri" w:hAnsi="Calibri" w:cs="Calibri"/>
          <w:sz w:val="24"/>
          <w:szCs w:val="24"/>
          <w:lang w:val="mk-MK" w:eastAsia="en-GB"/>
        </w:rPr>
      </w:pPr>
    </w:p>
    <w:p w14:paraId="45CB6FD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w:t>
      </w:r>
    </w:p>
    <w:p w14:paraId="288EEB38"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Општината како единица на локална самоуправа  е правно лице.</w:t>
      </w:r>
    </w:p>
    <w:p w14:paraId="0DE281D6"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 xml:space="preserve"> </w:t>
      </w:r>
    </w:p>
    <w:p w14:paraId="459BB4F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w:t>
      </w:r>
    </w:p>
    <w:p w14:paraId="0179AFB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Седиштето на Општината е во Прилеп, </w:t>
      </w:r>
      <w:r w:rsidR="00250C27" w:rsidRPr="00C524CF">
        <w:rPr>
          <w:rFonts w:ascii="Calibri" w:hAnsi="Calibri" w:cs="Calibri"/>
          <w:sz w:val="24"/>
          <w:szCs w:val="24"/>
          <w:lang w:val="mk-MK" w:eastAsia="en-GB"/>
        </w:rPr>
        <w:t>, ул.”Прилепски бранители” бр. 1</w:t>
      </w:r>
      <w:r w:rsidRPr="00C524CF">
        <w:rPr>
          <w:rFonts w:ascii="Calibri" w:hAnsi="Calibri" w:cs="Calibri"/>
          <w:sz w:val="24"/>
          <w:szCs w:val="24"/>
          <w:lang w:val="mk-MK" w:eastAsia="en-GB"/>
        </w:rPr>
        <w:t>.</w:t>
      </w:r>
    </w:p>
    <w:p w14:paraId="3455AB82"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55A1796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w:t>
      </w:r>
    </w:p>
    <w:p w14:paraId="2EBAA42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Општината има право на сопственост на подвижни и недвижни ствари, на парични средства и права. </w:t>
      </w:r>
    </w:p>
    <w:p w14:paraId="4938D5A5"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2468F47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w:t>
      </w:r>
    </w:p>
    <w:p w14:paraId="6977EED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Општината има грб и знаме. </w:t>
      </w:r>
    </w:p>
    <w:p w14:paraId="3912BE5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Грбот и знамето на Општината се утврдуваат со Одлука, која е составен дел на овој Статут. </w:t>
      </w:r>
    </w:p>
    <w:p w14:paraId="1F1D02B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w:t>
      </w:r>
    </w:p>
    <w:p w14:paraId="36FD408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Општината има печат со тркалезна форма со пречник од 3 (три) сантиметри, во чија средина се наоѓа грбот на Општината  на чии рабови  е испишано:  “Република </w:t>
      </w:r>
      <w:r w:rsidR="00250C27">
        <w:rPr>
          <w:rFonts w:ascii="Calibri" w:hAnsi="Calibri" w:cs="Calibri"/>
          <w:sz w:val="24"/>
          <w:szCs w:val="24"/>
          <w:lang w:val="mk-MK" w:eastAsia="en-GB"/>
        </w:rPr>
        <w:t xml:space="preserve">Северна </w:t>
      </w:r>
      <w:r w:rsidRPr="00C524CF">
        <w:rPr>
          <w:rFonts w:ascii="Calibri" w:hAnsi="Calibri" w:cs="Calibri"/>
          <w:sz w:val="24"/>
          <w:szCs w:val="24"/>
          <w:lang w:val="mk-MK" w:eastAsia="en-GB"/>
        </w:rPr>
        <w:t>Македонија - Општина Прилеп”.</w:t>
      </w:r>
    </w:p>
    <w:p w14:paraId="2CA0668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Печатот што го употребува Советот на Општината, во вториот ред има натпис “Совет на Општина”.</w:t>
      </w:r>
    </w:p>
    <w:p w14:paraId="208A6F2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Печатот што го употребува Градоначалникот, во вториот ред има натпис “Градоначалник”. </w:t>
      </w:r>
    </w:p>
    <w:p w14:paraId="79D7461E" w14:textId="77777777" w:rsidR="00C524CF" w:rsidRDefault="00C524CF" w:rsidP="00C524CF">
      <w:pPr>
        <w:overflowPunct w:val="0"/>
        <w:autoSpaceDE w:val="0"/>
        <w:autoSpaceDN w:val="0"/>
        <w:adjustRightInd w:val="0"/>
        <w:jc w:val="center"/>
        <w:textAlignment w:val="baseline"/>
        <w:rPr>
          <w:rFonts w:ascii="Calibri" w:hAnsi="Calibri" w:cs="Calibri"/>
          <w:sz w:val="24"/>
          <w:szCs w:val="24"/>
          <w:lang w:val="en-US" w:eastAsia="en-GB"/>
        </w:rPr>
      </w:pPr>
    </w:p>
    <w:p w14:paraId="52A9DF0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w:t>
      </w:r>
    </w:p>
    <w:p w14:paraId="59DD688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Празникот на  Општината се утврдува со Одлука која е составен дел на Статутот. </w:t>
      </w:r>
    </w:p>
    <w:p w14:paraId="1DFF04B7" w14:textId="77777777" w:rsidR="00C524CF" w:rsidRDefault="00C524CF" w:rsidP="00C524CF">
      <w:pPr>
        <w:overflowPunct w:val="0"/>
        <w:autoSpaceDE w:val="0"/>
        <w:autoSpaceDN w:val="0"/>
        <w:adjustRightInd w:val="0"/>
        <w:jc w:val="center"/>
        <w:textAlignment w:val="baseline"/>
        <w:rPr>
          <w:rFonts w:ascii="Calibri" w:hAnsi="Calibri" w:cs="Calibri"/>
          <w:sz w:val="24"/>
          <w:szCs w:val="24"/>
          <w:lang w:val="en-US" w:eastAsia="en-GB"/>
        </w:rPr>
      </w:pPr>
    </w:p>
    <w:p w14:paraId="5B64B0E1"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w:t>
      </w:r>
    </w:p>
    <w:p w14:paraId="40E27DC2"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Во Општината се востановуваат општински признанија и награди, кои се утврдуваат  со Одлука, која е составен дел на овој Статут. </w:t>
      </w:r>
    </w:p>
    <w:p w14:paraId="4BFF430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ABB75A8"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w:t>
      </w:r>
    </w:p>
    <w:p w14:paraId="249D692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Општината може, со Одлука донесена од Советот на Општината да се здружува во здруженија во согласност со закон и статутот заради заштита и унапредување на заедничките  интереси. </w:t>
      </w:r>
    </w:p>
    <w:p w14:paraId="45D7BCB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w:t>
      </w:r>
    </w:p>
    <w:p w14:paraId="006F46C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Општината соработува со општините од Републикава, со единици на локалните самоуправи од други земји, како и со меѓународни организации на локални заедници и да членува во меѓународни организации на локалните власти.</w:t>
      </w:r>
    </w:p>
    <w:p w14:paraId="47FBA7D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Општината заради остварување заеднички интереси и вршење  заеднички работи од своја надлежност, може со други општини од Републикава да здружува средства и да формира заеднички јавни служби, во согласност со закон. </w:t>
      </w:r>
    </w:p>
    <w:p w14:paraId="1C62077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77C56646"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w:t>
      </w:r>
    </w:p>
    <w:p w14:paraId="6AF189E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Органите на Општината, како и комисиите на Советот и јавните служби се должни без надоместок да ги информираат граѓаните за својата работа и плановите за развој,  како и да им овозможуваат организиран и непречен  пристап до информациите. </w:t>
      </w:r>
    </w:p>
    <w:p w14:paraId="4F447A7F"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13</w:t>
      </w:r>
    </w:p>
    <w:p w14:paraId="111C45A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Општината самостојно во рамките на законот и овој Статут во согласност со начелото на супсидијарност,  ги уредува и ги врши работите од јавен интерес од локално значење, утврдено со Законот за локална самоуправа или со друг закон, како и работите кои не се исклучени од нејзината  надлежност или не се во надлежност на органите на државната власт. </w:t>
      </w:r>
    </w:p>
    <w:p w14:paraId="04A930F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69C88C5B" w14:textId="77777777" w:rsidR="00C524CF" w:rsidRPr="00C524CF" w:rsidRDefault="00C524CF" w:rsidP="00C524CF">
      <w:pPr>
        <w:keepNext/>
        <w:overflowPunct w:val="0"/>
        <w:autoSpaceDE w:val="0"/>
        <w:autoSpaceDN w:val="0"/>
        <w:adjustRightInd w:val="0"/>
        <w:jc w:val="center"/>
        <w:textAlignment w:val="baseline"/>
        <w:outlineLvl w:val="0"/>
        <w:rPr>
          <w:rFonts w:ascii="Calibri" w:hAnsi="Calibri" w:cs="Calibri"/>
          <w:b/>
          <w:sz w:val="24"/>
          <w:szCs w:val="24"/>
          <w:lang w:val="mk-MK" w:eastAsia="en-GB"/>
        </w:rPr>
      </w:pPr>
      <w:r>
        <w:rPr>
          <w:rFonts w:ascii="Calibri" w:hAnsi="Calibri" w:cs="Calibri"/>
          <w:b/>
          <w:sz w:val="24"/>
          <w:szCs w:val="24"/>
          <w:lang w:val="en-US" w:eastAsia="en-GB"/>
        </w:rPr>
        <w:t>II</w:t>
      </w:r>
      <w:r w:rsidRPr="00C524CF">
        <w:rPr>
          <w:rFonts w:ascii="Calibri" w:hAnsi="Calibri" w:cs="Calibri"/>
          <w:b/>
          <w:sz w:val="24"/>
          <w:szCs w:val="24"/>
          <w:lang w:val="mk-MK" w:eastAsia="en-GB"/>
        </w:rPr>
        <w:t xml:space="preserve"> НАДЛЕЖНОСТ НА ОПШТИНАТА</w:t>
      </w:r>
    </w:p>
    <w:p w14:paraId="4DBD7F5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r>
    </w:p>
    <w:p w14:paraId="79CADEE1" w14:textId="77777777" w:rsidR="00C524CF" w:rsidRPr="00C524CF" w:rsidRDefault="00C524CF" w:rsidP="00C524CF">
      <w:pPr>
        <w:overflowPunct w:val="0"/>
        <w:autoSpaceDE w:val="0"/>
        <w:autoSpaceDN w:val="0"/>
        <w:adjustRightInd w:val="0"/>
        <w:ind w:firstLine="720"/>
        <w:jc w:val="both"/>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1. Општа надлежност</w:t>
      </w:r>
      <w:r w:rsidRPr="00C524CF">
        <w:rPr>
          <w:rFonts w:ascii="Calibri" w:hAnsi="Calibri" w:cs="Calibri"/>
          <w:b/>
          <w:sz w:val="24"/>
          <w:szCs w:val="24"/>
          <w:lang w:val="mk-MK" w:eastAsia="en-GB"/>
        </w:rPr>
        <w:tab/>
      </w:r>
    </w:p>
    <w:p w14:paraId="76D5595E"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14</w:t>
      </w:r>
    </w:p>
    <w:p w14:paraId="71D2604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Општината е надлежна за вршење на следниве работи:</w:t>
      </w:r>
    </w:p>
    <w:p w14:paraId="2EC3C09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 Урбанистичко (урбано и рурално) планирање, издавање  одобренија за градење  објекти од локално значење утврдени со законот, уредување на просторот и уредување на градежното земјиште.</w:t>
      </w:r>
    </w:p>
    <w:p w14:paraId="26BFF0A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 Заштита на животната средина и природата, во смисла на преземање  мерки за заштита и спречување од загадување на водата, воздухот, земјиштето, заштита на природата, заштита од бучава и нејонизирачко зрачење.</w:t>
      </w:r>
    </w:p>
    <w:p w14:paraId="2C80901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3. Локален економски развој, во смисла на планирање на локалниот економски развој, утврдување развојни и структурни приоритети, водење  локална економска политика, поддршка на развојот на мали и средни претпријатија и на </w:t>
      </w:r>
      <w:r w:rsidRPr="00C524CF">
        <w:rPr>
          <w:rFonts w:ascii="Calibri" w:hAnsi="Calibri" w:cs="Calibri"/>
          <w:sz w:val="24"/>
          <w:szCs w:val="24"/>
          <w:lang w:val="mk-MK" w:eastAsia="en-GB"/>
        </w:rPr>
        <w:lastRenderedPageBreak/>
        <w:t>претприемништвото на локално ниво и во тој контекст учество во воспоставувањето и развојот на локалната мрежа на институции и агенции и промовирање партнерство.</w:t>
      </w:r>
    </w:p>
    <w:p w14:paraId="5B2560A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4. Комунални дејности, во смисла на снабдување со вода за пиење, испорака на технолошка вода, одведување и пречистување отпадни води, одведување и третман на атмосферски води, јавно осветлување, одржување јавна чистота, собирање, транспортирање и постапување  со комунален цврст и технолошки отпад; уредување и организирање на </w:t>
      </w:r>
    </w:p>
    <w:p w14:paraId="43F9E8B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јавниот локален превоз на патници, одржување на гробовите, гробиштата и давање погребни услуги, изградба, одржување, реконструкција и заштита на локалните патишта и улици и други инфраструктурни објекти, регулирање на режимот на сообраќајот, изградба и одржување улична сообраќајна сигнализација, изградба и одржување јавен простор за паркирање, отстранување на непрописно паркираните возила, отстранување  хаварисани возила од јавните површини, изградба и одржување  пазари, чистење на оџаците, одржување и користење паркови, зеленило, парк-шуми и рекреативни површини, регулација, одржување и користење на речните корита во урбанизирани делови, определување имиња на улици, плоштади и други инфраструктурни објекти.</w:t>
      </w:r>
    </w:p>
    <w:p w14:paraId="6562A77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5. Култура, во смисла на институционална и финансиска поддршка на културните установи и проекти, негување на фолклорот, обичаите, старите занаети и слични културни вредности, организирање  културни манифестации, поттикнување  разновидни специфични форми на творештво.</w:t>
      </w:r>
    </w:p>
    <w:p w14:paraId="14BECC3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6. Спорт и рекреација, во смисла на развој на масовен спорт и рекреативни активности, организирање спортски приредби и манифестации, одржување и изградба на објекти за спорт, како и поддршка за спортски сојузи.</w:t>
      </w:r>
    </w:p>
    <w:p w14:paraId="76ADCB0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7. Социјална заштита и заштита на децата, во смисла на финансирање, инвестиции, одржување и сопственост на детски градинки и домови за стари, остварување  социјална грижа за инвалидни лица, за деца без родители и родителска грижа со воспитно-социјални проблеми,за деца  со посебни потреби, од еднородителски семејства како и за деца од улица, лица изложени на социјален ризик, засегнати со злоупотреба на дрога и алкохол, подигање на свеста на населението, домување на лица со социјален ризик, остварување право и воспитување на децата  од предучилишна  возраст.</w:t>
      </w:r>
    </w:p>
    <w:p w14:paraId="04528BF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8. Образование во смисла на основање, финансирање и администрирање  основни и средни училишта во соработка со централната власт, во согласност со законот, како и организирање  превоз и исхрана на ученици  и нивно сместување во ученички домови. </w:t>
      </w:r>
    </w:p>
    <w:p w14:paraId="6DD0FE1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9. Здравствена заштита, во смисла на управување со мрежата на јавни здравствени организации и објекти од примарна здравствена заштита во кои општината е застапена во сите одбори на сите здравствени  организации во јавна сопственост, здравствено воспитување, унапредување на здравјето, превентивни активности, заштита на здравјето на работниците и заштита при работа, здравствен надзор на животната средина, надзор над заразните болести, помош на пациенти со специјални потреби и други области определени со законот.</w:t>
      </w:r>
    </w:p>
    <w:p w14:paraId="05B187E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10. Спроведување  подготовки и преземање мерки за заштита и спасување на граѓаните и материјалните добра од воени разурнувања, природни непогоди и други несреќи и од последици предизвикани од нив.</w:t>
      </w:r>
    </w:p>
    <w:p w14:paraId="06B6D1E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ab/>
        <w:t>11. Противпожарна заштита вршена од територијалната противпожарна единица.</w:t>
      </w:r>
    </w:p>
    <w:p w14:paraId="2EA04F5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12. Надзор над вршењето на работите од надлежност на Општината.</w:t>
      </w:r>
    </w:p>
    <w:p w14:paraId="5711433A"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13. Други работи и надлежности определени со законот. </w:t>
      </w:r>
    </w:p>
    <w:p w14:paraId="4C4CFADC" w14:textId="77777777" w:rsidR="00C524CF" w:rsidRDefault="00C524CF" w:rsidP="00C524CF">
      <w:pPr>
        <w:overflowPunct w:val="0"/>
        <w:autoSpaceDE w:val="0"/>
        <w:autoSpaceDN w:val="0"/>
        <w:adjustRightInd w:val="0"/>
        <w:jc w:val="center"/>
        <w:textAlignment w:val="baseline"/>
        <w:rPr>
          <w:rFonts w:ascii="Calibri" w:hAnsi="Calibri" w:cs="Calibri"/>
          <w:sz w:val="24"/>
          <w:szCs w:val="24"/>
          <w:lang w:val="en-US" w:eastAsia="en-GB"/>
        </w:rPr>
      </w:pPr>
    </w:p>
    <w:p w14:paraId="4040AE40" w14:textId="77777777" w:rsidR="00C524CF" w:rsidRDefault="00C524CF" w:rsidP="00C524CF">
      <w:pPr>
        <w:overflowPunct w:val="0"/>
        <w:autoSpaceDE w:val="0"/>
        <w:autoSpaceDN w:val="0"/>
        <w:adjustRightInd w:val="0"/>
        <w:jc w:val="center"/>
        <w:textAlignment w:val="baseline"/>
        <w:rPr>
          <w:rFonts w:ascii="Calibri" w:hAnsi="Calibri" w:cs="Calibri"/>
          <w:sz w:val="24"/>
          <w:szCs w:val="24"/>
          <w:lang w:val="en-US" w:eastAsia="en-GB"/>
        </w:rPr>
      </w:pPr>
    </w:p>
    <w:p w14:paraId="0C69AF6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15</w:t>
      </w:r>
    </w:p>
    <w:p w14:paraId="4D7B00A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Работите од членот 14 на овој Статут се уредуваат со прописи на Советот на Општината во согласност со постапките и стандардите утврдени со закон.</w:t>
      </w:r>
    </w:p>
    <w:p w14:paraId="02D5A2CD"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Работите од членот 14 на овој Статут, кои задолжително ќе ги извршува Општината ќе бидат определени со посебните закони и националните  програми. </w:t>
      </w:r>
    </w:p>
    <w:p w14:paraId="58D33D8E"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3AED5B70" w14:textId="77777777" w:rsidR="00C524CF" w:rsidRPr="00C524CF" w:rsidRDefault="00C524CF" w:rsidP="00C524CF">
      <w:pPr>
        <w:overflowPunct w:val="0"/>
        <w:autoSpaceDE w:val="0"/>
        <w:autoSpaceDN w:val="0"/>
        <w:adjustRightInd w:val="0"/>
        <w:jc w:val="both"/>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2. Делегирана надлежност</w:t>
      </w:r>
    </w:p>
    <w:p w14:paraId="3ED9A2E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16</w:t>
      </w:r>
    </w:p>
    <w:p w14:paraId="3E4BD2E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Органот на државна управа може да го делегира извршувањето  определени работи од своја надлежност во надлежност на Градоначалникот, во согласност со законот.</w:t>
      </w:r>
    </w:p>
    <w:p w14:paraId="7DE7F23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Во случаите од ставот 1 на овој член се пренесуваат и средствата предвидени со Буџетот на Република </w:t>
      </w:r>
      <w:r w:rsidR="00101344">
        <w:rPr>
          <w:rFonts w:ascii="Calibri" w:hAnsi="Calibri" w:cs="Calibri"/>
          <w:sz w:val="24"/>
          <w:szCs w:val="24"/>
          <w:lang w:val="mk-MK" w:eastAsia="en-GB"/>
        </w:rPr>
        <w:t xml:space="preserve">Северна </w:t>
      </w:r>
      <w:r w:rsidRPr="00C524CF">
        <w:rPr>
          <w:rFonts w:ascii="Calibri" w:hAnsi="Calibri" w:cs="Calibri"/>
          <w:sz w:val="24"/>
          <w:szCs w:val="24"/>
          <w:lang w:val="mk-MK" w:eastAsia="en-GB"/>
        </w:rPr>
        <w:t>Македонија за извршување на тие работи.</w:t>
      </w:r>
    </w:p>
    <w:p w14:paraId="464313B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Начинот на извршување на работите од ставот 1 од овој член може да се приспособи на локалните услови, со почитување на стандардите утврдени со закон.</w:t>
      </w:r>
    </w:p>
    <w:p w14:paraId="16578209"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Органот на државната управа од ставот 1 на овој член е супсидијарно одговорен за извршувањето на делегираните работи. </w:t>
      </w:r>
    </w:p>
    <w:p w14:paraId="36245C1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BEE1A34"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17</w:t>
      </w:r>
    </w:p>
    <w:p w14:paraId="686FFEA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Работите кои не се исклучени од надлежност на Општината или не се во надлежност на органите на државната власт се определуваат со одлука на Советот на Општината.</w:t>
      </w:r>
    </w:p>
    <w:p w14:paraId="2B8A1F1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 Одлуката од став 1 на овој член се уредува начинот и постапката за вршење на тие работи. </w:t>
      </w:r>
    </w:p>
    <w:p w14:paraId="6CD8ADC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4F90342A" w14:textId="77777777" w:rsidR="00C524CF" w:rsidRPr="00C524CF" w:rsidRDefault="00C524CF" w:rsidP="00C524CF">
      <w:pPr>
        <w:overflowPunct w:val="0"/>
        <w:autoSpaceDE w:val="0"/>
        <w:autoSpaceDN w:val="0"/>
        <w:adjustRightInd w:val="0"/>
        <w:jc w:val="both"/>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ab/>
        <w:t>3.Начин на извршување на надлежностите.</w:t>
      </w:r>
    </w:p>
    <w:p w14:paraId="6A2E0CF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03B54F08"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18</w:t>
      </w:r>
    </w:p>
    <w:p w14:paraId="5DA5A8D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Заради иавршување на своите надлежности, општините можат да основаат јавни служби, во согласност со Закон. </w:t>
      </w:r>
    </w:p>
    <w:p w14:paraId="374A3BA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Општината може да го делегира вршењето определени работи од јавен интерес од локално значење на други правни или физички лица, врз основа на Договор за извршување  работи, во согласност со закон.</w:t>
      </w:r>
    </w:p>
    <w:p w14:paraId="35DE8A4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Општината е супсидијарно одговорна за извршување на работите од јавен интерес од ставовите 1 и 2  на овој член. </w:t>
      </w:r>
    </w:p>
    <w:p w14:paraId="356C544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17EA43B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Pr>
          <w:rFonts w:ascii="Calibri" w:hAnsi="Calibri" w:cs="Calibri"/>
          <w:b/>
          <w:sz w:val="24"/>
          <w:szCs w:val="24"/>
          <w:lang w:val="en-US" w:eastAsia="en-GB"/>
        </w:rPr>
        <w:t>III</w:t>
      </w:r>
      <w:r w:rsidRPr="00C524CF">
        <w:rPr>
          <w:rFonts w:ascii="Calibri" w:hAnsi="Calibri" w:cs="Calibri"/>
          <w:b/>
          <w:sz w:val="24"/>
          <w:szCs w:val="24"/>
          <w:lang w:val="mk-MK" w:eastAsia="en-GB"/>
        </w:rPr>
        <w:t xml:space="preserve"> ОРГАНИЗАЦИЈА И РАБОТА НА ОРГАНИТЕ НА ОПШТИНАТА</w:t>
      </w:r>
    </w:p>
    <w:p w14:paraId="1134C376"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p>
    <w:p w14:paraId="303B42A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19</w:t>
      </w:r>
    </w:p>
    <w:p w14:paraId="6C78269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Органи на Општината се Советот и Градоначалникот</w:t>
      </w:r>
    </w:p>
    <w:p w14:paraId="586DD56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08A0F38A" w14:textId="77777777" w:rsidR="00C524CF" w:rsidRPr="00C524CF" w:rsidRDefault="00C524CF" w:rsidP="00C524CF">
      <w:pPr>
        <w:overflowPunct w:val="0"/>
        <w:autoSpaceDE w:val="0"/>
        <w:autoSpaceDN w:val="0"/>
        <w:adjustRightInd w:val="0"/>
        <w:jc w:val="both"/>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lastRenderedPageBreak/>
        <w:t>1. Совет на Општината</w:t>
      </w:r>
      <w:r w:rsidRPr="00C524CF">
        <w:rPr>
          <w:rFonts w:ascii="Calibri" w:hAnsi="Calibri" w:cs="Calibri"/>
          <w:b/>
          <w:sz w:val="24"/>
          <w:szCs w:val="24"/>
          <w:lang w:val="mk-MK" w:eastAsia="en-GB"/>
        </w:rPr>
        <w:tab/>
      </w:r>
      <w:r w:rsidRPr="00C524CF">
        <w:rPr>
          <w:rFonts w:ascii="Calibri" w:hAnsi="Calibri" w:cs="Calibri"/>
          <w:b/>
          <w:sz w:val="24"/>
          <w:szCs w:val="24"/>
          <w:lang w:val="mk-MK" w:eastAsia="en-GB"/>
        </w:rPr>
        <w:tab/>
      </w:r>
    </w:p>
    <w:p w14:paraId="21ABB92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20</w:t>
      </w:r>
    </w:p>
    <w:p w14:paraId="53EB7DC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Советот на Општината е претставнички орган на граѓаните кој одлучува во рамките на надлежностите на Општината. </w:t>
      </w:r>
    </w:p>
    <w:p w14:paraId="0C44853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Советот на Општината го сочинуваат 27 членови претставници на граѓаните избрани на општи, непосреди и слободни избори со тајно гласање. </w:t>
      </w:r>
    </w:p>
    <w:p w14:paraId="3BB6A37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Мандатот на членовите на Советот трае 4  (четири)  години.</w:t>
      </w:r>
    </w:p>
    <w:p w14:paraId="68A9A69A"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Членот на Советот не може да биде отповикан. </w:t>
      </w:r>
    </w:p>
    <w:p w14:paraId="4F695FC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88B219E"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21</w:t>
      </w:r>
    </w:p>
    <w:p w14:paraId="2C956E3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Првата седница на новоизбраниот Совет ја свикува претседателот на Советот  од претходниот состав најдоцна во рок од 20 дена од денот на завршувањето на изборите.</w:t>
      </w:r>
    </w:p>
    <w:p w14:paraId="7BB1CFD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Ако Советот не се свика во рок  од ставот 1 на овој член, членовите на Советот сами се состануваат и под претседавање на најстариот член на Советот го конституираат Советот  во рок од десет дена по истекот на рокот од ставот 1 на овој член.</w:t>
      </w:r>
    </w:p>
    <w:p w14:paraId="6F7FCDE9" w14:textId="77777777" w:rsidR="00C524CF" w:rsidRDefault="00C524CF" w:rsidP="00C524CF">
      <w:pPr>
        <w:overflowPunct w:val="0"/>
        <w:autoSpaceDE w:val="0"/>
        <w:autoSpaceDN w:val="0"/>
        <w:adjustRightInd w:val="0"/>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Ако седницата не се одржи во рокот од ставот 2 на овој член ќе се распишат нови избори за членовите на Советот, на начин утврден со закон. </w:t>
      </w:r>
    </w:p>
    <w:p w14:paraId="150B5D42"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en-US" w:eastAsia="en-GB"/>
        </w:rPr>
      </w:pPr>
    </w:p>
    <w:p w14:paraId="700558F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22</w:t>
      </w:r>
    </w:p>
    <w:p w14:paraId="1832A0B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Новоизбраните членови на конститутивната седница на Советот даваат и потпишуваат свечена изјава, која гласи:</w:t>
      </w:r>
    </w:p>
    <w:p w14:paraId="694D8F09"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“Јас (име и презиме) свечено изјавувам дека правата и должностите на член во Советот  ќе ги вршам совесно и дека при нивното вршење ќе ги почитувам Уставот, Законот, прописите на Советот и дека ќе го штитам уставниот поредок на Република</w:t>
      </w:r>
      <w:r w:rsidR="00101344">
        <w:rPr>
          <w:rFonts w:ascii="Calibri" w:hAnsi="Calibri" w:cs="Calibri"/>
          <w:sz w:val="24"/>
          <w:szCs w:val="24"/>
          <w:lang w:val="mk-MK" w:eastAsia="en-GB"/>
        </w:rPr>
        <w:t xml:space="preserve"> Северна</w:t>
      </w:r>
      <w:r w:rsidRPr="00C524CF">
        <w:rPr>
          <w:rFonts w:ascii="Calibri" w:hAnsi="Calibri" w:cs="Calibri"/>
          <w:sz w:val="24"/>
          <w:szCs w:val="24"/>
          <w:lang w:val="mk-MK" w:eastAsia="en-GB"/>
        </w:rPr>
        <w:t xml:space="preserve"> Македонија. </w:t>
      </w:r>
    </w:p>
    <w:p w14:paraId="5F75295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CBF6C4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23</w:t>
      </w:r>
    </w:p>
    <w:p w14:paraId="46A9EE2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на Општината избира претседател од редот на членовите на Советот, со мандат од 4 (четири) години.</w:t>
      </w:r>
    </w:p>
    <w:p w14:paraId="002252D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 xml:space="preserve">            Претседателот на Советот ги свикува и раководи со седниците на Советот на Општината, се грижи за организацијата и работата на Советот и ги потпишува прописите што ги донесол Советот и во рок од 3 (три) дена  од денот на нивното донесување ги доставува до Градоначалникот заради објавување. </w:t>
      </w:r>
    </w:p>
    <w:p w14:paraId="3FD1DC6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p>
    <w:p w14:paraId="710209E7"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24</w:t>
      </w:r>
    </w:p>
    <w:p w14:paraId="7642D60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Седниците на Советот се свикуваат по потреба, но најмалку еднаш на три месеци.   </w:t>
      </w:r>
    </w:p>
    <w:p w14:paraId="7D18E49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Седниците ги свикува претседателот на Советот на своја иницијатива, на барање на градоначалникот или на барање од најмалку 1/4 (една четвртина) од членовите на Советот најдоцна во рок од 15 дена од денот на поднесувањето на барањето.</w:t>
      </w:r>
    </w:p>
    <w:p w14:paraId="3F05606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Доколку во рокот определен во став 2 на овој член, претседателот на Советот не ја свика седницата на Советот, членовите на Советот  сами се состануваат и избираат претседател за таа седница. </w:t>
      </w:r>
    </w:p>
    <w:p w14:paraId="4C50EFAB"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lastRenderedPageBreak/>
        <w:tab/>
        <w:t xml:space="preserve"> Денот, часот и местото на одржувањето на седниците на  Советот, како и предлогот на дневниот ред по кој ќе се работи, задолжително се објавуваат најдоцна седум дена пред денот на одржувањето на седницата, на начин утврден со Статутот. </w:t>
      </w:r>
    </w:p>
    <w:p w14:paraId="58074431"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9CFFA2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ABD32D1"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375344A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07EAF5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25</w:t>
      </w:r>
    </w:p>
    <w:p w14:paraId="671A48B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Вонредна седница на Советот свикува претседателот на Советот, по сопствена иницијатива или на барање на најмалку 1/3  (една третина) од членовите на Советот, во случаи и на начин утврден со Статутот.</w:t>
      </w:r>
    </w:p>
    <w:p w14:paraId="76639A3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Во известувањето за свикување на вонредната седница се наведува времето, местото на одржувањето и дневниот ред на седницата.</w:t>
      </w:r>
    </w:p>
    <w:p w14:paraId="661F5F95"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Покана за седницата со предложениот дневен ред се доставува до членовите на Советот на најбрз можен начин.</w:t>
      </w:r>
    </w:p>
    <w:p w14:paraId="5CA2B4D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Советот не може да го менува дневниот ред за вонредната седница. </w:t>
      </w:r>
    </w:p>
    <w:p w14:paraId="6901650A"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Пред започнувањето на седницата задолжително се гласа за оправданоста на причините за свикување на вонредната седница.</w:t>
      </w:r>
    </w:p>
    <w:p w14:paraId="758E19E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r>
    </w:p>
    <w:p w14:paraId="6784BAF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26</w:t>
      </w:r>
    </w:p>
    <w:p w14:paraId="6A06505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Советот на Општината ги врши следниве работи: </w:t>
      </w:r>
    </w:p>
    <w:p w14:paraId="0F4581B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 Донесува Статут на Општината.</w:t>
      </w:r>
    </w:p>
    <w:p w14:paraId="788ED87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 Донесува Деловник на Советот.</w:t>
      </w:r>
    </w:p>
    <w:p w14:paraId="1B1459C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3. Донесува Програма за работа. </w:t>
      </w:r>
    </w:p>
    <w:p w14:paraId="76C3FDE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4. Донесува Буџет на Општината и Годишна сметка на Општината. </w:t>
      </w:r>
    </w:p>
    <w:p w14:paraId="57EF867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5. Ја утврдува висината на стапките на даноците и висината на надоместоците и таксите.</w:t>
      </w:r>
    </w:p>
    <w:p w14:paraId="1B075D0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6. Донесува Генерален урбанистички план.</w:t>
      </w:r>
    </w:p>
    <w:p w14:paraId="0488937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7.Донесува детални урбанистички планови и урбанистичка документација за населено место во Општината.</w:t>
      </w:r>
    </w:p>
    <w:p w14:paraId="068CE48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8. Донесува Програма за уредување на градежното земјиште.</w:t>
      </w:r>
    </w:p>
    <w:p w14:paraId="6627519A"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9. Донесува Програма за одржување на сообраќајната сигнализација.</w:t>
      </w:r>
    </w:p>
    <w:p w14:paraId="0D725CE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10. Донесува Одлука за регулирање на режимот на сообраќајот.</w:t>
      </w:r>
    </w:p>
    <w:p w14:paraId="77621F1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11. Донесува прописи од областа на заштитата на животната средина и природата, локалниот економски развој, културата, спортот и рекреацијата, социјалната заштита и заштита на децата, образованието, здравствената заштита, противпожарната заштита, во рамките на надлежноста определена со посебен закон или во согласност со Национална програма.</w:t>
      </w:r>
    </w:p>
    <w:p w14:paraId="0A4ECEA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12.Усвојува Програма за изградба и одржување  локални патишта и улици.</w:t>
      </w:r>
    </w:p>
    <w:p w14:paraId="0C59CF4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13. Донесува Прогама за јавно осветление.</w:t>
      </w:r>
    </w:p>
    <w:p w14:paraId="6C71B9F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14.Донесува Програма за изградба, реконструкција и одржување локални водоводи. </w:t>
      </w:r>
    </w:p>
    <w:p w14:paraId="61F9585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15. Донесува Програма за одржување  јавна чистота.</w:t>
      </w:r>
    </w:p>
    <w:p w14:paraId="35BF8A7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16. Донесува Програма за одржување и користење на парковите и други јавни површини од локално значење.</w:t>
      </w:r>
    </w:p>
    <w:p w14:paraId="103047F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17. Донесува Програма за одржување на гробиштата. </w:t>
      </w:r>
    </w:p>
    <w:p w14:paraId="274643F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ab/>
        <w:t>18. Донесува Програма за одржување и користење на реките во урбанизирани подрачја.</w:t>
      </w:r>
    </w:p>
    <w:p w14:paraId="4DAA6E7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19. Донесува Одлука за јавна чистота.</w:t>
      </w:r>
    </w:p>
    <w:p w14:paraId="1E5D92B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20. Донесува Одлука за начинот на превоз во градскиот и приградскиот сообраќај.</w:t>
      </w:r>
    </w:p>
    <w:p w14:paraId="06D35AF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21. Донесува Одлука за одржување и користење на јавните пазари.</w:t>
      </w:r>
    </w:p>
    <w:p w14:paraId="75567F3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22. Донесува Одлука за начинот на користење и одржување на гробиштата. </w:t>
      </w:r>
    </w:p>
    <w:p w14:paraId="125A482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23. Го уредува начинот на чистењето на оџаците.</w:t>
      </w:r>
    </w:p>
    <w:p w14:paraId="2C8DDED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24. Го уредува одржувањето на јавниот простор за паркирање и начинот на неговото користење.</w:t>
      </w:r>
    </w:p>
    <w:p w14:paraId="59AB01E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25. Определува имиња на улици, плоштади, мостови и други инфраструктурни објекти од локално значење.</w:t>
      </w:r>
    </w:p>
    <w:p w14:paraId="1074B0F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26. Ја утврдува организацијата, делокругот и начинот на извршување на задачите на општинската администрација на предлог на Градоначалникот.</w:t>
      </w:r>
    </w:p>
    <w:p w14:paraId="67B4E5F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27. Го разгледува Колективниот договор за општинската администрација на ниво на работодавец и му предлага на Градоначалникот да го потпише.</w:t>
      </w:r>
    </w:p>
    <w:p w14:paraId="21E71B7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28. Основа јавни служби и врши надзор над нивната работа.</w:t>
      </w:r>
    </w:p>
    <w:p w14:paraId="3A15327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29. Именува членови во управните одбори на јавните служби, кои ги основа.</w:t>
      </w:r>
    </w:p>
    <w:p w14:paraId="5A3DECB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30. Усвојува Програма за работа  и финансиски планови за финансирање на јавните служби кои ги основал. </w:t>
      </w:r>
    </w:p>
    <w:p w14:paraId="14AE775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31. Одлучува за давање дозвола за вршење дејност од јавен интерес од локално значење во согласност со закон. </w:t>
      </w:r>
    </w:p>
    <w:p w14:paraId="0424A55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32. Ги усвојува извештаите за работа и годишните сметки на јавните служби, кои ги основал.</w:t>
      </w:r>
    </w:p>
    <w:p w14:paraId="0CE89E1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33. Одлучува  за начинот на располагање со сопственоста на Општината.</w:t>
      </w:r>
    </w:p>
    <w:p w14:paraId="53052F1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34. Одлучува за начинот на вршење  финансиска контрола на Буџетот на Општината во согласност со закон.</w:t>
      </w:r>
    </w:p>
    <w:p w14:paraId="08EB9C2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35. Го избира лицето кое раководи  со Подрачната единица на Министерството за внатрешни работи</w:t>
      </w:r>
    </w:p>
    <w:p w14:paraId="51D2837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36. Го разгледува и усвојува Годишниот извештај за јавна безбедност на подрачјето на Општината, кој го доставува до министерот за внатрешни работи и Народниот правобранител.</w:t>
      </w:r>
    </w:p>
    <w:p w14:paraId="140A83B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37. Може да дава препораки на раководното лице на Подрачната единица на Министерството за внатрешни работи</w:t>
      </w:r>
    </w:p>
    <w:p w14:paraId="726CA7C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38. Избира и разрешува претседател на Советот. </w:t>
      </w:r>
    </w:p>
    <w:p w14:paraId="4D6D470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39. Формира постојани и повремени комисии.</w:t>
      </w:r>
    </w:p>
    <w:p w14:paraId="744A80D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40. Врши одделни овластувања во согласност со закон врз добрата од општа употреба и врз природните богатства на подрачјето на Општината.</w:t>
      </w:r>
    </w:p>
    <w:p w14:paraId="693D221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41. Донесува Одлука за утврдување на грбот и знамето на Општината.</w:t>
      </w:r>
    </w:p>
    <w:p w14:paraId="695123D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42. Донесува Одлука за утврдување на празникот на Општината. </w:t>
      </w:r>
    </w:p>
    <w:p w14:paraId="68D7FED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43.Востановува општински признанија и награди.</w:t>
      </w:r>
    </w:p>
    <w:p w14:paraId="41593A6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44. Дава мислење по предлог - законите кои се однесуваат на Општината.</w:t>
      </w:r>
    </w:p>
    <w:p w14:paraId="172169C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45. Врши други избори и именувања од својата надлежност.</w:t>
      </w:r>
    </w:p>
    <w:p w14:paraId="77E3457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46. Донесува други одлуки за работите од својата надлежност. </w:t>
      </w:r>
    </w:p>
    <w:p w14:paraId="64ECC81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47. Врши и други работи. </w:t>
      </w:r>
    </w:p>
    <w:p w14:paraId="6AC4D685"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Надлежностите на Советот од точките:  35, 36 и 37 од став 1 на овој  член ќе се извршуваат по донесувањето на посебните закони. </w:t>
      </w:r>
    </w:p>
    <w:p w14:paraId="1C66A70D"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923659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27</w:t>
      </w:r>
    </w:p>
    <w:p w14:paraId="4DFCC00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може да работи ако на седницата присуствуваат мнозинство од вкупниот број членови на Советот.</w:t>
      </w:r>
    </w:p>
    <w:p w14:paraId="745F772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Советот одлучува со мнозинство гласови од присутните членови, ако со законот и Статут поинаку не е определено. </w:t>
      </w:r>
    </w:p>
    <w:p w14:paraId="0D6BE0C1"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Гласањето на Советот е јавно, освен во случаи кога Советот ќе одлучи поинаку. </w:t>
      </w:r>
    </w:p>
    <w:p w14:paraId="7E99F2B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7300ABC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28</w:t>
      </w:r>
    </w:p>
    <w:p w14:paraId="7BCA906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Во вршењето на работите од својата надлежност Советот донесува прописи, и тоа:  Статут, програми, планови одлуки и други прописи утврдени со законот.</w:t>
      </w:r>
    </w:p>
    <w:p w14:paraId="25120E7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Прописите се донесуваат со мнозинство гласови од вкупниот број членови на Советот, доколку поинаку не е определено со овој или со  друг закон.</w:t>
      </w:r>
    </w:p>
    <w:p w14:paraId="40C2BA3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Прописите за чие извршување се потребни финансиски средства мора да содржат и одредби со кои се утврдуваат изворите и висините на средствата за нивно извршување. </w:t>
      </w:r>
    </w:p>
    <w:p w14:paraId="096F6E0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Прописите се објавуваат во службениот гласник на Општината најдоцна во рок од седум дена од денот на нивното донесување.</w:t>
      </w:r>
    </w:p>
    <w:p w14:paraId="12DDFC42"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Прописите од ставот 1 на овој член влегуваат во сила осмиот ден од денот на објавувањето, доколку со Статутот не е определено поинаку.</w:t>
      </w:r>
    </w:p>
    <w:p w14:paraId="69233C67" w14:textId="77777777" w:rsidR="00E35465" w:rsidRDefault="00E35465" w:rsidP="00C524CF">
      <w:pPr>
        <w:overflowPunct w:val="0"/>
        <w:autoSpaceDE w:val="0"/>
        <w:autoSpaceDN w:val="0"/>
        <w:adjustRightInd w:val="0"/>
        <w:jc w:val="both"/>
        <w:textAlignment w:val="baseline"/>
        <w:rPr>
          <w:rFonts w:ascii="Calibri" w:hAnsi="Calibri" w:cs="Calibri"/>
          <w:sz w:val="24"/>
          <w:szCs w:val="24"/>
          <w:lang w:val="mk-MK" w:eastAsia="en-GB"/>
        </w:rPr>
      </w:pPr>
      <w:r>
        <w:rPr>
          <w:rFonts w:ascii="Calibri" w:hAnsi="Calibri" w:cs="Calibri"/>
          <w:sz w:val="24"/>
          <w:szCs w:val="24"/>
          <w:lang w:val="mk-MK" w:eastAsia="en-GB"/>
        </w:rPr>
        <w:tab/>
        <w:t xml:space="preserve">По ислклучок поради итност, прописите од ставот 1 на овој член може да влегуваат од денот на објавување во „Службен гласник на општина Прилеп“. </w:t>
      </w:r>
    </w:p>
    <w:p w14:paraId="07D11FC0" w14:textId="77777777" w:rsidR="00E35465" w:rsidRPr="00C524CF" w:rsidRDefault="00E35465" w:rsidP="00E35465">
      <w:pPr>
        <w:overflowPunct w:val="0"/>
        <w:autoSpaceDE w:val="0"/>
        <w:autoSpaceDN w:val="0"/>
        <w:adjustRightInd w:val="0"/>
        <w:ind w:firstLine="720"/>
        <w:jc w:val="both"/>
        <w:textAlignment w:val="baseline"/>
        <w:rPr>
          <w:rFonts w:ascii="Calibri" w:hAnsi="Calibri" w:cs="Calibri"/>
          <w:sz w:val="24"/>
          <w:szCs w:val="24"/>
          <w:lang w:val="mk-MK" w:eastAsia="en-GB"/>
        </w:rPr>
      </w:pPr>
      <w:r>
        <w:rPr>
          <w:rFonts w:ascii="Calibri" w:hAnsi="Calibri" w:cs="Calibri"/>
          <w:sz w:val="24"/>
          <w:szCs w:val="24"/>
          <w:lang w:val="mk-MK" w:eastAsia="en-GB"/>
        </w:rPr>
        <w:t>За оправданоста на итноста од ставот 6 на овој член одлучува Советот со мнозинство гласови од вкупниот број членови на Советот.</w:t>
      </w:r>
    </w:p>
    <w:p w14:paraId="7CBBC48A"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Општината води збирка на објавените прописи, која е достапна на општ увид. </w:t>
      </w:r>
    </w:p>
    <w:p w14:paraId="4A6FE06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100125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29</w:t>
      </w:r>
    </w:p>
    <w:p w14:paraId="3ACCDF1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Советот  работи на седници.</w:t>
      </w:r>
    </w:p>
    <w:p w14:paraId="60981BE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Седниците на Советот се јавни.</w:t>
      </w:r>
    </w:p>
    <w:p w14:paraId="4673218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За исклучување на присуството на јавноста на седниците се одлучува  ако за тоа постојат оправдани причини утврдени со Статутот, со двотретинско мнозинство гласови од вкупниот број членови на Советот.</w:t>
      </w:r>
    </w:p>
    <w:p w14:paraId="49D9B26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На расправата за Буџетот на Општината, Годишната сметка на Буџетот  и за урбанистичките планови, присуството на јавноста не може да се исклучи. </w:t>
      </w:r>
    </w:p>
    <w:p w14:paraId="3F9EC18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873789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 xml:space="preserve">Член 30 </w:t>
      </w:r>
    </w:p>
    <w:p w14:paraId="10E702B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Претседателот на Советот се избира од редот на членовите на Советот, со мандат од четири години.</w:t>
      </w:r>
    </w:p>
    <w:p w14:paraId="095F0A1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За претседател на Советот е избран кандидатот кој добил мнозинство гласови од вкупниот број членови на Советот.</w:t>
      </w:r>
    </w:p>
    <w:p w14:paraId="1E13846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Доколку во првиот круг никој од кандидатите за претседател не добил потребен број гласови, се пристапува кон втор круг на гласање за двајцата кандидати  кои во првиот круг добиле најголем број гласови.</w:t>
      </w:r>
    </w:p>
    <w:p w14:paraId="6DCC228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За претседател е избран членот на Советот кој  во вториот круг на гласање добил повеќе гласови.</w:t>
      </w:r>
    </w:p>
    <w:p w14:paraId="4B55D2E9"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До изборот на претседател, Советот го свикува и со него раководи најстариот член на Советот. </w:t>
      </w:r>
    </w:p>
    <w:p w14:paraId="3689194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49B6A1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31</w:t>
      </w:r>
    </w:p>
    <w:p w14:paraId="1942087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Членовите на Советот имаат право и должност да присуствуваат и да учествуваат во работата на Советот и на неговите постојани или повремени комисии.</w:t>
      </w:r>
    </w:p>
    <w:p w14:paraId="154C813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Членовите имаат право на седницата на Советот да даваат иницијативи и предлози и да поставуваат прашања на Градоначалникот.</w:t>
      </w:r>
    </w:p>
    <w:p w14:paraId="33062B1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Членот на Советот не може да биде повикан на кривична одговорност или да биде притворен  за искажано мислење или за гласање во Советот.</w:t>
      </w:r>
    </w:p>
    <w:p w14:paraId="0EAF105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Работодавецот е должен да го ослободи од професионалната работа членот на Советот заради присуство на седниците на Советот или на комисиите во кои е член.</w:t>
      </w:r>
    </w:p>
    <w:p w14:paraId="6D12489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Членовите на Советот имаат и други права и должности утврдени со Статутот и други прописи, во согласност со овој Закон. </w:t>
      </w:r>
    </w:p>
    <w:p w14:paraId="7177E680"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32</w:t>
      </w:r>
    </w:p>
    <w:p w14:paraId="1FD2C34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Членот на Советот не може да учествува во процесот на одлучувањето за прашања во кои  тој или неговиот брачен другар, дете или роднина до втор степен странична линија има финансиски или друг личен интерес. </w:t>
      </w:r>
    </w:p>
    <w:p w14:paraId="739B0BC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Членот на Советот е должен да го информира Советот за прашања за кои тој има финансиски или друг интерес.</w:t>
      </w:r>
    </w:p>
    <w:p w14:paraId="1E1EE07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Членот на Советот не може да биде вработен во општинската администрација во која е избран.</w:t>
      </w:r>
    </w:p>
    <w:p w14:paraId="2195870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Со денот на вработувањето согласно со став 3 на овој член ќе се смета дека членот на Советот поднел оставка.</w:t>
      </w:r>
    </w:p>
    <w:p w14:paraId="0068E212"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Членот на Советот,  вработен во јавните служби кои ги основала Општината, не може да учествува во процесот на одлучувањето за прашања што се однсуваат на јавната служба во која е вработен. </w:t>
      </w:r>
    </w:p>
    <w:p w14:paraId="52B5829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85EA6B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33</w:t>
      </w:r>
    </w:p>
    <w:p w14:paraId="022F22B0"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Членовите на Советот имаат право на надоместок за присуство на седниците и надоместок на патните и дневните трошоци, во рамките утврдени со закон. </w:t>
      </w:r>
    </w:p>
    <w:p w14:paraId="655269B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5AF738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34</w:t>
      </w:r>
    </w:p>
    <w:p w14:paraId="56EF897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На членот на Советот му престанува мандатот пред истекот на времето за кое е избран:</w:t>
      </w:r>
    </w:p>
    <w:p w14:paraId="3E794D0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ако поднесе оставка;</w:t>
      </w:r>
    </w:p>
    <w:p w14:paraId="4E8D0B9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во случај на смрт; </w:t>
      </w:r>
    </w:p>
    <w:p w14:paraId="140277F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ако е осуден со правосилна пресуда за кривично дело на казна затвор во траење од над шест месеци;</w:t>
      </w:r>
    </w:p>
    <w:p w14:paraId="3DC1565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ако настапи случај на неспоивост  со функцијата член на Советот согласно Законот за локалните избори;</w:t>
      </w:r>
    </w:p>
    <w:p w14:paraId="3D19002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ако со правосилно решение биде лишен  од деловна способност  и</w:t>
      </w:r>
    </w:p>
    <w:p w14:paraId="0327776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ако престане да биде жител на Општината.</w:t>
      </w:r>
    </w:p>
    <w:p w14:paraId="1C1CED8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Советот, на првата наредна седница, ќе ја  констатира причината и денот  на престанување на мандатот на  членот на Советот и тоа:</w:t>
      </w:r>
    </w:p>
    <w:p w14:paraId="1CD153F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во случаите од ставот 1 алинеја 1, од денот на одржувањето на седницата и</w:t>
      </w:r>
    </w:p>
    <w:p w14:paraId="258E5E1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во случаите од ставот 1 алинеи 2, 3, 4, 5 и 6, со денот на исполнувањето на условот.</w:t>
      </w:r>
    </w:p>
    <w:p w14:paraId="61BC061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ab/>
        <w:t xml:space="preserve"> На членот на Советот може да му биде одземен мандатот ако неоправдано отсуствува од 3 седници на Советот по ред. </w:t>
      </w:r>
    </w:p>
    <w:p w14:paraId="0541D475"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За оправданоста на отсуството од ставот 3 на овој член одлучува Советот со мнозинство гласови од вкупниот број членови на Советот. </w:t>
      </w:r>
    </w:p>
    <w:p w14:paraId="49803FE8"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35</w:t>
      </w:r>
    </w:p>
    <w:p w14:paraId="582071F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претресување на прашања од својата надлежност, Советот формира комисии.</w:t>
      </w:r>
    </w:p>
    <w:p w14:paraId="6FC1AE0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Комисиите на Советот се формираат како постојани и повремени.</w:t>
      </w:r>
    </w:p>
    <w:p w14:paraId="743F434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Мандатот на постојаните комисии трае колку и мандатот на членовите на Советот. </w:t>
      </w:r>
    </w:p>
    <w:p w14:paraId="3A05B053"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074A216B"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1F0C15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C36EF2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36</w:t>
      </w:r>
    </w:p>
    <w:p w14:paraId="72820B0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Постојани комисии на Советот се:</w:t>
      </w:r>
    </w:p>
    <w:p w14:paraId="01EEE80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Комисија за финансирање, Буџет и локален економски развој;</w:t>
      </w:r>
    </w:p>
    <w:p w14:paraId="454873E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Комисија за урбанизам, комунални дејности и заштита на животната средина; </w:t>
      </w:r>
    </w:p>
    <w:p w14:paraId="0793BF4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Комисија за општествени дејности</w:t>
      </w:r>
      <w:r w:rsidR="001F4E85">
        <w:rPr>
          <w:rFonts w:ascii="Calibri" w:hAnsi="Calibri" w:cs="Calibri"/>
          <w:sz w:val="24"/>
          <w:szCs w:val="24"/>
          <w:lang w:val="mk-MK" w:eastAsia="en-GB"/>
        </w:rPr>
        <w:t xml:space="preserve"> </w:t>
      </w:r>
      <w:r w:rsidR="001F4E85" w:rsidRPr="00C524CF">
        <w:rPr>
          <w:rFonts w:ascii="Calibri" w:hAnsi="Calibri" w:cs="Calibri"/>
          <w:sz w:val="24"/>
          <w:szCs w:val="24"/>
          <w:lang w:val="mk-MK" w:eastAsia="en-GB"/>
        </w:rPr>
        <w:t>и права на децата</w:t>
      </w:r>
      <w:r w:rsidRPr="00C524CF">
        <w:rPr>
          <w:rFonts w:ascii="Calibri" w:hAnsi="Calibri" w:cs="Calibri"/>
          <w:sz w:val="24"/>
          <w:szCs w:val="24"/>
          <w:lang w:val="mk-MK" w:eastAsia="en-GB"/>
        </w:rPr>
        <w:t>;</w:t>
      </w:r>
    </w:p>
    <w:p w14:paraId="4A1D435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Комисија за Статут и прописи;</w:t>
      </w:r>
    </w:p>
    <w:p w14:paraId="5FADE7F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Комисија за мандатни прашања, избори и именувања;</w:t>
      </w:r>
    </w:p>
    <w:p w14:paraId="2DA94D92"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-Комисија за одбележување  значајни  настани, личности и празници.</w:t>
      </w:r>
    </w:p>
    <w:p w14:paraId="53119528" w14:textId="77777777" w:rsidR="00C524CF" w:rsidRDefault="00C524CF" w:rsidP="00C524CF">
      <w:pPr>
        <w:overflowPunct w:val="0"/>
        <w:autoSpaceDE w:val="0"/>
        <w:autoSpaceDN w:val="0"/>
        <w:adjustRightInd w:val="0"/>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Комисиите се составени од 5 членови на Советот. </w:t>
      </w:r>
    </w:p>
    <w:p w14:paraId="6494056F"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en-US" w:eastAsia="en-GB"/>
        </w:rPr>
      </w:pPr>
    </w:p>
    <w:p w14:paraId="1DA14E5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37</w:t>
      </w:r>
    </w:p>
    <w:p w14:paraId="504813D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Комисиите на Советот на Општината:</w:t>
      </w:r>
    </w:p>
    <w:p w14:paraId="782EC31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расправаат за прашања од областа за која се формирани;</w:t>
      </w:r>
    </w:p>
    <w:p w14:paraId="34FF90A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даваат мислења и предлози до Советот;</w:t>
      </w:r>
    </w:p>
    <w:p w14:paraId="4B5DA9E4"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ги разгледуваат предлозите на Градоначалникот, на членовите на Советот и иницијативите на граѓаните од областите за кои се формирани. </w:t>
      </w:r>
    </w:p>
    <w:p w14:paraId="634B6B6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F63B3D1"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38</w:t>
      </w:r>
    </w:p>
    <w:p w14:paraId="0EF646A0"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Комисијата за финансирање, Буџет и локален економски развој ги разгледува прашањата во врска со финансирањето на Општината, Буџетот и Годишната сметка,  како и прашањата од планирањето и програмирањето на локалниот економски развој. </w:t>
      </w:r>
    </w:p>
    <w:p w14:paraId="1900189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33BCB9C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39</w:t>
      </w:r>
    </w:p>
    <w:p w14:paraId="6A305F2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Комисијата за урбанизам, комунални дејности, заштита на животната средина и природата ги разгледува прашањата од урбанистичкото планирање, прашањата од работата на јавните служби, прашањата од комуналното уредување на градов и населените места и прашањата од заштитата на животната средина и природата. </w:t>
      </w:r>
    </w:p>
    <w:p w14:paraId="5CBF8D7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3BA426A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40</w:t>
      </w:r>
    </w:p>
    <w:p w14:paraId="236C2652"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Комисијата за општествени дејности</w:t>
      </w:r>
      <w:r w:rsidR="001F4E85">
        <w:rPr>
          <w:rFonts w:ascii="Calibri" w:hAnsi="Calibri" w:cs="Calibri"/>
          <w:sz w:val="24"/>
          <w:szCs w:val="24"/>
          <w:lang w:val="mk-MK" w:eastAsia="en-GB"/>
        </w:rPr>
        <w:t xml:space="preserve"> </w:t>
      </w:r>
      <w:r w:rsidR="001F4E85" w:rsidRPr="00C524CF">
        <w:rPr>
          <w:rFonts w:ascii="Calibri" w:hAnsi="Calibri" w:cs="Calibri"/>
          <w:sz w:val="24"/>
          <w:szCs w:val="24"/>
          <w:lang w:val="mk-MK" w:eastAsia="en-GB"/>
        </w:rPr>
        <w:t>и права на децата</w:t>
      </w:r>
      <w:r w:rsidRPr="00C524CF">
        <w:rPr>
          <w:rFonts w:ascii="Calibri" w:hAnsi="Calibri" w:cs="Calibri"/>
          <w:sz w:val="24"/>
          <w:szCs w:val="24"/>
          <w:lang w:val="mk-MK" w:eastAsia="en-GB"/>
        </w:rPr>
        <w:t xml:space="preserve"> ги разгледува прашањата од надлежност на Општината, кои се однесуваат на културата, спортот и рекреацијата, социјалната заштита и заштитата на децата, образованието, здравствената заштита, јавната безбедност и безбедноста во сообраќајот како и противпожарната заштита. </w:t>
      </w:r>
    </w:p>
    <w:p w14:paraId="0706D41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C03F21E"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41</w:t>
      </w:r>
    </w:p>
    <w:p w14:paraId="2E6C285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Комисијата за Статут  и прописи го утврдува Предлог - статутот на Општината, ги разгледува иницијативите и предлозите за измена на Статутот и ја следи неговата примена и ги разгледува начелните прашања од статутарен карактер. </w:t>
      </w:r>
    </w:p>
    <w:p w14:paraId="06554BD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Го утврдува Предлог-деловникот на Советот.</w:t>
      </w:r>
    </w:p>
    <w:p w14:paraId="114BE2C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Подготвува предлог- мислења по предлог-законите кои се однесуваат  на Општината.</w:t>
      </w:r>
    </w:p>
    <w:p w14:paraId="2746E9E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Разгледува и други општи акти од надлежност на Советот на Општината.</w:t>
      </w:r>
    </w:p>
    <w:p w14:paraId="6688B41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25728AE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42</w:t>
      </w:r>
    </w:p>
    <w:p w14:paraId="3647E65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Комисијата за мандатни прашања, избори и именувања разгледува и подготвува предлози кои се однесуваат на мандатно-имунитетните прашања.</w:t>
      </w:r>
    </w:p>
    <w:p w14:paraId="7F5C34F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Разгледува и подготвува предлози за избор и именување и разрешување од надлежност на Советот на Општината. </w:t>
      </w:r>
    </w:p>
    <w:p w14:paraId="0F693C7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Ја определува висината на платите, надоместоци и други примања на избрани и именувани лица;</w:t>
      </w:r>
    </w:p>
    <w:p w14:paraId="5340FBB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Ја определува  висината на надоместокот на патните и дневните трошоци на членовите на Советот на Општината, како и на трошоците направени во извршувањето на задачите што им  ги доверил Советот на Општината.</w:t>
      </w:r>
    </w:p>
    <w:p w14:paraId="7F048F1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Претседателот и членовите на Комисијата ги избира Советот на Општината на својата прва седница. </w:t>
      </w:r>
    </w:p>
    <w:p w14:paraId="6CF149E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7FAC1A52"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43</w:t>
      </w:r>
    </w:p>
    <w:p w14:paraId="087AB70D"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Комисијата за одбележување  празници и манифестации и делување награди и признанија на Советот на Општината предлага: Програма за одбележување  празници и манифестации, имиња на улици, плоштади, мостови и други објекти од локално значење и доделува награди и признанија. </w:t>
      </w:r>
    </w:p>
    <w:p w14:paraId="66CD198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55A406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44</w:t>
      </w:r>
    </w:p>
    <w:p w14:paraId="5265141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Претседателот и членовите на комисиите ги избира Советот на Општината на предлог на Комисијата за мандатни прашања, избори и именувања.</w:t>
      </w:r>
    </w:p>
    <w:p w14:paraId="0ABFC4E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Предлогот за избор содржи онолку кандидати колку што се избираат членови на работните тела.</w:t>
      </w:r>
    </w:p>
    <w:p w14:paraId="79F21EB2"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Политичките партии кои партиципираат во Советот на Општината ќе бидат пропорционално застапени во вкупниот број  членови на сите комисии. </w:t>
      </w:r>
    </w:p>
    <w:p w14:paraId="58907CC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3A0F267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45</w:t>
      </w:r>
    </w:p>
    <w:p w14:paraId="7243BD6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Составот и начинот на работата на комисиите поблиску се утврдува со Деловникот на Советот на Општината.</w:t>
      </w:r>
    </w:p>
    <w:p w14:paraId="2BC71E1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10DB5A2A" w14:textId="77777777" w:rsidR="00C524CF" w:rsidRDefault="00C524CF" w:rsidP="00C524CF">
      <w:pPr>
        <w:overflowPunct w:val="0"/>
        <w:autoSpaceDE w:val="0"/>
        <w:autoSpaceDN w:val="0"/>
        <w:adjustRightInd w:val="0"/>
        <w:jc w:val="both"/>
        <w:textAlignment w:val="baseline"/>
        <w:rPr>
          <w:rFonts w:ascii="Calibri" w:hAnsi="Calibri" w:cs="Calibri"/>
          <w:b/>
          <w:sz w:val="24"/>
          <w:szCs w:val="24"/>
          <w:lang w:val="en-US" w:eastAsia="en-GB"/>
        </w:rPr>
      </w:pPr>
      <w:r w:rsidRPr="00C524CF">
        <w:rPr>
          <w:rFonts w:ascii="Calibri" w:hAnsi="Calibri" w:cs="Calibri"/>
          <w:sz w:val="24"/>
          <w:szCs w:val="24"/>
          <w:lang w:val="mk-MK" w:eastAsia="en-GB"/>
        </w:rPr>
        <w:tab/>
      </w:r>
      <w:r w:rsidRPr="00C524CF">
        <w:rPr>
          <w:rFonts w:ascii="Calibri" w:hAnsi="Calibri" w:cs="Calibri"/>
          <w:b/>
          <w:sz w:val="24"/>
          <w:szCs w:val="24"/>
          <w:lang w:val="mk-MK" w:eastAsia="en-GB"/>
        </w:rPr>
        <w:t>2. Градоначалник на Општината</w:t>
      </w:r>
    </w:p>
    <w:p w14:paraId="4A1EBB0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7F8BC41"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46</w:t>
      </w:r>
    </w:p>
    <w:p w14:paraId="3C5AC78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ја претставува и ја  застапува Општината.</w:t>
      </w:r>
    </w:p>
    <w:p w14:paraId="01A47B0E"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Градоначалникот се избира на општи, непосредни и слободни избори со тајно гласање во согласност со  законот, за период од 4 години. </w:t>
      </w:r>
    </w:p>
    <w:p w14:paraId="1E117DB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011713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Член 47</w:t>
      </w:r>
    </w:p>
    <w:p w14:paraId="5831EB4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во рамките на своите надлежности:</w:t>
      </w:r>
    </w:p>
    <w:p w14:paraId="0E1B777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иницира и предлага донесување прописи од надлежност на Советот на Општината;</w:t>
      </w:r>
    </w:p>
    <w:p w14:paraId="4EC2033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го обезбедува извршувањето на работите кои му се делегирани од органот на Државната управа;</w:t>
      </w:r>
    </w:p>
    <w:p w14:paraId="040234A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го предлага Годишниот буџет и Годишната сметка на Буџетот на Општината;</w:t>
      </w:r>
    </w:p>
    <w:p w14:paraId="63AB35D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го извршува Буџетот на Општината;</w:t>
      </w:r>
    </w:p>
    <w:p w14:paraId="3A3E9D3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решава во управни работи за правата, обврските и интересите на правни и физички лица, во согласност со Закон;</w:t>
      </w:r>
    </w:p>
    <w:p w14:paraId="0F22A58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избира директори на јавните служби,  кои ги основала Општината, врз основа на јавен конкурс; </w:t>
      </w:r>
    </w:p>
    <w:p w14:paraId="3F34A4E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раководи со општинската администрација;</w:t>
      </w:r>
    </w:p>
    <w:p w14:paraId="61A7E81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-донесува Правилник за систематизација на работните места на општинската администрација;</w:t>
      </w:r>
    </w:p>
    <w:p w14:paraId="0180C6C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одлучува за вработувањето, правата, должностите и одговорностите на вработените во општинската администрација, доколку поинаку не е определено со закон;</w:t>
      </w:r>
    </w:p>
    <w:p w14:paraId="445782A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врши и други работи утврдени со Закон и со овој Статут.</w:t>
      </w:r>
    </w:p>
    <w:p w14:paraId="6C3B6AB9"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Градоначалникот има право да присуствува и да учествува во работата на седниците на Советот. </w:t>
      </w:r>
    </w:p>
    <w:p w14:paraId="3E7A39C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7206BFB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48</w:t>
      </w:r>
    </w:p>
    <w:p w14:paraId="07F67D9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ги објавува прописите на Советот во “Службен гласник  на Општина Прилеп”.</w:t>
      </w:r>
    </w:p>
    <w:p w14:paraId="163CF215"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Градоначалникот го обезбедува извршувањето на одлуките на Советот. </w:t>
      </w:r>
    </w:p>
    <w:p w14:paraId="3B1FDC8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05B28A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49</w:t>
      </w:r>
    </w:p>
    <w:p w14:paraId="5432E50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е должен во рок од 7 дена од денот на доставувањето на прописот на Советот  со Решение да го запре неговото објавување,  доколку смета дека е во несогласност со Уставот и законите.</w:t>
      </w:r>
    </w:p>
    <w:p w14:paraId="3F8857D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Примерок од образложеното решение за необјавување се доставува до претседателот на Советот на Општината.</w:t>
      </w:r>
    </w:p>
    <w:p w14:paraId="6C9FA6D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е должен во рок од 15 дена од денот на објавувањето на Решението да го разгледа и да одлучи по него.</w:t>
      </w:r>
    </w:p>
    <w:p w14:paraId="43D0024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Ако Советот го потврди прописот или не расправа во рокот од ставот 3 на овој член, Градоначалникот е должен да го објави прописот и истовремено да поднесе иницијатива за поведување постапка за оценување на уставноста и законитоста на оспорениот пропис пред Уставниот суд на Република</w:t>
      </w:r>
      <w:r w:rsidR="00101344">
        <w:rPr>
          <w:rFonts w:ascii="Calibri" w:hAnsi="Calibri" w:cs="Calibri"/>
          <w:sz w:val="24"/>
          <w:szCs w:val="24"/>
          <w:lang w:val="mk-MK" w:eastAsia="en-GB"/>
        </w:rPr>
        <w:t xml:space="preserve"> Северна</w:t>
      </w:r>
      <w:r w:rsidRPr="00C524CF">
        <w:rPr>
          <w:rFonts w:ascii="Calibri" w:hAnsi="Calibri" w:cs="Calibri"/>
          <w:sz w:val="24"/>
          <w:szCs w:val="24"/>
          <w:lang w:val="mk-MK" w:eastAsia="en-GB"/>
        </w:rPr>
        <w:t xml:space="preserve"> Македонија.</w:t>
      </w:r>
    </w:p>
    <w:p w14:paraId="1DF47A52"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За иницијативата, Градоначалникот е должен да го информира Министерството надлежно за вршење на работите што се однесуваат на Локалната самоуправа. </w:t>
      </w:r>
    </w:p>
    <w:p w14:paraId="4705606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3450F7C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50</w:t>
      </w:r>
    </w:p>
    <w:p w14:paraId="213DB63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е должен да поднесе Извештај за извршување на одлуките донесени од  Советот на секои 3 месеци во текот на годината.</w:t>
      </w:r>
    </w:p>
    <w:p w14:paraId="5784A65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lastRenderedPageBreak/>
        <w:tab/>
        <w:t xml:space="preserve">За извршување на своите надлежности, Градоначалникот го информира Советот по потреба, а најмалку 2 пати во годината. </w:t>
      </w:r>
    </w:p>
    <w:p w14:paraId="16EF08B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B2E2088"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51</w:t>
      </w:r>
    </w:p>
    <w:p w14:paraId="63A2E94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управува со сопственоста на Општината како добар домаќин.</w:t>
      </w:r>
    </w:p>
    <w:p w14:paraId="7BDB5985"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Во управувањето со сопственоста на Општината, Градоначалникот е должен да презема мерки и да го обезбедува користењето на сопственоста во согласност со закон. </w:t>
      </w:r>
    </w:p>
    <w:p w14:paraId="29064DA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71DD25A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52</w:t>
      </w:r>
    </w:p>
    <w:p w14:paraId="4BFB584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време на спреченост или отсуство до 6 месеци, Градоначалникот го заменува член на Советот на Општината, кој го назначува Градоначалникот.</w:t>
      </w:r>
    </w:p>
    <w:p w14:paraId="0476948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Во рок од 30 дена од денот на преземањето на функцијата, Градоначалникот е должен со Решение да го определи членот на Советот, кој  би го заменувал.</w:t>
      </w:r>
    </w:p>
    <w:p w14:paraId="542BE43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Решението од став 2 на овој член се објавува во “Службен гласник на Општина Прилеп”.</w:t>
      </w:r>
    </w:p>
    <w:p w14:paraId="32DFEE0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денот на настанувањето на спреченоста или отсуството, Градоначалникот го информира претседателот на Советот.</w:t>
      </w:r>
    </w:p>
    <w:p w14:paraId="53BB2B4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На членот на Советот му мирува функцијата член на Совет, за времето додека го заменува Градоначалникот. </w:t>
      </w:r>
    </w:p>
    <w:p w14:paraId="4E7921F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18198170" w14:textId="77777777" w:rsidR="00C524CF" w:rsidRDefault="00C524CF" w:rsidP="00C524CF">
      <w:pPr>
        <w:overflowPunct w:val="0"/>
        <w:autoSpaceDE w:val="0"/>
        <w:autoSpaceDN w:val="0"/>
        <w:adjustRightInd w:val="0"/>
        <w:jc w:val="center"/>
        <w:textAlignment w:val="baseline"/>
        <w:rPr>
          <w:rFonts w:ascii="Calibri" w:hAnsi="Calibri" w:cs="Calibri"/>
          <w:b/>
          <w:sz w:val="24"/>
          <w:szCs w:val="24"/>
          <w:lang w:val="en-US" w:eastAsia="en-GB"/>
        </w:rPr>
      </w:pPr>
      <w:r>
        <w:rPr>
          <w:rFonts w:ascii="Calibri" w:hAnsi="Calibri" w:cs="Calibri"/>
          <w:b/>
          <w:sz w:val="24"/>
          <w:szCs w:val="24"/>
          <w:lang w:val="en-US" w:eastAsia="en-GB"/>
        </w:rPr>
        <w:t>IV</w:t>
      </w:r>
      <w:r w:rsidRPr="00C524CF">
        <w:rPr>
          <w:rFonts w:ascii="Calibri" w:hAnsi="Calibri" w:cs="Calibri"/>
          <w:b/>
          <w:sz w:val="24"/>
          <w:szCs w:val="24"/>
          <w:lang w:val="mk-MK" w:eastAsia="en-GB"/>
        </w:rPr>
        <w:t xml:space="preserve">. </w:t>
      </w:r>
      <w:r w:rsidR="00D124B5" w:rsidRPr="00D124B5">
        <w:rPr>
          <w:rFonts w:ascii="Calibri" w:eastAsia="Calibri" w:hAnsi="Calibri" w:cs="Calibri"/>
          <w:b/>
          <w:sz w:val="24"/>
          <w:szCs w:val="24"/>
          <w:lang w:val="mk-MK" w:eastAsia="mk-MK"/>
        </w:rPr>
        <w:t>ТЕЛА НА ОПШТИНАТА</w:t>
      </w:r>
    </w:p>
    <w:p w14:paraId="258764B4"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en-US" w:eastAsia="en-GB"/>
        </w:rPr>
      </w:pPr>
    </w:p>
    <w:p w14:paraId="562F1E0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53</w:t>
      </w:r>
    </w:p>
    <w:p w14:paraId="689F4403"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r>
      <w:r w:rsidR="00D124B5" w:rsidRPr="00C524CF">
        <w:rPr>
          <w:rFonts w:ascii="Calibri" w:eastAsia="Calibri" w:hAnsi="Calibri" w:cs="Calibri"/>
          <w:color w:val="000000"/>
          <w:sz w:val="24"/>
          <w:szCs w:val="24"/>
          <w:lang w:val="mk-MK" w:eastAsia="mk-MK"/>
        </w:rPr>
        <w:t>Тела на Општината се Совет за заштита на потрошувачите и Локален младински совет</w:t>
      </w:r>
      <w:r w:rsidRPr="00C524CF">
        <w:rPr>
          <w:rFonts w:ascii="Calibri" w:hAnsi="Calibri" w:cs="Calibri"/>
          <w:sz w:val="24"/>
          <w:szCs w:val="24"/>
          <w:lang w:val="mk-MK" w:eastAsia="en-GB"/>
        </w:rPr>
        <w:t xml:space="preserve">. </w:t>
      </w:r>
    </w:p>
    <w:p w14:paraId="410108A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FB58ED0"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54</w:t>
      </w:r>
    </w:p>
    <w:p w14:paraId="5334987A" w14:textId="77777777" w:rsidR="00D124B5" w:rsidRPr="00C524CF" w:rsidRDefault="00C524CF"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hAnsi="Calibri" w:cs="Calibri"/>
          <w:sz w:val="24"/>
          <w:szCs w:val="24"/>
          <w:lang w:val="mk-MK" w:eastAsia="en-GB"/>
        </w:rPr>
        <w:tab/>
      </w:r>
      <w:r w:rsidR="00D124B5" w:rsidRPr="00C524CF">
        <w:rPr>
          <w:rFonts w:ascii="Calibri" w:eastAsia="Calibri" w:hAnsi="Calibri" w:cs="Calibri"/>
          <w:color w:val="000000"/>
          <w:sz w:val="24"/>
          <w:szCs w:val="24"/>
          <w:lang w:val="mk-MK" w:eastAsia="mk-MK"/>
        </w:rPr>
        <w:t xml:space="preserve">Советот на Општината,  за разгледување прашања и утврдување предлози кои се однесуваат на квалитетот на услугите на јавните служби основани од него, може да формира Совет за заштита на потрошувачите. </w:t>
      </w:r>
    </w:p>
    <w:p w14:paraId="23CA7523"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ab/>
        <w:t>Советот за заштита на потрошувачите е составен од 7 члена од кои 3 члена се избираат од редот на правните лица и 4 члена од редот на физичките лица како корисници на услугите што ги даваат јавните служби.</w:t>
      </w:r>
    </w:p>
    <w:p w14:paraId="28FC7A03"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ab/>
        <w:t>Членовите на Советот за заштита на потрошувачите се избираат на предлог на Комисијата за мандатни прашања, избори и именувања.</w:t>
      </w:r>
    </w:p>
    <w:p w14:paraId="78E184B3"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ab/>
        <w:t xml:space="preserve">Мандатот на членовите трае 2 години со можност повторно да бидат избрани. </w:t>
      </w:r>
    </w:p>
    <w:p w14:paraId="7EACCF65" w14:textId="77777777" w:rsidR="00C524CF" w:rsidRDefault="00D124B5" w:rsidP="00D124B5">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eastAsia="Calibri" w:hAnsi="Calibri" w:cs="Calibri"/>
          <w:color w:val="000000"/>
          <w:sz w:val="24"/>
          <w:szCs w:val="24"/>
          <w:lang w:val="mk-MK" w:eastAsia="mk-MK"/>
        </w:rPr>
        <w:tab/>
        <w:t>Советот за заштита на потрошувачите ја следи состојбата со квалитетот на услугите што ги даваат јавните служби, дава мислења и предлози за подобрување на квалитетот на услугите, организира јавни трибини, соработува со јавните служби и  со општинската администрација.</w:t>
      </w:r>
      <w:r w:rsidR="00C524CF" w:rsidRPr="00C524CF">
        <w:rPr>
          <w:rFonts w:ascii="Calibri" w:hAnsi="Calibri" w:cs="Calibri"/>
          <w:sz w:val="24"/>
          <w:szCs w:val="24"/>
          <w:lang w:val="mk-MK" w:eastAsia="en-GB"/>
        </w:rPr>
        <w:t xml:space="preserve"> </w:t>
      </w:r>
    </w:p>
    <w:p w14:paraId="469D460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A939F5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55</w:t>
      </w:r>
    </w:p>
    <w:p w14:paraId="2C553DBA" w14:textId="77777777" w:rsidR="00D124B5" w:rsidRPr="00C524CF" w:rsidRDefault="00C524CF"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hAnsi="Calibri" w:cs="Calibri"/>
          <w:sz w:val="24"/>
          <w:szCs w:val="24"/>
          <w:lang w:val="mk-MK" w:eastAsia="en-GB"/>
        </w:rPr>
        <w:tab/>
      </w:r>
      <w:r w:rsidR="00D124B5" w:rsidRPr="00C524CF">
        <w:rPr>
          <w:rFonts w:ascii="Calibri" w:eastAsia="Calibri" w:hAnsi="Calibri" w:cs="Calibri"/>
          <w:color w:val="000000"/>
          <w:sz w:val="24"/>
          <w:szCs w:val="24"/>
          <w:lang w:val="mk-MK" w:eastAsia="mk-MK"/>
        </w:rPr>
        <w:t xml:space="preserve">Општина Прилеп, за разгледување прашања и утврдување предлози кои се од делокругот на младински прашања и политики согласно постапка утврдена во закон, </w:t>
      </w:r>
      <w:r w:rsidR="00D124B5" w:rsidRPr="00C524CF">
        <w:rPr>
          <w:rFonts w:ascii="Calibri" w:eastAsia="Calibri" w:hAnsi="Calibri" w:cs="Calibri"/>
          <w:color w:val="000000"/>
          <w:sz w:val="24"/>
          <w:szCs w:val="24"/>
          <w:lang w:val="mk-MK" w:eastAsia="mk-MK"/>
        </w:rPr>
        <w:lastRenderedPageBreak/>
        <w:t>може да формира Локален младински совет кој што има советодавна и застапувачка улога во општината.</w:t>
      </w:r>
    </w:p>
    <w:p w14:paraId="5D2DCFFA"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ab/>
        <w:t>Локален младински совет е составен од 9 членови.</w:t>
      </w:r>
    </w:p>
    <w:p w14:paraId="419087A1"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Членовите на Локален младински совет се избираат согласно постапка утврдена во закон за младинско учество и младински политики.</w:t>
      </w:r>
    </w:p>
    <w:p w14:paraId="60B01536"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ab/>
        <w:t xml:space="preserve">Мандатот на членовите трае 2 години со можност повторно да бидат избрани. </w:t>
      </w:r>
    </w:p>
    <w:p w14:paraId="5E2A9DC5"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ab/>
        <w:t>Членовите-претставниците на локалниот младински совет имаат право да:</w:t>
      </w:r>
    </w:p>
    <w:p w14:paraId="23F370A6"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 предлагаат точки на дневен ред на Советот на општината  кои ги засегаат младите,</w:t>
      </w:r>
    </w:p>
    <w:p w14:paraId="4D35613A"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 xml:space="preserve">- иницираат прашања за млади од делокругот на работата на општината, </w:t>
      </w:r>
    </w:p>
    <w:p w14:paraId="13DFCE82"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 иницираат, учествуваат и даваат повратни информации за процесот на локална</w:t>
      </w:r>
    </w:p>
    <w:p w14:paraId="0C01FBF0"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младинска стратегија и други политики,</w:t>
      </w:r>
    </w:p>
    <w:p w14:paraId="432AEE32" w14:textId="77777777" w:rsidR="00D124B5" w:rsidRPr="00C524CF" w:rsidRDefault="00D124B5" w:rsidP="00D124B5">
      <w:pPr>
        <w:pBdr>
          <w:top w:val="nil"/>
          <w:left w:val="nil"/>
          <w:bottom w:val="nil"/>
          <w:right w:val="nil"/>
          <w:between w:val="nil"/>
        </w:pBdr>
        <w:spacing w:line="276" w:lineRule="auto"/>
        <w:ind w:right="-46"/>
        <w:jc w:val="both"/>
        <w:rPr>
          <w:rFonts w:ascii="Calibri" w:eastAsia="Calibri" w:hAnsi="Calibri" w:cs="Calibri"/>
          <w:color w:val="000000"/>
          <w:sz w:val="24"/>
          <w:szCs w:val="24"/>
          <w:lang w:val="mk-MK" w:eastAsia="mk-MK"/>
        </w:rPr>
      </w:pPr>
      <w:r w:rsidRPr="00C524CF">
        <w:rPr>
          <w:rFonts w:ascii="Calibri" w:eastAsia="Calibri" w:hAnsi="Calibri" w:cs="Calibri"/>
          <w:color w:val="000000"/>
          <w:sz w:val="24"/>
          <w:szCs w:val="24"/>
          <w:lang w:val="mk-MK" w:eastAsia="mk-MK"/>
        </w:rPr>
        <w:t>- доставуваат информации до општината за прашања кои се однесуваат на младите и</w:t>
      </w:r>
    </w:p>
    <w:p w14:paraId="6100BCFE" w14:textId="77777777" w:rsidR="00C524CF" w:rsidRPr="00C524CF" w:rsidRDefault="00D124B5" w:rsidP="00D124B5">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eastAsia="Calibri" w:hAnsi="Calibri" w:cs="Calibri"/>
          <w:color w:val="000000"/>
          <w:sz w:val="24"/>
          <w:szCs w:val="24"/>
          <w:lang w:val="mk-MK" w:eastAsia="mk-MK"/>
        </w:rPr>
        <w:t>- вршат други советодавни и застапувачки работи во согласност со закон.</w:t>
      </w:r>
    </w:p>
    <w:p w14:paraId="745F4B6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06DC237B"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mk-MK" w:eastAsia="en-GB"/>
        </w:rPr>
      </w:pPr>
      <w:r>
        <w:rPr>
          <w:rFonts w:ascii="Calibri" w:hAnsi="Calibri" w:cs="Calibri"/>
          <w:b/>
          <w:sz w:val="24"/>
          <w:szCs w:val="24"/>
          <w:lang w:val="en-US" w:eastAsia="en-GB"/>
        </w:rPr>
        <w:t>V.</w:t>
      </w:r>
      <w:r w:rsidRPr="00C524CF">
        <w:rPr>
          <w:rFonts w:ascii="Calibri" w:hAnsi="Calibri" w:cs="Calibri"/>
          <w:b/>
          <w:sz w:val="24"/>
          <w:szCs w:val="24"/>
          <w:lang w:val="mk-MK" w:eastAsia="en-GB"/>
        </w:rPr>
        <w:t xml:space="preserve"> ОПШТИНСКА АДМИНИСТРАЦИЈА</w:t>
      </w:r>
    </w:p>
    <w:p w14:paraId="4649EBBE" w14:textId="77777777" w:rsidR="00C524CF" w:rsidRPr="00C524CF" w:rsidRDefault="00C524CF" w:rsidP="00C524CF">
      <w:pPr>
        <w:overflowPunct w:val="0"/>
        <w:autoSpaceDE w:val="0"/>
        <w:autoSpaceDN w:val="0"/>
        <w:adjustRightInd w:val="0"/>
        <w:jc w:val="both"/>
        <w:textAlignment w:val="baseline"/>
        <w:rPr>
          <w:rFonts w:ascii="Calibri" w:hAnsi="Calibri" w:cs="Calibri"/>
          <w:b/>
          <w:sz w:val="24"/>
          <w:szCs w:val="24"/>
          <w:lang w:val="mk-MK" w:eastAsia="en-GB"/>
        </w:rPr>
      </w:pPr>
    </w:p>
    <w:p w14:paraId="1CE5AB7F"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56</w:t>
      </w:r>
    </w:p>
    <w:p w14:paraId="31F0E7F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За извршување на работите  од надлежност на органите на Општината се организира општинската администрација. </w:t>
      </w:r>
    </w:p>
    <w:p w14:paraId="01FF33B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Општинската администрација се организира во  сектори и  одделенија.</w:t>
      </w:r>
    </w:p>
    <w:p w14:paraId="366EBBA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Општината може да организира  општински  инспекторат заради вршење  инспекциски надзор над вршењето на работите од нејзина надлежност.</w:t>
      </w:r>
    </w:p>
    <w:p w14:paraId="5122ECC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Организацијата, делокругот и начинот на извршувањето на задачите на општинската администрација ги утврдува Советот, врз основа на предлог на Градоначалникот. </w:t>
      </w:r>
    </w:p>
    <w:p w14:paraId="43E1CA8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4824A1FF"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57</w:t>
      </w:r>
    </w:p>
    <w:p w14:paraId="4067898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Општинската администрација:</w:t>
      </w:r>
    </w:p>
    <w:p w14:paraId="5F12F9D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1. Ги подготвува актите на Советот и на Градоначалникот.</w:t>
      </w:r>
    </w:p>
    <w:p w14:paraId="7607C77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2. Ги подготвува седниците на Советот, како и седниците на неговите постојани и повремени комисии. </w:t>
      </w:r>
    </w:p>
    <w:p w14:paraId="237BB43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3. Врши стручни работи за Советот и за Градоначалникот.</w:t>
      </w:r>
    </w:p>
    <w:p w14:paraId="5BBE4ED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4. Го води сметководството на Општината.</w:t>
      </w:r>
    </w:p>
    <w:p w14:paraId="2EE28CC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5. Ја следи проблематиката во областите од надлежност на Општината, врши анализа на состојбата и дава иницијативи и предлози за нивно решавање.</w:t>
      </w:r>
    </w:p>
    <w:p w14:paraId="443F9AD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6. Доставува информации и податоци во врска со активностите на Општината на барање на надлежните органи и врз основа на закон.</w:t>
      </w:r>
    </w:p>
    <w:p w14:paraId="5724F1B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7. Ракува со документите на Општината и ги чува се до нивното уништување, односно предавање во Државниот архив на Република </w:t>
      </w:r>
      <w:r w:rsidR="00C92BE2">
        <w:rPr>
          <w:rFonts w:ascii="Calibri" w:hAnsi="Calibri" w:cs="Calibri"/>
          <w:sz w:val="24"/>
          <w:szCs w:val="24"/>
          <w:lang w:val="mk-MK" w:eastAsia="en-GB"/>
        </w:rPr>
        <w:t xml:space="preserve">Северна </w:t>
      </w:r>
      <w:r w:rsidRPr="00C524CF">
        <w:rPr>
          <w:rFonts w:ascii="Calibri" w:hAnsi="Calibri" w:cs="Calibri"/>
          <w:sz w:val="24"/>
          <w:szCs w:val="24"/>
          <w:lang w:val="mk-MK" w:eastAsia="en-GB"/>
        </w:rPr>
        <w:t>Македонија</w:t>
      </w:r>
    </w:p>
    <w:p w14:paraId="3F58F23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8. Врши и други работи што ќе и ги определат Советот и Градоначалникот. </w:t>
      </w:r>
    </w:p>
    <w:p w14:paraId="5251C6F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64A72B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58</w:t>
      </w:r>
    </w:p>
    <w:p w14:paraId="111F4B1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Заедничките административни тела за извршување  одделни надлежности ќе бидат основани или укинати врз основа на одлука донесена од мнозинство  гласови од вкупниот број членови на секој од советите на општините.</w:t>
      </w:r>
    </w:p>
    <w:p w14:paraId="78909A2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ab/>
        <w:t xml:space="preserve"> Врз  основа на одлуките од ставот 1 на овој член  се склучува писмен договор во кој се утврдуваат:  општините кои го основаат заедничкото административно тело;  седиштето на заедничкото административно тело; видот, обемот и начинот на извршување на активностите; користењето на објектите и опремата; финансирањето; начинот на укинувањето и контролата на работењето на заедничкото админстративно тело.</w:t>
      </w:r>
    </w:p>
    <w:p w14:paraId="5E77B4F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Договорот од ставот 2 на овој член се објавува во “Службен весник на Република </w:t>
      </w:r>
      <w:r w:rsidR="001A512A">
        <w:rPr>
          <w:rFonts w:ascii="Calibri" w:hAnsi="Calibri" w:cs="Calibri"/>
          <w:sz w:val="24"/>
          <w:szCs w:val="24"/>
          <w:lang w:val="mk-MK" w:eastAsia="en-GB"/>
        </w:rPr>
        <w:t xml:space="preserve">Северна </w:t>
      </w:r>
      <w:r w:rsidRPr="00C524CF">
        <w:rPr>
          <w:rFonts w:ascii="Calibri" w:hAnsi="Calibri" w:cs="Calibri"/>
          <w:sz w:val="24"/>
          <w:szCs w:val="24"/>
          <w:lang w:val="mk-MK" w:eastAsia="en-GB"/>
        </w:rPr>
        <w:t>Македонија”.</w:t>
      </w:r>
    </w:p>
    <w:p w14:paraId="31667B6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r>
    </w:p>
    <w:p w14:paraId="43996BDF"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mk-MK" w:eastAsia="en-GB"/>
        </w:rPr>
      </w:pPr>
      <w:r>
        <w:rPr>
          <w:rFonts w:ascii="Calibri" w:hAnsi="Calibri" w:cs="Calibri"/>
          <w:b/>
          <w:sz w:val="24"/>
          <w:szCs w:val="24"/>
          <w:lang w:val="en-US" w:eastAsia="en-GB"/>
        </w:rPr>
        <w:t>VI</w:t>
      </w:r>
      <w:r w:rsidRPr="00C524CF">
        <w:rPr>
          <w:rFonts w:ascii="Calibri" w:hAnsi="Calibri" w:cs="Calibri"/>
          <w:b/>
          <w:sz w:val="24"/>
          <w:szCs w:val="24"/>
          <w:lang w:val="mk-MK" w:eastAsia="en-GB"/>
        </w:rPr>
        <w:t xml:space="preserve">. АКТИ НА ОРГАНИТЕ НА </w:t>
      </w:r>
      <w:r w:rsidRPr="00C524CF">
        <w:rPr>
          <w:rFonts w:ascii="Calibri" w:hAnsi="Calibri" w:cs="Calibri"/>
          <w:b/>
          <w:sz w:val="24"/>
          <w:szCs w:val="24"/>
          <w:lang w:val="mk-MK" w:eastAsia="en-GB"/>
        </w:rPr>
        <w:tab/>
        <w:t>ОПШТИНАТА</w:t>
      </w:r>
    </w:p>
    <w:p w14:paraId="6FCC2619" w14:textId="77777777" w:rsidR="00C524CF" w:rsidRPr="00C524CF" w:rsidRDefault="00C524CF" w:rsidP="00C524CF">
      <w:pPr>
        <w:overflowPunct w:val="0"/>
        <w:autoSpaceDE w:val="0"/>
        <w:autoSpaceDN w:val="0"/>
        <w:adjustRightInd w:val="0"/>
        <w:textAlignment w:val="baseline"/>
        <w:rPr>
          <w:rFonts w:ascii="Calibri" w:hAnsi="Calibri" w:cs="Calibri"/>
          <w:b/>
          <w:sz w:val="24"/>
          <w:szCs w:val="24"/>
          <w:lang w:val="mk-MK" w:eastAsia="en-GB"/>
        </w:rPr>
      </w:pPr>
    </w:p>
    <w:p w14:paraId="05DE6FF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b/>
          <w:sz w:val="24"/>
          <w:szCs w:val="24"/>
          <w:lang w:val="mk-MK" w:eastAsia="en-GB"/>
        </w:rPr>
        <w:tab/>
        <w:t>1. Општи акти</w:t>
      </w:r>
    </w:p>
    <w:p w14:paraId="417B0DC2"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59</w:t>
      </w:r>
    </w:p>
    <w:p w14:paraId="28CBA4F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Статутот е основен акт на Општината со кој се утврдуваат основните прашања во врска со надлежностите и организацијата на Општината и други прашања од значење за Општината.</w:t>
      </w:r>
    </w:p>
    <w:p w14:paraId="278386B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Статутот на Општината се донесува во две фази и тоа како Нацрт - статут и Предлог - статут. </w:t>
      </w:r>
    </w:p>
    <w:p w14:paraId="7BD51504"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60</w:t>
      </w:r>
    </w:p>
    <w:p w14:paraId="38942D2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Советот на Општината донесува Деловник на Советот, одлуки, планови, програми и други општи акти. </w:t>
      </w:r>
    </w:p>
    <w:p w14:paraId="2795A80F"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61</w:t>
      </w:r>
    </w:p>
    <w:p w14:paraId="335D0E5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 Деловникот на Советот се уредува начинот на работата на Советот и неговите комисии, постапката за одлучување и односите со другите органи. </w:t>
      </w:r>
    </w:p>
    <w:p w14:paraId="13FBA64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3826ABA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62</w:t>
      </w:r>
    </w:p>
    <w:p w14:paraId="3E936EB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 Одлука на Советот се уредуваат работите од локално значење од надлежност на Општината.</w:t>
      </w:r>
    </w:p>
    <w:p w14:paraId="390C69C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 Одлука на Советот на Општината, се основа општинска администрација и се уредува начинот на нејзиното работење и се основаат јавни служби.</w:t>
      </w:r>
    </w:p>
    <w:p w14:paraId="2C41FF2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 Одлука, Советот уредува и други прашања од својата  надлежност.</w:t>
      </w:r>
    </w:p>
    <w:p w14:paraId="7AE7816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1E5BD8EF"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63</w:t>
      </w:r>
    </w:p>
    <w:p w14:paraId="449E093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донесува заклучоци кога разгледува поодделни извештаи, информации и анализи.</w:t>
      </w:r>
    </w:p>
    <w:p w14:paraId="7DD35166"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Советот дава мислење и утврдува насоки за извршување на прописите и другите акти што ги донесува Советот на Општината. </w:t>
      </w:r>
    </w:p>
    <w:p w14:paraId="2EE6A38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11C340E"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64</w:t>
      </w:r>
    </w:p>
    <w:p w14:paraId="1205D7E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Постапката за донесување општи акти се уредува со Деловникот на Советот на Општината.</w:t>
      </w:r>
    </w:p>
    <w:p w14:paraId="05387218" w14:textId="77777777" w:rsidR="00C524CF" w:rsidRPr="00C524CF" w:rsidRDefault="00C524CF" w:rsidP="00C524CF">
      <w:pPr>
        <w:overflowPunct w:val="0"/>
        <w:autoSpaceDE w:val="0"/>
        <w:autoSpaceDN w:val="0"/>
        <w:adjustRightInd w:val="0"/>
        <w:jc w:val="both"/>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ab/>
      </w:r>
    </w:p>
    <w:p w14:paraId="617DA68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b/>
          <w:sz w:val="24"/>
          <w:szCs w:val="24"/>
          <w:lang w:val="mk-MK" w:eastAsia="en-GB"/>
        </w:rPr>
        <w:t>2. Поединечни акти</w:t>
      </w:r>
    </w:p>
    <w:p w14:paraId="2C6AA8DE"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65</w:t>
      </w:r>
    </w:p>
    <w:p w14:paraId="12DD10F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r>
      <w:r w:rsidRPr="00C524CF">
        <w:rPr>
          <w:rFonts w:ascii="Calibri" w:hAnsi="Calibri" w:cs="Calibri"/>
          <w:sz w:val="24"/>
          <w:szCs w:val="24"/>
          <w:lang w:val="mk-MK" w:eastAsia="en-GB"/>
        </w:rPr>
        <w:tab/>
        <w:t>Советот и Градоначалникот во рамките на својата надлежност донесуваат поединечни акти.</w:t>
      </w:r>
    </w:p>
    <w:p w14:paraId="45E1603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донесува решенија за избор и именување.</w:t>
      </w:r>
    </w:p>
    <w:p w14:paraId="7234576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ab/>
        <w:t>Градоначалникот на Општината донесува решенија.</w:t>
      </w:r>
    </w:p>
    <w:p w14:paraId="5D09B9D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592B92E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66</w:t>
      </w:r>
    </w:p>
    <w:p w14:paraId="77B0407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Градоначалникот на Општината е должен во рок од 7 (седум) дена од денот на донесувањето на актите да ги објави во (“Службен гласник на Општина Прилеп”). </w:t>
      </w:r>
    </w:p>
    <w:p w14:paraId="3FA5580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452E5C02"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67</w:t>
      </w:r>
    </w:p>
    <w:p w14:paraId="1E8C884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објавените акти се води посебна збирка.</w:t>
      </w:r>
    </w:p>
    <w:p w14:paraId="1055C81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Збирката може да ја користат граѓаните и таа ќе биде во секое време на увид.</w:t>
      </w:r>
    </w:p>
    <w:p w14:paraId="45E902B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171974A8"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mk-MK" w:eastAsia="en-GB"/>
        </w:rPr>
      </w:pPr>
      <w:r>
        <w:rPr>
          <w:rFonts w:ascii="Calibri" w:hAnsi="Calibri" w:cs="Calibri"/>
          <w:b/>
          <w:sz w:val="24"/>
          <w:szCs w:val="24"/>
          <w:lang w:val="en-US" w:eastAsia="en-GB"/>
        </w:rPr>
        <w:t>VII</w:t>
      </w:r>
      <w:r w:rsidRPr="00C524CF">
        <w:rPr>
          <w:rFonts w:ascii="Calibri" w:hAnsi="Calibri" w:cs="Calibri"/>
          <w:b/>
          <w:sz w:val="24"/>
          <w:szCs w:val="24"/>
          <w:lang w:val="mk-MK" w:eastAsia="en-GB"/>
        </w:rPr>
        <w:t>. ОБЛИЦИ НА НЕПОСРЕДНО УЧЕСТВО НА ГРАЃАНИТЕ ВО ОДЛУЧУВАЊЕТО НА ОПШТИНАТА</w:t>
      </w:r>
    </w:p>
    <w:p w14:paraId="469D0C86" w14:textId="77777777" w:rsidR="00C524CF" w:rsidRPr="00C524CF" w:rsidRDefault="00C524CF" w:rsidP="00C524CF">
      <w:pPr>
        <w:overflowPunct w:val="0"/>
        <w:autoSpaceDE w:val="0"/>
        <w:autoSpaceDN w:val="0"/>
        <w:adjustRightInd w:val="0"/>
        <w:jc w:val="both"/>
        <w:textAlignment w:val="baseline"/>
        <w:rPr>
          <w:rFonts w:ascii="Calibri" w:hAnsi="Calibri" w:cs="Calibri"/>
          <w:b/>
          <w:sz w:val="24"/>
          <w:szCs w:val="24"/>
          <w:lang w:val="mk-MK" w:eastAsia="en-GB"/>
        </w:rPr>
      </w:pPr>
      <w:r w:rsidRPr="00C524CF">
        <w:rPr>
          <w:rFonts w:ascii="Calibri" w:hAnsi="Calibri" w:cs="Calibri"/>
          <w:sz w:val="24"/>
          <w:szCs w:val="24"/>
          <w:lang w:val="mk-MK" w:eastAsia="en-GB"/>
        </w:rPr>
        <w:tab/>
      </w:r>
      <w:r w:rsidRPr="00C524CF">
        <w:rPr>
          <w:rFonts w:ascii="Calibri" w:hAnsi="Calibri" w:cs="Calibri"/>
          <w:b/>
          <w:sz w:val="24"/>
          <w:szCs w:val="24"/>
          <w:lang w:val="mk-MK" w:eastAsia="en-GB"/>
        </w:rPr>
        <w:t>1. Граѓанска иницијатива</w:t>
      </w:r>
    </w:p>
    <w:p w14:paraId="11F65310"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68</w:t>
      </w:r>
    </w:p>
    <w:p w14:paraId="31DD533F"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p>
    <w:p w14:paraId="12CF67D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Граѓаните имаат право да му предложат на Советот на Општината да донесе одреден акт или да реши одредени прашања од  својата  надлежност. </w:t>
      </w:r>
    </w:p>
    <w:p w14:paraId="39CF4F5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е должен во рок од 90 дена да расправа за иницијативата на граѓаните доколку таа е поддржана од најмалку  10 % од избирачите од Општината.</w:t>
      </w:r>
    </w:p>
    <w:p w14:paraId="6122905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Поддршката од став 2 на овој член се обезбедува  со потписи на граѓаните.</w:t>
      </w:r>
    </w:p>
    <w:p w14:paraId="0608697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решенијата по поднесената иницијатива Советот ги информира граѓаните.</w:t>
      </w:r>
    </w:p>
    <w:p w14:paraId="0BC2F0D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Граѓанска иницијатива не може да се поднесе за кадровски и финансиски прашања. </w:t>
      </w:r>
    </w:p>
    <w:p w14:paraId="509E568D" w14:textId="77777777" w:rsidR="00C524CF" w:rsidRPr="00C524CF" w:rsidRDefault="00C524CF" w:rsidP="00C524CF">
      <w:pPr>
        <w:overflowPunct w:val="0"/>
        <w:autoSpaceDE w:val="0"/>
        <w:autoSpaceDN w:val="0"/>
        <w:adjustRightInd w:val="0"/>
        <w:jc w:val="both"/>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2.  Собир на граѓани</w:t>
      </w:r>
    </w:p>
    <w:p w14:paraId="656B2F0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69</w:t>
      </w:r>
    </w:p>
    <w:p w14:paraId="5BF7BDD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Собир на граѓани свикува Градоначалникот по своја иницијатива, на барање на Советот или на барање на најмалку 10 % од избирачите на Општината, односно на месната самоуправа на која се однесува определено прашање.</w:t>
      </w:r>
    </w:p>
    <w:p w14:paraId="4A39BD1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Собир на граѓани може да свика за подрачјето на целата Општина или за подрачјето на месна самоуправа. </w:t>
      </w:r>
    </w:p>
    <w:p w14:paraId="2417DDB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е должен во рок од 30 дена да свика собир на граѓани на барање од најмалку 10 % од избирачите во Општината или на месната самоуправа за која се однесува определеното прашање.</w:t>
      </w:r>
    </w:p>
    <w:p w14:paraId="42A2995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Барањето за свикување собир на граѓани се поднесува до Градоначалникот.</w:t>
      </w:r>
    </w:p>
    <w:p w14:paraId="72E0835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Актот за свикување  собир на граѓани се објавува во локалните средства за информирање и се истакнува на јавни места на вообичаен начин.</w:t>
      </w:r>
    </w:p>
    <w:p w14:paraId="2A1C061D"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Од денот на објавувањето, односно истакнувањето на актот за свикување  собир на граѓани до денот на неговото одржување мора да изминат најмалку 5 дена. </w:t>
      </w:r>
    </w:p>
    <w:p w14:paraId="1023481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3491BE7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70</w:t>
      </w:r>
    </w:p>
    <w:p w14:paraId="564413A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На собир на граѓани во одлучувањето учествуваат граѓаните кои имаат избирачко право.</w:t>
      </w:r>
    </w:p>
    <w:p w14:paraId="0CB39BC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Собирот на граѓаните го води Градоначалникот или лице овластено од него. </w:t>
      </w:r>
    </w:p>
    <w:p w14:paraId="616C0984"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За прашањата за кои се расправа на собирот на граѓани известува Градоначалникот, а по потреба и други овластени претставници на општинската администрација. </w:t>
      </w:r>
    </w:p>
    <w:p w14:paraId="08B6003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9323F94"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Член  71</w:t>
      </w:r>
    </w:p>
    <w:p w14:paraId="27BDDA3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Заклучоците донесени на собирот на граѓани, органите на Општината се должни во рок од 90 дена да ги разгледаат и да ги земат предвид при одлучувањето и  донесувањето мерки за прашањата на кои се однесуваат, како и да ги информираат граѓаните за своите одлуки.</w:t>
      </w:r>
    </w:p>
    <w:p w14:paraId="39688A4E"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7A8E9984"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b/>
          <w:sz w:val="24"/>
          <w:szCs w:val="24"/>
          <w:lang w:val="mk-MK" w:eastAsia="en-GB"/>
        </w:rPr>
        <w:tab/>
        <w:t>3. Референдум</w:t>
      </w:r>
    </w:p>
    <w:p w14:paraId="4BA44C3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72</w:t>
      </w:r>
    </w:p>
    <w:p w14:paraId="790CF68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Референдум може да распише Советот на Општината по своја иницијатива за прашања од неговата надлежност.</w:t>
      </w:r>
    </w:p>
    <w:p w14:paraId="01599DD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е должен да распише Референдум на барање од најмалку 20 % од избирачите на Општината.</w:t>
      </w:r>
    </w:p>
    <w:p w14:paraId="6609E972"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Барањето за распишување Референдум се доставува до Советот на Општината со потписи на заинтересираните избирачи дадени пред надлежниот орган, кој води евиденција за избирачкото право на граѓаните во Општината. </w:t>
      </w:r>
    </w:p>
    <w:p w14:paraId="254DA32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E796504"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73</w:t>
      </w:r>
    </w:p>
    <w:p w14:paraId="02250D5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По барањето за распишување Референдум, Советот на Општината во рок од 60 дена од денот на поднесувањето на барањето донесува Одлука  за распишување Референдум.</w:t>
      </w:r>
    </w:p>
    <w:p w14:paraId="627E8A7D"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Одлуката за распишување Референдум содржи предмет на Референдумот и денот на неговото одржување.</w:t>
      </w:r>
      <w:r w:rsidRPr="00C524CF">
        <w:rPr>
          <w:rFonts w:ascii="Calibri" w:hAnsi="Calibri" w:cs="Calibri"/>
          <w:sz w:val="24"/>
          <w:szCs w:val="24"/>
          <w:lang w:val="mk-MK" w:eastAsia="en-GB"/>
        </w:rPr>
        <w:tab/>
      </w:r>
    </w:p>
    <w:p w14:paraId="2B93D83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1DAC20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74</w:t>
      </w:r>
    </w:p>
    <w:p w14:paraId="2052265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Одлуката за распишување Референдум се објавува во службеното гласило и  во другите средства за објавување во Општината.</w:t>
      </w:r>
    </w:p>
    <w:p w14:paraId="0A94A581"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Од денот на објавувањето на Одлуката за распишување Референдум до денот на одрежувањето на Референдумот не може да поминат помалку од 15 дена, ниту повеќе од 60 дена. </w:t>
      </w:r>
    </w:p>
    <w:p w14:paraId="039E028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FD4E05E"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75</w:t>
      </w:r>
    </w:p>
    <w:p w14:paraId="04B06DB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Право на гласање на Референдумот имаат граѓаните кои имаат избирачко право.</w:t>
      </w:r>
    </w:p>
    <w:p w14:paraId="7F6E9B3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Референдумот го спроведува Комисијата за спроведување на Референдумот.</w:t>
      </w:r>
    </w:p>
    <w:p w14:paraId="51465A1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Претседателот и членовите на Комисијата ги именува Советот на Општината. </w:t>
      </w:r>
    </w:p>
    <w:p w14:paraId="12FBD43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208247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76</w:t>
      </w:r>
    </w:p>
    <w:p w14:paraId="6D6C63D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Комисијата за спроведување на Референдумот:</w:t>
      </w:r>
    </w:p>
    <w:p w14:paraId="724005A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го определува времето на гласање;</w:t>
      </w:r>
    </w:p>
    <w:p w14:paraId="1D26A95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врши технички подготовки за спроведување на Референдумот; </w:t>
      </w:r>
    </w:p>
    <w:p w14:paraId="6F3C6E2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ги определува гласачките места;</w:t>
      </w:r>
    </w:p>
    <w:p w14:paraId="7C5B1420"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ги утврдува резултатите од гласањето;</w:t>
      </w:r>
    </w:p>
    <w:p w14:paraId="4D200BEE"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се грижи за законито спроведување на Референдумот. </w:t>
      </w:r>
    </w:p>
    <w:p w14:paraId="6176907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C91DBE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77</w:t>
      </w:r>
    </w:p>
    <w:p w14:paraId="22AD4A1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спроведување на гласањето на Референдумот, Комисијата за гласачките места формира Одбори  за спроведување на Референдумот.</w:t>
      </w:r>
    </w:p>
    <w:p w14:paraId="6D0017CA"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lastRenderedPageBreak/>
        <w:tab/>
        <w:t xml:space="preserve">Одборите ја спроведуваат правилноста и тајноста на Референдумот. </w:t>
      </w:r>
    </w:p>
    <w:p w14:paraId="379D8C8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32240EE6"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78</w:t>
      </w:r>
    </w:p>
    <w:p w14:paraId="2C5C65D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Времето на гласањето мора да се определи така што да им се овозможи учество на Референдумот на сите граѓани што имаат право на глас.</w:t>
      </w:r>
    </w:p>
    <w:p w14:paraId="6FBB0214" w14:textId="77777777" w:rsidR="00C524CF" w:rsidRDefault="00C524CF" w:rsidP="00C524CF">
      <w:pPr>
        <w:overflowPunct w:val="0"/>
        <w:autoSpaceDE w:val="0"/>
        <w:autoSpaceDN w:val="0"/>
        <w:adjustRightInd w:val="0"/>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На гласачкото место на кое гласале сите граѓани запишани во избирачкиот список,  гласањето може да заврши и пред истекот на времето определено за гласање. </w:t>
      </w:r>
    </w:p>
    <w:p w14:paraId="744B9C78"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en-US" w:eastAsia="en-GB"/>
        </w:rPr>
      </w:pPr>
    </w:p>
    <w:p w14:paraId="13BE9451"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79</w:t>
      </w:r>
    </w:p>
    <w:p w14:paraId="114CB07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Прашањето, односно актот што е предмет на Референдумот мора да биде на соодветен начин изложено на гласачкото место.</w:t>
      </w:r>
    </w:p>
    <w:p w14:paraId="461B3C5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Членовите на Одборот се должни на граѓанинот што пристапил на гласање, по негово барање да му дадат објаснување за предметот на Референдумот и за начинот на гласањето. </w:t>
      </w:r>
    </w:p>
    <w:p w14:paraId="1DE6D7C2"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80</w:t>
      </w:r>
    </w:p>
    <w:p w14:paraId="3BEFF48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На Референдумот секој граѓанин има право само на 1 глас.</w:t>
      </w:r>
    </w:p>
    <w:p w14:paraId="7F84008E"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Граѓанинот може да гласа само лично. </w:t>
      </w:r>
    </w:p>
    <w:p w14:paraId="061645E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F850571"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81</w:t>
      </w:r>
    </w:p>
    <w:p w14:paraId="4D2E74F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На Референдумот се гласа со гласачко ливче.</w:t>
      </w:r>
    </w:p>
    <w:p w14:paraId="0A49714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Содржината на гласачкото ливче ја пропишува Комисијата за спроведување на Референдумот.</w:t>
      </w:r>
    </w:p>
    <w:p w14:paraId="3E8AC8C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Прашањето на гласачкото ливче мора да биде формулирано прецизно и недвосмислено,  така што граѓанинот на Референдумот да може да одговори со ‘ЗА” или “ПРОТИВ”,  предлогот. </w:t>
      </w:r>
    </w:p>
    <w:p w14:paraId="6D45E916"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82</w:t>
      </w:r>
    </w:p>
    <w:p w14:paraId="2E0BECE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Граѓанинот на Референдумот се изјаснува така што на гласачкото ливче го заокружува зборот: “ЗА” или “ПРОТИВ”.</w:t>
      </w:r>
    </w:p>
    <w:p w14:paraId="1A8D045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Кога на Референдумот се поставени повеќе алтернативи, граѓанинот се изјаснува така што  го заокружува зборот: “ЗА” или “ПРОТИВ” од алтернативата за која гласа.</w:t>
      </w:r>
    </w:p>
    <w:p w14:paraId="2EED031B"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59CF9CD"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022802E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403C15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83</w:t>
      </w:r>
    </w:p>
    <w:p w14:paraId="2F1DF32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По завршувањето на гласањето Одборот го утврдува резултатот од гласањето на гласачкото место и за тоа составува записник.</w:t>
      </w:r>
    </w:p>
    <w:p w14:paraId="2B057B3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Формата и содржината на записникот ги пропишува Комисијата за спроведување на Референдумот.</w:t>
      </w:r>
    </w:p>
    <w:p w14:paraId="0C544C8A"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Веднаш по составувањето на записникот Одборот доставува извештај до Комисијата за спроведување на Референдумот. </w:t>
      </w:r>
    </w:p>
    <w:p w14:paraId="19090B0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0AF8A43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84</w:t>
      </w:r>
    </w:p>
    <w:p w14:paraId="7FBFE2C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Комисијата за спроведување на Референдумот врз основа на примениот гласачки материјал од сите гласачки места, ги утврдува резултатите од Референдумот. </w:t>
      </w:r>
    </w:p>
    <w:p w14:paraId="7F6C23F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Одлуката на Референдумот се донесува со мнозинство гласови од избирачите кои гласале, доколку гласале повеќе од половината од вкупниот број избирачи.</w:t>
      </w:r>
    </w:p>
    <w:p w14:paraId="72ABB62E"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ab/>
        <w:t>Одлуката донесена на Референдумот е задолжителна за Советот.</w:t>
      </w:r>
    </w:p>
    <w:p w14:paraId="4078F6A0"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Комисијата за спроведување на Референдумот поднесува извештај  за спроведениот Референдум до Советот на Општината. </w:t>
      </w:r>
    </w:p>
    <w:p w14:paraId="7B9A31F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57BA266"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85</w:t>
      </w:r>
    </w:p>
    <w:p w14:paraId="531222F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Прашањето, односно актот што граѓаните не го прифатиле на Референдумот не може повторно да се изнесува на Референдум, пред истекот на 6 месеци од денот на одржувањето на Референдумот.</w:t>
      </w:r>
    </w:p>
    <w:p w14:paraId="79D3ED2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523E4E21" w14:textId="77777777" w:rsidR="00C524CF" w:rsidRPr="00C524CF" w:rsidRDefault="00C524CF" w:rsidP="00C524CF">
      <w:pPr>
        <w:overflowPunct w:val="0"/>
        <w:autoSpaceDE w:val="0"/>
        <w:autoSpaceDN w:val="0"/>
        <w:adjustRightInd w:val="0"/>
        <w:jc w:val="both"/>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4.  Претставки и предлози</w:t>
      </w:r>
    </w:p>
    <w:p w14:paraId="3B483B27"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86</w:t>
      </w:r>
    </w:p>
    <w:p w14:paraId="5D1227F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работата на органите на Општината и општинската администрација, граѓаните имаат право, поединечно или заеднички со другите да доставуваат претставки и предлози.</w:t>
      </w:r>
    </w:p>
    <w:p w14:paraId="1C946F6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05816948"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87</w:t>
      </w:r>
    </w:p>
    <w:p w14:paraId="50B0937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Претставките и предлозите се поднесуваат во писмена форма или усно на записник. </w:t>
      </w:r>
    </w:p>
    <w:p w14:paraId="21174CA6"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За претставките и предлозите не се плаќа такса. </w:t>
      </w:r>
    </w:p>
    <w:p w14:paraId="15E44A2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71FDAFC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88</w:t>
      </w:r>
    </w:p>
    <w:p w14:paraId="2C4E526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Подносителот не смее да трпи штетни последици поради поднесување  претставка, ниту  поради тоа може да биде повикан на одговорност. </w:t>
      </w:r>
    </w:p>
    <w:p w14:paraId="53BCB1F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0903CAB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89</w:t>
      </w:r>
    </w:p>
    <w:p w14:paraId="71857A1E"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Постапувањето по претставките и предлозите опфаќа прибирање  податоци, известувања и мислења за околностите што се од значење за правилно оценување на претставката, како и преземање  потребни мерки за отстранување на повредата на правото на подносителот или повреда на јавните интереси. </w:t>
      </w:r>
    </w:p>
    <w:p w14:paraId="28AAB95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38956D44"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90</w:t>
      </w:r>
    </w:p>
    <w:p w14:paraId="578D8CB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на Општината е должен најдоцна во рок од 60 дена од денот на приемот на претставката, односно предлогот на подносителот да му достави образложен одговор.</w:t>
      </w:r>
    </w:p>
    <w:p w14:paraId="6C5B249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Ако претставката или предлогот не се однесуваат на работата од надлежност на органите на Општината, Градоначалникот ги доставува до соодветниот надлжен орган и за тоа го известува подносителот. </w:t>
      </w:r>
    </w:p>
    <w:p w14:paraId="7F986B5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55B7779" w14:textId="77777777" w:rsidR="00C524CF" w:rsidRDefault="00C524CF" w:rsidP="00C524CF">
      <w:pPr>
        <w:overflowPunct w:val="0"/>
        <w:autoSpaceDE w:val="0"/>
        <w:autoSpaceDN w:val="0"/>
        <w:adjustRightInd w:val="0"/>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r>
      <w:r w:rsidRPr="00C524CF">
        <w:rPr>
          <w:rFonts w:ascii="Calibri" w:hAnsi="Calibri" w:cs="Calibri"/>
          <w:b/>
          <w:sz w:val="24"/>
          <w:szCs w:val="24"/>
          <w:lang w:val="mk-MK" w:eastAsia="en-GB"/>
        </w:rPr>
        <w:t xml:space="preserve">5. </w:t>
      </w:r>
      <w:proofErr w:type="spellStart"/>
      <w:r w:rsidR="00D124B5" w:rsidRPr="00D124B5">
        <w:rPr>
          <w:rFonts w:ascii="Calibri" w:hAnsi="Calibri" w:cs="Calibri"/>
          <w:b/>
          <w:sz w:val="24"/>
          <w:szCs w:val="24"/>
          <w:lang w:eastAsia="en-GB"/>
        </w:rPr>
        <w:t>Јавни</w:t>
      </w:r>
      <w:proofErr w:type="spellEnd"/>
      <w:r w:rsidR="00D124B5" w:rsidRPr="00D124B5">
        <w:rPr>
          <w:rFonts w:ascii="Calibri" w:hAnsi="Calibri" w:cs="Calibri"/>
          <w:b/>
          <w:sz w:val="24"/>
          <w:szCs w:val="24"/>
          <w:lang w:eastAsia="en-GB"/>
        </w:rPr>
        <w:t xml:space="preserve"> </w:t>
      </w:r>
      <w:proofErr w:type="spellStart"/>
      <w:r w:rsidR="00D124B5" w:rsidRPr="00D124B5">
        <w:rPr>
          <w:rFonts w:ascii="Calibri" w:hAnsi="Calibri" w:cs="Calibri"/>
          <w:b/>
          <w:sz w:val="24"/>
          <w:szCs w:val="24"/>
          <w:lang w:eastAsia="en-GB"/>
        </w:rPr>
        <w:t>трибини</w:t>
      </w:r>
      <w:proofErr w:type="spellEnd"/>
      <w:r w:rsidR="00D124B5" w:rsidRPr="00D124B5">
        <w:rPr>
          <w:rFonts w:ascii="Calibri" w:hAnsi="Calibri" w:cs="Calibri"/>
          <w:b/>
          <w:sz w:val="24"/>
          <w:szCs w:val="24"/>
          <w:lang w:eastAsia="en-GB"/>
        </w:rPr>
        <w:t xml:space="preserve">, </w:t>
      </w:r>
      <w:proofErr w:type="spellStart"/>
      <w:r w:rsidR="00D124B5" w:rsidRPr="00D124B5">
        <w:rPr>
          <w:rFonts w:ascii="Calibri" w:hAnsi="Calibri" w:cs="Calibri"/>
          <w:b/>
          <w:sz w:val="24"/>
          <w:szCs w:val="24"/>
          <w:lang w:eastAsia="en-GB"/>
        </w:rPr>
        <w:t>анкети</w:t>
      </w:r>
      <w:proofErr w:type="spellEnd"/>
      <w:r w:rsidR="00D124B5" w:rsidRPr="00D124B5">
        <w:rPr>
          <w:rFonts w:ascii="Calibri" w:hAnsi="Calibri" w:cs="Calibri"/>
          <w:b/>
          <w:sz w:val="24"/>
          <w:szCs w:val="24"/>
          <w:lang w:val="en-US" w:eastAsia="en-GB"/>
        </w:rPr>
        <w:t xml:space="preserve">, </w:t>
      </w:r>
      <w:proofErr w:type="spellStart"/>
      <w:r w:rsidR="00D124B5" w:rsidRPr="00D124B5">
        <w:rPr>
          <w:rFonts w:ascii="Calibri" w:hAnsi="Calibri" w:cs="Calibri"/>
          <w:b/>
          <w:sz w:val="24"/>
          <w:szCs w:val="24"/>
          <w:lang w:eastAsia="en-GB"/>
        </w:rPr>
        <w:t>предлози</w:t>
      </w:r>
      <w:proofErr w:type="spellEnd"/>
      <w:r w:rsidR="00D124B5" w:rsidRPr="00D124B5">
        <w:rPr>
          <w:rFonts w:ascii="Calibri" w:hAnsi="Calibri" w:cs="Calibri"/>
          <w:b/>
          <w:sz w:val="24"/>
          <w:szCs w:val="24"/>
          <w:lang w:val="en-US" w:eastAsia="en-GB"/>
        </w:rPr>
        <w:t xml:space="preserve"> </w:t>
      </w:r>
      <w:r w:rsidR="00D124B5" w:rsidRPr="00D124B5">
        <w:rPr>
          <w:rFonts w:ascii="Calibri" w:hAnsi="Calibri" w:cs="Calibri"/>
          <w:b/>
          <w:sz w:val="24"/>
          <w:szCs w:val="24"/>
          <w:lang w:eastAsia="en-GB"/>
        </w:rPr>
        <w:t xml:space="preserve">и </w:t>
      </w:r>
      <w:proofErr w:type="spellStart"/>
      <w:r w:rsidR="00D124B5" w:rsidRPr="00D124B5">
        <w:rPr>
          <w:rFonts w:ascii="Calibri" w:hAnsi="Calibri" w:cs="Calibri"/>
          <w:b/>
          <w:sz w:val="24"/>
          <w:szCs w:val="24"/>
          <w:lang w:eastAsia="en-GB"/>
        </w:rPr>
        <w:t>форуми</w:t>
      </w:r>
      <w:proofErr w:type="spellEnd"/>
      <w:r w:rsidR="00D124B5" w:rsidRPr="00D124B5">
        <w:rPr>
          <w:rFonts w:ascii="Calibri" w:hAnsi="Calibri" w:cs="Calibri"/>
          <w:b/>
          <w:sz w:val="24"/>
          <w:szCs w:val="24"/>
          <w:lang w:eastAsia="en-GB"/>
        </w:rPr>
        <w:t xml:space="preserve"> </w:t>
      </w:r>
      <w:proofErr w:type="spellStart"/>
      <w:r w:rsidR="00D124B5" w:rsidRPr="00D124B5">
        <w:rPr>
          <w:rFonts w:ascii="Calibri" w:hAnsi="Calibri" w:cs="Calibri"/>
          <w:b/>
          <w:sz w:val="24"/>
          <w:szCs w:val="24"/>
          <w:lang w:eastAsia="en-GB"/>
        </w:rPr>
        <w:t>во</w:t>
      </w:r>
      <w:proofErr w:type="spellEnd"/>
      <w:r w:rsidR="00D124B5" w:rsidRPr="00D124B5">
        <w:rPr>
          <w:rFonts w:ascii="Calibri" w:hAnsi="Calibri" w:cs="Calibri"/>
          <w:b/>
          <w:sz w:val="24"/>
          <w:szCs w:val="24"/>
          <w:lang w:eastAsia="en-GB"/>
        </w:rPr>
        <w:t xml:space="preserve"> </w:t>
      </w:r>
      <w:proofErr w:type="spellStart"/>
      <w:r w:rsidR="00D124B5" w:rsidRPr="00D124B5">
        <w:rPr>
          <w:rFonts w:ascii="Calibri" w:hAnsi="Calibri" w:cs="Calibri"/>
          <w:b/>
          <w:sz w:val="24"/>
          <w:szCs w:val="24"/>
          <w:lang w:eastAsia="en-GB"/>
        </w:rPr>
        <w:t>заедницата</w:t>
      </w:r>
      <w:proofErr w:type="spellEnd"/>
      <w:r w:rsidRPr="00D124B5">
        <w:rPr>
          <w:rFonts w:ascii="Calibri" w:hAnsi="Calibri" w:cs="Calibri"/>
          <w:b/>
          <w:sz w:val="24"/>
          <w:szCs w:val="24"/>
          <w:lang w:val="mk-MK" w:eastAsia="en-GB"/>
        </w:rPr>
        <w:t>.</w:t>
      </w:r>
      <w:r w:rsidRPr="00C524CF">
        <w:rPr>
          <w:rFonts w:ascii="Calibri" w:hAnsi="Calibri" w:cs="Calibri"/>
          <w:sz w:val="24"/>
          <w:szCs w:val="24"/>
          <w:lang w:val="mk-MK" w:eastAsia="en-GB"/>
        </w:rPr>
        <w:t xml:space="preserve"> </w:t>
      </w:r>
    </w:p>
    <w:p w14:paraId="710328B5"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en-US" w:eastAsia="en-GB"/>
        </w:rPr>
      </w:pPr>
    </w:p>
    <w:p w14:paraId="213D9A1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91</w:t>
      </w:r>
    </w:p>
    <w:p w14:paraId="534D6BC0" w14:textId="77777777" w:rsidR="00574FAC" w:rsidRPr="00946088" w:rsidRDefault="00C524CF" w:rsidP="00574FAC">
      <w:pPr>
        <w:pBdr>
          <w:top w:val="nil"/>
          <w:left w:val="nil"/>
          <w:bottom w:val="nil"/>
          <w:right w:val="nil"/>
          <w:between w:val="nil"/>
        </w:pBdr>
        <w:spacing w:line="276" w:lineRule="auto"/>
        <w:ind w:right="-46" w:firstLine="567"/>
        <w:jc w:val="both"/>
        <w:rPr>
          <w:rFonts w:ascii="Calibri" w:eastAsia="Calibri" w:hAnsi="Calibri" w:cs="Calibri"/>
          <w:sz w:val="24"/>
          <w:szCs w:val="24"/>
        </w:rPr>
      </w:pPr>
      <w:r w:rsidRPr="00C524CF">
        <w:rPr>
          <w:rFonts w:ascii="Calibri" w:hAnsi="Calibri" w:cs="Calibri"/>
          <w:sz w:val="24"/>
          <w:szCs w:val="24"/>
          <w:lang w:val="mk-MK" w:eastAsia="en-GB"/>
        </w:rPr>
        <w:tab/>
      </w:r>
      <w:proofErr w:type="spellStart"/>
      <w:r w:rsidR="00574FAC" w:rsidRPr="00946088">
        <w:rPr>
          <w:rFonts w:ascii="Calibri" w:eastAsia="Calibri" w:hAnsi="Calibri" w:cs="Calibri"/>
          <w:sz w:val="24"/>
          <w:szCs w:val="24"/>
        </w:rPr>
        <w:t>Органите</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на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Општината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при</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донесувањето</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прописи</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од</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својата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надлежност</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претходно</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можат</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да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организираат</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јавна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трибина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да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спроведат</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анкети</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да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прибираат</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предлози</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од</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граѓаните</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или</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да</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организираат</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форуми</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во</w:t>
      </w:r>
      <w:proofErr w:type="spellEnd"/>
      <w:r w:rsidR="00574FAC" w:rsidRPr="00946088">
        <w:rPr>
          <w:rFonts w:ascii="Calibri" w:eastAsia="Calibri" w:hAnsi="Calibri" w:cs="Calibri"/>
          <w:sz w:val="24"/>
          <w:szCs w:val="24"/>
        </w:rPr>
        <w:t xml:space="preserve"> </w:t>
      </w:r>
      <w:proofErr w:type="spellStart"/>
      <w:r w:rsidR="00574FAC" w:rsidRPr="00946088">
        <w:rPr>
          <w:rFonts w:ascii="Calibri" w:eastAsia="Calibri" w:hAnsi="Calibri" w:cs="Calibri"/>
          <w:sz w:val="24"/>
          <w:szCs w:val="24"/>
        </w:rPr>
        <w:t>задницата</w:t>
      </w:r>
      <w:proofErr w:type="spellEnd"/>
      <w:r w:rsidR="00574FAC" w:rsidRPr="00946088">
        <w:rPr>
          <w:rFonts w:ascii="Calibri" w:eastAsia="Calibri" w:hAnsi="Calibri" w:cs="Calibri"/>
          <w:sz w:val="24"/>
          <w:szCs w:val="24"/>
        </w:rPr>
        <w:t>.</w:t>
      </w:r>
    </w:p>
    <w:p w14:paraId="5C2B8734" w14:textId="77777777" w:rsidR="00574FAC" w:rsidRPr="00946088" w:rsidRDefault="00574FAC" w:rsidP="00574FAC">
      <w:pPr>
        <w:overflowPunct w:val="0"/>
        <w:autoSpaceDE w:val="0"/>
        <w:autoSpaceDN w:val="0"/>
        <w:adjustRightInd w:val="0"/>
        <w:ind w:firstLine="567"/>
        <w:jc w:val="both"/>
        <w:textAlignment w:val="baseline"/>
        <w:rPr>
          <w:rFonts w:ascii="Calibri" w:hAnsi="Calibri" w:cs="Calibri"/>
          <w:sz w:val="24"/>
          <w:szCs w:val="24"/>
          <w:lang w:eastAsia="en-GB"/>
        </w:rPr>
      </w:pPr>
      <w:proofErr w:type="spellStart"/>
      <w:r w:rsidRPr="00946088">
        <w:rPr>
          <w:rFonts w:ascii="Calibri" w:hAnsi="Calibri" w:cs="Calibri"/>
          <w:sz w:val="24"/>
          <w:szCs w:val="24"/>
          <w:lang w:eastAsia="en-GB"/>
        </w:rPr>
        <w:t>Јавна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трибина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организира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кога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донесуваат</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прописи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прашања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од</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локалниот</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економски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развој</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комунални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потреби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водоснабдување</w:t>
      </w:r>
      <w:proofErr w:type="spellEnd"/>
      <w:r w:rsidRPr="00946088">
        <w:rPr>
          <w:rFonts w:ascii="Calibri" w:hAnsi="Calibri" w:cs="Calibri"/>
          <w:sz w:val="24"/>
          <w:szCs w:val="24"/>
          <w:lang w:eastAsia="en-GB"/>
        </w:rPr>
        <w:t xml:space="preserve">, </w:t>
      </w:r>
      <w:proofErr w:type="spellStart"/>
      <w:proofErr w:type="gramStart"/>
      <w:r w:rsidRPr="00946088">
        <w:rPr>
          <w:rFonts w:ascii="Calibri" w:hAnsi="Calibri" w:cs="Calibri"/>
          <w:sz w:val="24"/>
          <w:szCs w:val="24"/>
          <w:lang w:eastAsia="en-GB"/>
        </w:rPr>
        <w:t>одржување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јавна</w:t>
      </w:r>
      <w:proofErr w:type="spellEnd"/>
      <w:proofErr w:type="gram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lastRenderedPageBreak/>
        <w:t>чистота</w:t>
      </w:r>
      <w:proofErr w:type="spellEnd"/>
      <w:r w:rsidRPr="00946088">
        <w:rPr>
          <w:rFonts w:ascii="Calibri" w:hAnsi="Calibri" w:cs="Calibri"/>
          <w:sz w:val="24"/>
          <w:szCs w:val="24"/>
          <w:lang w:eastAsia="en-GB"/>
        </w:rPr>
        <w:t xml:space="preserve">, </w:t>
      </w:r>
      <w:proofErr w:type="spellStart"/>
      <w:proofErr w:type="gramStart"/>
      <w:r w:rsidRPr="00946088">
        <w:rPr>
          <w:rFonts w:ascii="Calibri" w:hAnsi="Calibri" w:cs="Calibri"/>
          <w:sz w:val="24"/>
          <w:szCs w:val="24"/>
          <w:lang w:eastAsia="en-GB"/>
        </w:rPr>
        <w:t>одржување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локални</w:t>
      </w:r>
      <w:proofErr w:type="spellEnd"/>
      <w:proofErr w:type="gram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патишта</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улици</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други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прашања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од</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пошироко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локално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значење</w:t>
      </w:r>
      <w:proofErr w:type="spellEnd"/>
      <w:r w:rsidRPr="00946088">
        <w:rPr>
          <w:rFonts w:ascii="Calibri" w:hAnsi="Calibri" w:cs="Calibri"/>
          <w:sz w:val="24"/>
          <w:szCs w:val="24"/>
          <w:lang w:eastAsia="en-GB"/>
        </w:rPr>
        <w:t>.</w:t>
      </w:r>
    </w:p>
    <w:p w14:paraId="0CEEC9A9" w14:textId="77777777" w:rsidR="00574FAC" w:rsidRPr="00946088" w:rsidRDefault="00574FAC" w:rsidP="00574FAC">
      <w:pPr>
        <w:overflowPunct w:val="0"/>
        <w:autoSpaceDE w:val="0"/>
        <w:autoSpaceDN w:val="0"/>
        <w:adjustRightInd w:val="0"/>
        <w:jc w:val="both"/>
        <w:textAlignment w:val="baseline"/>
        <w:rPr>
          <w:rFonts w:ascii="Calibri" w:hAnsi="Calibri" w:cs="Calibri"/>
          <w:sz w:val="24"/>
          <w:szCs w:val="24"/>
          <w:lang w:eastAsia="en-GB"/>
        </w:rPr>
      </w:pPr>
      <w:r w:rsidRPr="00946088">
        <w:rPr>
          <w:rFonts w:ascii="Calibri" w:hAnsi="Calibri" w:cs="Calibri"/>
          <w:sz w:val="24"/>
          <w:szCs w:val="24"/>
          <w:lang w:eastAsia="en-GB"/>
        </w:rPr>
        <w:tab/>
      </w:r>
      <w:proofErr w:type="spellStart"/>
      <w:r w:rsidRPr="00946088">
        <w:rPr>
          <w:rFonts w:ascii="Calibri" w:hAnsi="Calibri" w:cs="Calibri"/>
          <w:sz w:val="24"/>
          <w:szCs w:val="24"/>
          <w:lang w:eastAsia="en-GB"/>
        </w:rPr>
        <w:t>Анкета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спроведува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w:t>
      </w:r>
      <w:proofErr w:type="spellEnd"/>
      <w:r w:rsidRPr="00946088">
        <w:rPr>
          <w:rFonts w:ascii="Calibri" w:hAnsi="Calibri" w:cs="Calibri"/>
          <w:sz w:val="24"/>
          <w:szCs w:val="24"/>
          <w:lang w:eastAsia="en-GB"/>
        </w:rPr>
        <w:t xml:space="preserve"> </w:t>
      </w:r>
      <w:proofErr w:type="spellStart"/>
      <w:proofErr w:type="gramStart"/>
      <w:r w:rsidRPr="00946088">
        <w:rPr>
          <w:rFonts w:ascii="Calibri" w:hAnsi="Calibri" w:cs="Calibri"/>
          <w:sz w:val="24"/>
          <w:szCs w:val="24"/>
          <w:lang w:eastAsia="en-GB"/>
        </w:rPr>
        <w:t>донесување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урбанистички</w:t>
      </w:r>
      <w:proofErr w:type="spellEnd"/>
      <w:proofErr w:type="gram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планови</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други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прашања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од</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локално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значење</w:t>
      </w:r>
      <w:proofErr w:type="spellEnd"/>
      <w:r w:rsidRPr="00946088">
        <w:rPr>
          <w:rFonts w:ascii="Calibri" w:hAnsi="Calibri" w:cs="Calibri"/>
          <w:sz w:val="24"/>
          <w:szCs w:val="24"/>
          <w:lang w:eastAsia="en-GB"/>
        </w:rPr>
        <w:t>.</w:t>
      </w:r>
    </w:p>
    <w:p w14:paraId="3FBAFDDC" w14:textId="77777777" w:rsidR="00574FAC" w:rsidRPr="00946088" w:rsidRDefault="00574FAC" w:rsidP="00574FAC">
      <w:pPr>
        <w:overflowPunct w:val="0"/>
        <w:autoSpaceDE w:val="0"/>
        <w:autoSpaceDN w:val="0"/>
        <w:adjustRightInd w:val="0"/>
        <w:jc w:val="both"/>
        <w:textAlignment w:val="baseline"/>
        <w:rPr>
          <w:rFonts w:ascii="Calibri" w:hAnsi="Calibri" w:cs="Calibri"/>
          <w:sz w:val="24"/>
          <w:szCs w:val="24"/>
          <w:lang w:eastAsia="en-GB"/>
        </w:rPr>
      </w:pPr>
      <w:r w:rsidRPr="00946088">
        <w:rPr>
          <w:rFonts w:ascii="Calibri" w:hAnsi="Calibri" w:cs="Calibri"/>
          <w:sz w:val="24"/>
          <w:szCs w:val="24"/>
          <w:lang w:eastAsia="en-GB"/>
        </w:rPr>
        <w:tab/>
      </w:r>
      <w:proofErr w:type="spellStart"/>
      <w:r w:rsidRPr="00946088">
        <w:rPr>
          <w:rFonts w:ascii="Calibri" w:hAnsi="Calibri" w:cs="Calibri"/>
          <w:sz w:val="24"/>
          <w:szCs w:val="24"/>
          <w:lang w:eastAsia="en-GB"/>
        </w:rPr>
        <w:t>Прибирањето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предлози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од</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граѓаните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w:t>
      </w:r>
      <w:proofErr w:type="spellEnd"/>
      <w:r w:rsidRPr="00946088">
        <w:rPr>
          <w:rFonts w:ascii="Calibri" w:hAnsi="Calibri" w:cs="Calibri"/>
          <w:sz w:val="24"/>
          <w:szCs w:val="24"/>
          <w:lang w:eastAsia="en-GB"/>
        </w:rPr>
        <w:t xml:space="preserve"> </w:t>
      </w:r>
      <w:proofErr w:type="spellStart"/>
      <w:proofErr w:type="gramStart"/>
      <w:r w:rsidRPr="00946088">
        <w:rPr>
          <w:rFonts w:ascii="Calibri" w:hAnsi="Calibri" w:cs="Calibri"/>
          <w:sz w:val="24"/>
          <w:szCs w:val="24"/>
          <w:lang w:eastAsia="en-GB"/>
        </w:rPr>
        <w:t>решавање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прашања</w:t>
      </w:r>
      <w:proofErr w:type="spellEnd"/>
      <w:proofErr w:type="gram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од</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локално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значење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ќе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врши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преку</w:t>
      </w:r>
      <w:proofErr w:type="spellEnd"/>
      <w:r w:rsidRPr="00946088">
        <w:rPr>
          <w:rFonts w:ascii="Calibri" w:hAnsi="Calibri" w:cs="Calibri"/>
          <w:sz w:val="24"/>
          <w:szCs w:val="24"/>
          <w:lang w:eastAsia="en-GB"/>
        </w:rPr>
        <w:t xml:space="preserve"> </w:t>
      </w:r>
      <w:proofErr w:type="spellStart"/>
      <w:proofErr w:type="gramStart"/>
      <w:r w:rsidRPr="00946088">
        <w:rPr>
          <w:rFonts w:ascii="Calibri" w:hAnsi="Calibri" w:cs="Calibri"/>
          <w:sz w:val="24"/>
          <w:szCs w:val="24"/>
          <w:lang w:eastAsia="en-GB"/>
        </w:rPr>
        <w:t>објавување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соопштение</w:t>
      </w:r>
      <w:proofErr w:type="spellEnd"/>
      <w:proofErr w:type="gram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кое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ќе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повикаат</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граѓаните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да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даваат</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свои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предлози</w:t>
      </w:r>
      <w:proofErr w:type="spellEnd"/>
      <w:r w:rsidRPr="00946088">
        <w:rPr>
          <w:rFonts w:ascii="Calibri" w:hAnsi="Calibri" w:cs="Calibri"/>
          <w:sz w:val="24"/>
          <w:szCs w:val="24"/>
          <w:lang w:eastAsia="en-GB"/>
        </w:rPr>
        <w:t>.</w:t>
      </w:r>
    </w:p>
    <w:p w14:paraId="03A9B3DF" w14:textId="77777777" w:rsidR="00574FAC" w:rsidRPr="00946088" w:rsidRDefault="00574FAC" w:rsidP="00574FAC">
      <w:pPr>
        <w:overflowPunct w:val="0"/>
        <w:autoSpaceDE w:val="0"/>
        <w:autoSpaceDN w:val="0"/>
        <w:adjustRightInd w:val="0"/>
        <w:jc w:val="both"/>
        <w:textAlignment w:val="baseline"/>
        <w:rPr>
          <w:rFonts w:ascii="Calibri" w:hAnsi="Calibri" w:cs="Calibri"/>
          <w:sz w:val="24"/>
          <w:szCs w:val="24"/>
          <w:lang w:eastAsia="en-GB"/>
        </w:rPr>
      </w:pPr>
      <w:r w:rsidRPr="00946088">
        <w:rPr>
          <w:rFonts w:ascii="Calibri" w:hAnsi="Calibri" w:cs="Calibri"/>
          <w:sz w:val="24"/>
          <w:szCs w:val="24"/>
          <w:lang w:eastAsia="en-GB"/>
        </w:rPr>
        <w:tab/>
      </w:r>
      <w:r w:rsidRPr="00946088">
        <w:rPr>
          <w:rFonts w:ascii="Calibri" w:hAnsi="Calibri" w:cs="Calibri"/>
          <w:sz w:val="24"/>
          <w:szCs w:val="24"/>
          <w:lang w:val="en-US" w:eastAsia="en-GB"/>
        </w:rPr>
        <w:t>O</w:t>
      </w:r>
      <w:proofErr w:type="spellStart"/>
      <w:r w:rsidRPr="00946088">
        <w:rPr>
          <w:rFonts w:ascii="Calibri" w:hAnsi="Calibri" w:cs="Calibri"/>
          <w:sz w:val="24"/>
          <w:szCs w:val="24"/>
          <w:lang w:eastAsia="en-GB"/>
        </w:rPr>
        <w:t>рганите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општината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ги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организираат</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форумите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во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заедницата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сопствена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иницијатива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како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форма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јавно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учество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сите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граѓани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во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општината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заради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јавно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расправање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проблемите</w:t>
      </w:r>
      <w:proofErr w:type="spellEnd"/>
      <w:r w:rsidRPr="00946088">
        <w:rPr>
          <w:rFonts w:ascii="Calibri" w:hAnsi="Calibri" w:cs="Calibri"/>
          <w:sz w:val="24"/>
          <w:szCs w:val="24"/>
          <w:lang w:eastAsia="en-GB"/>
        </w:rPr>
        <w:t xml:space="preserve"> и </w:t>
      </w:r>
      <w:proofErr w:type="spellStart"/>
      <w:proofErr w:type="gramStart"/>
      <w:r w:rsidRPr="00946088">
        <w:rPr>
          <w:rFonts w:ascii="Calibri" w:hAnsi="Calibri" w:cs="Calibri"/>
          <w:sz w:val="24"/>
          <w:szCs w:val="24"/>
          <w:lang w:eastAsia="en-GB"/>
        </w:rPr>
        <w:t>утврдување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решенија</w:t>
      </w:r>
      <w:proofErr w:type="spellEnd"/>
      <w:proofErr w:type="gram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приоритети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предлагање</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избор</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или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развивање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проекти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од</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интерес</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заедницата</w:t>
      </w:r>
      <w:proofErr w:type="spellEnd"/>
      <w:r w:rsidRPr="00946088">
        <w:rPr>
          <w:rFonts w:ascii="Calibri" w:hAnsi="Calibri" w:cs="Calibri"/>
          <w:sz w:val="24"/>
          <w:szCs w:val="24"/>
          <w:lang w:eastAsia="en-GB"/>
        </w:rPr>
        <w:t xml:space="preserve">. </w:t>
      </w:r>
    </w:p>
    <w:p w14:paraId="20662869" w14:textId="77777777" w:rsidR="00574FAC" w:rsidRPr="00946088" w:rsidRDefault="00574FAC" w:rsidP="00574FAC">
      <w:pPr>
        <w:overflowPunct w:val="0"/>
        <w:autoSpaceDE w:val="0"/>
        <w:autoSpaceDN w:val="0"/>
        <w:adjustRightInd w:val="0"/>
        <w:jc w:val="both"/>
        <w:textAlignment w:val="baseline"/>
        <w:rPr>
          <w:rFonts w:ascii="Calibri" w:hAnsi="Calibri" w:cs="Calibri"/>
          <w:sz w:val="24"/>
          <w:szCs w:val="24"/>
          <w:lang w:eastAsia="en-GB"/>
        </w:rPr>
      </w:pPr>
      <w:r w:rsidRPr="00946088">
        <w:rPr>
          <w:rFonts w:ascii="Calibri" w:hAnsi="Calibri" w:cs="Calibri"/>
          <w:sz w:val="24"/>
          <w:szCs w:val="24"/>
          <w:lang w:eastAsia="en-GB"/>
        </w:rPr>
        <w:tab/>
      </w:r>
      <w:proofErr w:type="spellStart"/>
      <w:r w:rsidRPr="00946088">
        <w:rPr>
          <w:rFonts w:ascii="Calibri" w:hAnsi="Calibri" w:cs="Calibri"/>
          <w:sz w:val="24"/>
          <w:szCs w:val="24"/>
          <w:lang w:eastAsia="en-GB"/>
        </w:rPr>
        <w:t>Организирање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форумите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во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заедницата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може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да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покрене</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инцијатива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заинтересирани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правни</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физички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лица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кои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подготвени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финансиски</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материјално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да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подржат</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проекти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во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интерес</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општината</w:t>
      </w:r>
      <w:proofErr w:type="spellEnd"/>
      <w:r w:rsidRPr="00946088">
        <w:rPr>
          <w:rFonts w:ascii="Calibri" w:hAnsi="Calibri" w:cs="Calibri"/>
          <w:sz w:val="24"/>
          <w:szCs w:val="24"/>
          <w:lang w:eastAsia="en-GB"/>
        </w:rPr>
        <w:t>.</w:t>
      </w:r>
    </w:p>
    <w:p w14:paraId="0A29190B" w14:textId="77777777" w:rsidR="00574FAC" w:rsidRPr="00946088" w:rsidRDefault="00574FAC" w:rsidP="00574FAC">
      <w:pPr>
        <w:overflowPunct w:val="0"/>
        <w:autoSpaceDE w:val="0"/>
        <w:autoSpaceDN w:val="0"/>
        <w:adjustRightInd w:val="0"/>
        <w:ind w:firstLine="720"/>
        <w:jc w:val="both"/>
        <w:textAlignment w:val="baseline"/>
        <w:rPr>
          <w:rFonts w:ascii="Calibri" w:hAnsi="Calibri" w:cs="Calibri"/>
          <w:sz w:val="24"/>
          <w:szCs w:val="24"/>
          <w:lang w:eastAsia="en-GB"/>
        </w:rPr>
      </w:pPr>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Брањето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поднесува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до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градоначалникот</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општината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кој</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врз</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основа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стратешките</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документи</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цели</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за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развој</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општината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го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информира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советот</w:t>
      </w:r>
      <w:proofErr w:type="spellEnd"/>
      <w:r w:rsidRPr="00946088">
        <w:rPr>
          <w:rFonts w:ascii="Calibri" w:hAnsi="Calibri" w:cs="Calibri"/>
          <w:sz w:val="24"/>
          <w:szCs w:val="24"/>
          <w:lang w:eastAsia="en-GB"/>
        </w:rPr>
        <w:t xml:space="preserve">, и </w:t>
      </w:r>
      <w:proofErr w:type="spellStart"/>
      <w:r w:rsidRPr="00946088">
        <w:rPr>
          <w:rFonts w:ascii="Calibri" w:hAnsi="Calibri" w:cs="Calibri"/>
          <w:sz w:val="24"/>
          <w:szCs w:val="24"/>
          <w:lang w:eastAsia="en-GB"/>
        </w:rPr>
        <w:t>иницијативата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ја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доставува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на</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негово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понатамошно</w:t>
      </w:r>
      <w:proofErr w:type="spellEnd"/>
      <w:r w:rsidRPr="00946088">
        <w:rPr>
          <w:rFonts w:ascii="Calibri" w:hAnsi="Calibri" w:cs="Calibri"/>
          <w:sz w:val="24"/>
          <w:szCs w:val="24"/>
          <w:lang w:eastAsia="en-GB"/>
        </w:rPr>
        <w:t xml:space="preserve"> </w:t>
      </w:r>
      <w:proofErr w:type="spellStart"/>
      <w:r w:rsidRPr="00946088">
        <w:rPr>
          <w:rFonts w:ascii="Calibri" w:hAnsi="Calibri" w:cs="Calibri"/>
          <w:sz w:val="24"/>
          <w:szCs w:val="24"/>
          <w:lang w:eastAsia="en-GB"/>
        </w:rPr>
        <w:t>постапување</w:t>
      </w:r>
      <w:proofErr w:type="spellEnd"/>
      <w:r w:rsidRPr="00946088">
        <w:rPr>
          <w:rFonts w:ascii="Calibri" w:hAnsi="Calibri" w:cs="Calibri"/>
          <w:sz w:val="24"/>
          <w:szCs w:val="24"/>
          <w:lang w:eastAsia="en-GB"/>
        </w:rPr>
        <w:t>.</w:t>
      </w:r>
    </w:p>
    <w:p w14:paraId="65B266C1" w14:textId="77777777" w:rsidR="00574FAC" w:rsidRPr="00946088" w:rsidRDefault="00574FAC" w:rsidP="00574FAC">
      <w:pPr>
        <w:overflowPunct w:val="0"/>
        <w:autoSpaceDE w:val="0"/>
        <w:autoSpaceDN w:val="0"/>
        <w:adjustRightInd w:val="0"/>
        <w:ind w:firstLine="720"/>
        <w:jc w:val="both"/>
        <w:textAlignment w:val="baseline"/>
        <w:rPr>
          <w:rFonts w:ascii="Calibri" w:hAnsi="Calibri" w:cs="Calibri"/>
          <w:sz w:val="24"/>
          <w:szCs w:val="24"/>
          <w:lang w:eastAsia="en-GB"/>
        </w:rPr>
      </w:pPr>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Советот</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на</w:t>
      </w:r>
      <w:proofErr w:type="spellEnd"/>
      <w:r w:rsidRPr="00946088">
        <w:rPr>
          <w:rFonts w:ascii="Calibri" w:eastAsia="Calibri" w:hAnsi="Calibri" w:cs="Calibri"/>
          <w:sz w:val="24"/>
          <w:szCs w:val="24"/>
        </w:rPr>
        <w:t xml:space="preserve"> </w:t>
      </w:r>
      <w:proofErr w:type="spellStart"/>
      <w:proofErr w:type="gramStart"/>
      <w:r w:rsidRPr="00946088">
        <w:rPr>
          <w:rFonts w:ascii="Calibri" w:eastAsia="Calibri" w:hAnsi="Calibri" w:cs="Calibri"/>
          <w:sz w:val="24"/>
          <w:szCs w:val="24"/>
        </w:rPr>
        <w:t>општината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одлучува</w:t>
      </w:r>
      <w:proofErr w:type="spellEnd"/>
      <w:proofErr w:type="gram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дали</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истата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ќе</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биде</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прифатена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или</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одбиена</w:t>
      </w:r>
      <w:proofErr w:type="spellEnd"/>
      <w:r w:rsidRPr="00946088">
        <w:rPr>
          <w:rFonts w:ascii="Calibri" w:eastAsia="Calibri" w:hAnsi="Calibri" w:cs="Calibri"/>
          <w:sz w:val="24"/>
          <w:szCs w:val="24"/>
        </w:rPr>
        <w:t>.</w:t>
      </w:r>
    </w:p>
    <w:p w14:paraId="081CD6F4" w14:textId="77777777" w:rsidR="00574FAC" w:rsidRPr="00946088" w:rsidRDefault="00574FAC" w:rsidP="00574FAC">
      <w:pPr>
        <w:overflowPunct w:val="0"/>
        <w:autoSpaceDE w:val="0"/>
        <w:autoSpaceDN w:val="0"/>
        <w:adjustRightInd w:val="0"/>
        <w:ind w:firstLine="720"/>
        <w:jc w:val="both"/>
        <w:textAlignment w:val="baseline"/>
        <w:rPr>
          <w:rFonts w:ascii="Calibri" w:hAnsi="Calibri" w:cs="Calibri"/>
          <w:sz w:val="24"/>
          <w:szCs w:val="24"/>
          <w:lang w:eastAsia="en-GB"/>
        </w:rPr>
      </w:pPr>
      <w:proofErr w:type="spellStart"/>
      <w:r w:rsidRPr="00946088">
        <w:rPr>
          <w:rFonts w:ascii="Calibri" w:eastAsia="Calibri" w:hAnsi="Calibri" w:cs="Calibri"/>
          <w:sz w:val="24"/>
          <w:szCs w:val="24"/>
        </w:rPr>
        <w:t>Постапката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начинот</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на</w:t>
      </w:r>
      <w:proofErr w:type="spellEnd"/>
      <w:r w:rsidRPr="00946088">
        <w:rPr>
          <w:rFonts w:ascii="Calibri" w:eastAsia="Calibri" w:hAnsi="Calibri" w:cs="Calibri"/>
          <w:sz w:val="24"/>
          <w:szCs w:val="24"/>
        </w:rPr>
        <w:t xml:space="preserve"> </w:t>
      </w:r>
      <w:proofErr w:type="spellStart"/>
      <w:r w:rsidRPr="00946088">
        <w:rPr>
          <w:rFonts w:ascii="Calibri" w:hAnsi="Calibri" w:cs="Calibri"/>
          <w:sz w:val="24"/>
          <w:szCs w:val="24"/>
        </w:rPr>
        <w:t>организирање</w:t>
      </w:r>
      <w:proofErr w:type="spellEnd"/>
      <w:r w:rsidRPr="00946088">
        <w:rPr>
          <w:sz w:val="24"/>
          <w:szCs w:val="24"/>
        </w:rPr>
        <w:t xml:space="preserve"> </w:t>
      </w:r>
      <w:r w:rsidRPr="00946088">
        <w:rPr>
          <w:rFonts w:ascii="Calibri" w:hAnsi="Calibri" w:cs="Calibri"/>
          <w:sz w:val="24"/>
          <w:szCs w:val="24"/>
        </w:rPr>
        <w:t>и</w:t>
      </w:r>
      <w:r w:rsidRPr="00946088">
        <w:rPr>
          <w:sz w:val="24"/>
          <w:szCs w:val="24"/>
        </w:rPr>
        <w:t xml:space="preserve"> </w:t>
      </w:r>
      <w:proofErr w:type="spellStart"/>
      <w:r w:rsidRPr="00946088">
        <w:rPr>
          <w:rFonts w:ascii="Calibri" w:hAnsi="Calibri" w:cs="Calibri"/>
          <w:sz w:val="24"/>
          <w:szCs w:val="24"/>
        </w:rPr>
        <w:t>одржување</w:t>
      </w:r>
      <w:proofErr w:type="spellEnd"/>
      <w:r w:rsidRPr="00946088">
        <w:rPr>
          <w:sz w:val="24"/>
          <w:szCs w:val="24"/>
        </w:rPr>
        <w:t xml:space="preserve"> </w:t>
      </w:r>
      <w:proofErr w:type="spellStart"/>
      <w:r w:rsidRPr="00946088">
        <w:rPr>
          <w:rFonts w:ascii="Calibri" w:eastAsia="Calibri" w:hAnsi="Calibri" w:cs="Calibri"/>
          <w:sz w:val="24"/>
          <w:szCs w:val="24"/>
        </w:rPr>
        <w:t>на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една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од</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наведените</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активности</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од</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ставот</w:t>
      </w:r>
      <w:proofErr w:type="spellEnd"/>
      <w:r w:rsidRPr="00946088">
        <w:rPr>
          <w:rFonts w:ascii="Calibri" w:eastAsia="Calibri" w:hAnsi="Calibri" w:cs="Calibri"/>
          <w:sz w:val="24"/>
          <w:szCs w:val="24"/>
        </w:rPr>
        <w:t xml:space="preserve"> 1 </w:t>
      </w:r>
      <w:proofErr w:type="spellStart"/>
      <w:r w:rsidRPr="00946088">
        <w:rPr>
          <w:rFonts w:ascii="Calibri" w:eastAsia="Calibri" w:hAnsi="Calibri" w:cs="Calibri"/>
          <w:sz w:val="24"/>
          <w:szCs w:val="24"/>
        </w:rPr>
        <w:t>на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овој</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член</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ќе</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се</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уредат</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со</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Правилник</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донесен</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од</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Советот</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на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општитата</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по</w:t>
      </w:r>
      <w:proofErr w:type="spellEnd"/>
      <w:r w:rsidRPr="00946088">
        <w:rPr>
          <w:rFonts w:ascii="Calibri" w:eastAsia="Calibri" w:hAnsi="Calibri" w:cs="Calibri"/>
          <w:sz w:val="24"/>
          <w:szCs w:val="24"/>
        </w:rPr>
        <w:t xml:space="preserve"> </w:t>
      </w:r>
      <w:proofErr w:type="spellStart"/>
      <w:proofErr w:type="gramStart"/>
      <w:r w:rsidRPr="00946088">
        <w:rPr>
          <w:rFonts w:ascii="Calibri" w:eastAsia="Calibri" w:hAnsi="Calibri" w:cs="Calibri"/>
          <w:sz w:val="24"/>
          <w:szCs w:val="24"/>
        </w:rPr>
        <w:t>предлог</w:t>
      </w:r>
      <w:proofErr w:type="spell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на</w:t>
      </w:r>
      <w:proofErr w:type="spellEnd"/>
      <w:proofErr w:type="gramEnd"/>
      <w:r w:rsidRPr="00946088">
        <w:rPr>
          <w:rFonts w:ascii="Calibri" w:eastAsia="Calibri" w:hAnsi="Calibri" w:cs="Calibri"/>
          <w:sz w:val="24"/>
          <w:szCs w:val="24"/>
        </w:rPr>
        <w:t xml:space="preserve"> </w:t>
      </w:r>
      <w:proofErr w:type="spellStart"/>
      <w:r w:rsidRPr="00946088">
        <w:rPr>
          <w:rFonts w:ascii="Calibri" w:eastAsia="Calibri" w:hAnsi="Calibri" w:cs="Calibri"/>
          <w:sz w:val="24"/>
          <w:szCs w:val="24"/>
        </w:rPr>
        <w:t>градоначалникот</w:t>
      </w:r>
      <w:proofErr w:type="spellEnd"/>
      <w:r w:rsidRPr="00946088">
        <w:rPr>
          <w:rFonts w:ascii="Calibri" w:eastAsia="Calibri" w:hAnsi="Calibri" w:cs="Calibri"/>
          <w:sz w:val="24"/>
          <w:szCs w:val="24"/>
        </w:rPr>
        <w:t>.</w:t>
      </w:r>
    </w:p>
    <w:p w14:paraId="556F0423" w14:textId="77777777" w:rsidR="00C524CF" w:rsidRPr="00C524CF" w:rsidRDefault="00C524CF" w:rsidP="00574FAC">
      <w:pPr>
        <w:overflowPunct w:val="0"/>
        <w:autoSpaceDE w:val="0"/>
        <w:autoSpaceDN w:val="0"/>
        <w:adjustRightInd w:val="0"/>
        <w:jc w:val="both"/>
        <w:textAlignment w:val="baseline"/>
        <w:rPr>
          <w:rFonts w:ascii="Calibri" w:hAnsi="Calibri" w:cs="Calibri"/>
          <w:sz w:val="24"/>
          <w:szCs w:val="24"/>
          <w:lang w:val="mk-MK" w:eastAsia="en-GB"/>
        </w:rPr>
      </w:pPr>
    </w:p>
    <w:p w14:paraId="1EFEA71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2A5C877A"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mk-MK" w:eastAsia="en-GB"/>
        </w:rPr>
      </w:pPr>
      <w:r>
        <w:rPr>
          <w:rFonts w:ascii="Calibri" w:hAnsi="Calibri" w:cs="Calibri"/>
          <w:b/>
          <w:sz w:val="24"/>
          <w:szCs w:val="24"/>
          <w:lang w:val="en-US" w:eastAsia="en-GB"/>
        </w:rPr>
        <w:t>VIII</w:t>
      </w:r>
      <w:r w:rsidRPr="00C524CF">
        <w:rPr>
          <w:rFonts w:ascii="Calibri" w:hAnsi="Calibri" w:cs="Calibri"/>
          <w:b/>
          <w:sz w:val="24"/>
          <w:szCs w:val="24"/>
          <w:lang w:val="mk-MK" w:eastAsia="en-GB"/>
        </w:rPr>
        <w:t>. СОПСТВЕНОСТ НА ОПШТИНАТА</w:t>
      </w:r>
    </w:p>
    <w:p w14:paraId="3AC62BA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92</w:t>
      </w:r>
    </w:p>
    <w:p w14:paraId="5F85D22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Сопственоста на Општината ја сочинуваат недвижни и подвижни ствари, парични средства и права.</w:t>
      </w:r>
    </w:p>
    <w:p w14:paraId="2BDC014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Сопственоста Општината ја стекнува од сопствени извори на приходи, по пат на финансирање од граѓаните или со нивно учество на друг начин, од подароци и по други основи. </w:t>
      </w:r>
    </w:p>
    <w:p w14:paraId="3228E15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93</w:t>
      </w:r>
    </w:p>
    <w:p w14:paraId="6559D8C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купување, отуѓување и оптоварување на сопственоста на Општината, одлучува Советот на Општината.</w:t>
      </w:r>
    </w:p>
    <w:p w14:paraId="42DEA5D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Отуѓување на сопственоста на Општината се врши само по пат на јавно наддавање, согласно со закон.</w:t>
      </w:r>
    </w:p>
    <w:p w14:paraId="728CBE2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Продажната цена на стварите не смее да биде помала од нивната пазарна вредност.</w:t>
      </w:r>
    </w:p>
    <w:p w14:paraId="1C68064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Средствата добиени од продажбата на стварите може да се инвестираат само за стекнување  нови или реконструкција на постојни ствари во сопственост на Општината. </w:t>
      </w:r>
    </w:p>
    <w:p w14:paraId="5DC6CF40"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94</w:t>
      </w:r>
    </w:p>
    <w:p w14:paraId="2F09C03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Општината ја евидентира својата сопственост и нејзината процена се искажува во Годишната сметка.</w:t>
      </w:r>
    </w:p>
    <w:p w14:paraId="241EC78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4BD97AEE"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95</w:t>
      </w:r>
    </w:p>
    <w:p w14:paraId="714DE41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Стварите во сопственост на Општината можат да се дадат на користење на урбаните заедници или месните заедници, а на други субјекти само под закуп, и по пат на јавно наддавање во согласност со законот.</w:t>
      </w:r>
      <w:r w:rsidRPr="00C524CF">
        <w:rPr>
          <w:rFonts w:ascii="Calibri" w:hAnsi="Calibri" w:cs="Calibri"/>
          <w:sz w:val="24"/>
          <w:szCs w:val="24"/>
          <w:lang w:val="mk-MK" w:eastAsia="en-GB"/>
        </w:rPr>
        <w:tab/>
      </w:r>
    </w:p>
    <w:p w14:paraId="543401D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Член 96</w:t>
      </w:r>
    </w:p>
    <w:p w14:paraId="6A37C45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Општината се финансира од сопствени извори на приходи, локални даноци, надоместоци и такси утврдени со законот, дотации од државата и други извори на приходи утврдени со законот.</w:t>
      </w:r>
      <w:r w:rsidRPr="00C524CF">
        <w:rPr>
          <w:rFonts w:ascii="Calibri" w:hAnsi="Calibri" w:cs="Calibri"/>
          <w:sz w:val="24"/>
          <w:szCs w:val="24"/>
          <w:lang w:val="mk-MK" w:eastAsia="en-GB"/>
        </w:rPr>
        <w:tab/>
      </w:r>
    </w:p>
    <w:p w14:paraId="7874F82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Општината во рамките на своите надлежности, самостојно располага со сопствените извори на приходи. </w:t>
      </w:r>
    </w:p>
    <w:p w14:paraId="3A60DE3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97</w:t>
      </w:r>
    </w:p>
    <w:p w14:paraId="313A9D8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Приходите и трошоците на Општината се утврдуваат со Буџетот на Општината.</w:t>
      </w:r>
    </w:p>
    <w:p w14:paraId="30BB30C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Буџетот на Општината содржи Биланс на приходите и трошоците на Буџетот, а се однесува за фискална година од 12 месеци, која почнува од 1 Јануари, а завршува на 31 Декември, од секоја календарска година. </w:t>
      </w:r>
    </w:p>
    <w:p w14:paraId="184BBE4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CCF7E2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98</w:t>
      </w:r>
    </w:p>
    <w:p w14:paraId="2F27D8F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Предлог - буџетот на Општината го утврдува Градоначалникот и го доставува до Советот  на Општината за донесување не подоцна од средината на месец Ноември.</w:t>
      </w:r>
    </w:p>
    <w:p w14:paraId="26BB4F0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Советот на Општината не може да го разгледува Предлого - буџетот на Општината пред истекот на 20 дена од денот на доставувањето до членовите на Советот на Општината. </w:t>
      </w:r>
    </w:p>
    <w:p w14:paraId="7AD47EF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45178A0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99</w:t>
      </w:r>
    </w:p>
    <w:p w14:paraId="3316B5F6"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За секоја промена на Буџетот на Општината, за дополнително усвоени трошоци придружени со мерки што ќе ги зголемат предложените приходи или ќе ги намалат другите трошоци во сразмерен износ, Одлука донесува Советот на Општината. </w:t>
      </w:r>
    </w:p>
    <w:p w14:paraId="094F778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8A97C17"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100</w:t>
      </w:r>
    </w:p>
    <w:p w14:paraId="290A567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покривање на непредвидените барања за трошоците кои ќе се појават во текот на бџетската година, од вкупните тековни и капитални трошоци се издвојува буџетска резерва во висина утврдена со закон.</w:t>
      </w:r>
    </w:p>
    <w:p w14:paraId="0CA42AD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За користење на средствата од буџетската резерва, одлучува Советот на Општината по предлог на Градоначалникот на Општината.</w:t>
      </w:r>
    </w:p>
    <w:p w14:paraId="110B32A6"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Советот на Општината со Одлука може да го овласти Градоначалникот за начинот на користење на буџетската резерва. </w:t>
      </w:r>
    </w:p>
    <w:p w14:paraId="75A2CFE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020F140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101</w:t>
      </w:r>
    </w:p>
    <w:p w14:paraId="17805073"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Доколку Буџетот на Општината за наредната година не биде донесен до 31 Декември во тековната година, ќе се постапи согласно со Законот за буџетите и се воведува времено финансирање и тоа најдолго за 3 месеци. </w:t>
      </w:r>
    </w:p>
    <w:p w14:paraId="309B019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5986547"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102</w:t>
      </w:r>
    </w:p>
    <w:p w14:paraId="02723ED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На крајот на секоја фискална година се изготвува Годишна сметка на Буџетот на Општината.</w:t>
      </w:r>
    </w:p>
    <w:p w14:paraId="73E0B296"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Годишната сметка на Буџетот, Советот на Општината треба да ја усвои најдоцна до 31 Март во тековната година, за претходната година. </w:t>
      </w:r>
    </w:p>
    <w:p w14:paraId="0E301C7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6C07790"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103</w:t>
      </w:r>
    </w:p>
    <w:p w14:paraId="00B7BEF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Извршувањето на Буџетот во Општината го врши Градоначалникот, а поконкретно се уредува со Одлуката за извршување на Буџетот на Општината.</w:t>
      </w:r>
    </w:p>
    <w:p w14:paraId="2425893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4F0D85AE" w14:textId="77777777" w:rsidR="00C524CF" w:rsidRDefault="00C524CF" w:rsidP="00C524CF">
      <w:pPr>
        <w:overflowPunct w:val="0"/>
        <w:autoSpaceDE w:val="0"/>
        <w:autoSpaceDN w:val="0"/>
        <w:adjustRightInd w:val="0"/>
        <w:jc w:val="center"/>
        <w:textAlignment w:val="baseline"/>
        <w:rPr>
          <w:rFonts w:ascii="Calibri" w:hAnsi="Calibri" w:cs="Calibri"/>
          <w:b/>
          <w:sz w:val="24"/>
          <w:szCs w:val="24"/>
          <w:lang w:val="en-US" w:eastAsia="en-GB"/>
        </w:rPr>
      </w:pPr>
      <w:r>
        <w:rPr>
          <w:rFonts w:ascii="Calibri" w:hAnsi="Calibri" w:cs="Calibri"/>
          <w:b/>
          <w:sz w:val="24"/>
          <w:szCs w:val="24"/>
          <w:lang w:val="en-US" w:eastAsia="en-GB"/>
        </w:rPr>
        <w:t>IX</w:t>
      </w:r>
      <w:r w:rsidRPr="00C524CF">
        <w:rPr>
          <w:rFonts w:ascii="Calibri" w:hAnsi="Calibri" w:cs="Calibri"/>
          <w:b/>
          <w:sz w:val="24"/>
          <w:szCs w:val="24"/>
          <w:lang w:val="mk-MK" w:eastAsia="en-GB"/>
        </w:rPr>
        <w:t>. МЕСНА САМОУПРАВА ВО ОПШТИНАТА</w:t>
      </w:r>
    </w:p>
    <w:p w14:paraId="54CE37DE"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en-US" w:eastAsia="en-GB"/>
        </w:rPr>
      </w:pPr>
    </w:p>
    <w:p w14:paraId="0642251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104</w:t>
      </w:r>
    </w:p>
    <w:p w14:paraId="32962E0A"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Граѓаните во Општината одлучуваат и за работите од непосредно и секојдневно значење од својот живот и работата и преку облици на месната самоуправа, кои можат да ги основаат согласно со овој  Статут. </w:t>
      </w:r>
    </w:p>
    <w:p w14:paraId="4670F612"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105</w:t>
      </w:r>
    </w:p>
    <w:p w14:paraId="769CF27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Во Општинава како облици на месна самоуправа можат да се основаат во градов - урбани заедници и во другите населени места - месни заедници.</w:t>
      </w:r>
    </w:p>
    <w:p w14:paraId="7E0ECEF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1925DC61"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106</w:t>
      </w:r>
    </w:p>
    <w:p w14:paraId="5C842D3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Обликот на месната самоуправа се основа, во градов за урбана единица согласно  со Урбанистичкиот план, а за другите населени места на Катастарската општина на населеното место. </w:t>
      </w:r>
    </w:p>
    <w:p w14:paraId="55C73E64"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107</w:t>
      </w:r>
    </w:p>
    <w:p w14:paraId="57B170F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Иницијатива за основање облици на месната самоуправа можат да покренат најмалку 10 % од граѓаните, жители на подрачјето за кое  има интерес за основање  облик на месна самоуправа. </w:t>
      </w:r>
    </w:p>
    <w:p w14:paraId="4D48CB57"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108</w:t>
      </w:r>
    </w:p>
    <w:p w14:paraId="7CADA73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Иницијативата за основање  содржи: подносител, опис на подрачјето за кое се бара основање на обликот на месната самоуправа, образложение на потребите за основање и потпис на заинтересираните граѓани.</w:t>
      </w:r>
    </w:p>
    <w:p w14:paraId="2CF5B8D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Иницијативата за основање се доставува до Советот на Општината, кој ја разгледува и оценува дали се исполнети условите и дали се основани потребите за основање  облик на месната  самоуправа. </w:t>
      </w:r>
    </w:p>
    <w:p w14:paraId="69BFBB88"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109</w:t>
      </w:r>
    </w:p>
    <w:p w14:paraId="7B8A448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Одлуката за основање  облик на месната самоуправа се донесува на Собир на граѓани од соодветното подрачје по пат на јавно гласање со мнозинство гласови од присутните граѓани, но не помалку од мнозинството граѓани, подносители на иницијативата. </w:t>
      </w:r>
    </w:p>
    <w:p w14:paraId="0274772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110</w:t>
      </w:r>
    </w:p>
    <w:p w14:paraId="490C6B0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Граѓаните преку облиците на месната самоуправа, во согласност со овој Статут и одлуките за основање се грижат за: </w:t>
      </w:r>
    </w:p>
    <w:p w14:paraId="7C731DD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решавање прашања од комунална инфраструктура за соодветното подрачје; </w:t>
      </w:r>
    </w:p>
    <w:p w14:paraId="674DF08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изградба и одржување  објекти од јавен интерес (водоводи, улици, домови на културата, спортски објекти и друго); </w:t>
      </w:r>
    </w:p>
    <w:p w14:paraId="3411DA2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заштита на животната средина и природата; </w:t>
      </w:r>
    </w:p>
    <w:p w14:paraId="2BEA622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уредување и одржување на гробиштата во селските населби; </w:t>
      </w:r>
    </w:p>
    <w:p w14:paraId="59C4728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покренување иницијатива за уредување на просторот;</w:t>
      </w:r>
    </w:p>
    <w:p w14:paraId="606A37E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организирање културни, спортски, забавни и други манифестации;  и</w:t>
      </w:r>
    </w:p>
    <w:p w14:paraId="65F0503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други работи од непосредно секојдневно значење за животот и работата на граѓаните. </w:t>
      </w:r>
    </w:p>
    <w:p w14:paraId="4F434FD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Советот на облиците на месната самоуправа дава иницијатива и предлози до надлежните органи на Општината, за прашања од областа на образованието, здравството, социјалната заштита и други прашања од интерес на граѓаните. </w:t>
      </w:r>
    </w:p>
    <w:p w14:paraId="645B95F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89620C5"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Член 111</w:t>
      </w:r>
    </w:p>
    <w:p w14:paraId="2273E3D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Работите од членот 108 на овој Статут се финансираат од:</w:t>
      </w:r>
    </w:p>
    <w:p w14:paraId="52F83A0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средства кои Општината ќе им ги отстапи на облиците на месната; самоуправа согласно со плановите и програмите за нивниот развој; </w:t>
      </w:r>
    </w:p>
    <w:p w14:paraId="17D7A5C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средствата што граѓаните непосредно ги здружуваат; </w:t>
      </w:r>
    </w:p>
    <w:p w14:paraId="46FF2E0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средствата што ќе ги издвојат заинтересираните правни и физички лица; </w:t>
      </w:r>
    </w:p>
    <w:p w14:paraId="469512D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 средствата од надомест за услуги; </w:t>
      </w:r>
    </w:p>
    <w:p w14:paraId="5FFF9AB7"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 подароци и други средства. </w:t>
      </w:r>
    </w:p>
    <w:p w14:paraId="6BDF408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EBCA53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112</w:t>
      </w:r>
    </w:p>
    <w:p w14:paraId="561BCF3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Орган на облиците на месната  самоуправа е Советот.</w:t>
      </w:r>
    </w:p>
    <w:p w14:paraId="03E9DB9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го избираат граѓаните на обликот на месната самоуправа на Собир на граѓани со јавно гласање, доколку Собирот не одлучи гласањето да биде тајно.</w:t>
      </w:r>
    </w:p>
    <w:p w14:paraId="3D99B21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е составен од 3 до 7 членови.</w:t>
      </w:r>
    </w:p>
    <w:p w14:paraId="4C527A84"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Мандатот на членовите на Советот трае 4 години. </w:t>
      </w:r>
    </w:p>
    <w:p w14:paraId="13330973"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7FE3F0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113</w:t>
      </w:r>
    </w:p>
    <w:p w14:paraId="5FC560A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Одлука за распишување  избори на членови на Советот донесува Советот во стариот состав, најдоцна 30 дена пред истекот на мандатот. </w:t>
      </w:r>
    </w:p>
    <w:p w14:paraId="321A212A"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Ако Одлуката од став 1 на овој член не се донесе во утврдениот рок, Одлука за распишување избори за членови на Советот донесува Градоначалникот на Општината во рок од 15 дена. </w:t>
      </w:r>
    </w:p>
    <w:p w14:paraId="2F772612"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114</w:t>
      </w:r>
    </w:p>
    <w:p w14:paraId="08FC43E7"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Предлагање и утврдување  кандидати за членови на Советот се врши на Собир на граѓани.</w:t>
      </w:r>
    </w:p>
    <w:p w14:paraId="50C5B3B5"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За утврдени се сметаат кандидатите кои добиле мнозинство, односно најголем број гласови од присутните граѓани на Собирот. </w:t>
      </w:r>
    </w:p>
    <w:p w14:paraId="4B8C08D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63BCAA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115</w:t>
      </w:r>
    </w:p>
    <w:p w14:paraId="4EDABC31"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Постапката за предлагање, утврдување и избор на членови на Советот поблиску се уредува со правилата за работа на обликот на месната  самоуправа. </w:t>
      </w:r>
    </w:p>
    <w:p w14:paraId="387274E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19FA7D62"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116</w:t>
      </w:r>
    </w:p>
    <w:p w14:paraId="39A8E16F"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За избрани членови на Советот се сметаат кандидатите кои добиле мнозинство, односно најголем број  гласови од избирачите кои гласале. </w:t>
      </w:r>
    </w:p>
    <w:p w14:paraId="1EDD281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25576F6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117</w:t>
      </w:r>
    </w:p>
    <w:p w14:paraId="265A21C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од своите членови избира претседател, кој го претставува и го застапува обликот на месната самоуправа.</w:t>
      </w:r>
    </w:p>
    <w:p w14:paraId="6ACEBB3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Советот донесува правила со кои се уредува работата на обликот на месната самоуправа како и Програма за работа, по претходно мислење на Советот на Општината. </w:t>
      </w:r>
    </w:p>
    <w:p w14:paraId="17F00FD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118</w:t>
      </w:r>
    </w:p>
    <w:p w14:paraId="6F9D224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Градоначалникот на Општината со Решение може да делегира вршење определена работа од непосреден интерес и секојдневно значење за животот и работата на жителите, на претседателот на Советот на обликот на месната самоуправа. </w:t>
      </w:r>
    </w:p>
    <w:p w14:paraId="7A397A0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ab/>
        <w:t>Средствата потребни за извршување на работите од став 1 на овој член се утврдуваат во Решението за делегирање на надлежноста.</w:t>
      </w:r>
    </w:p>
    <w:p w14:paraId="0A0A3B6D"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Со Решението се определува органот и начинот на вршење надзор над извршувањето на работите од став 1 на овој   член. </w:t>
      </w:r>
    </w:p>
    <w:p w14:paraId="45968DF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3BD09CD0"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119</w:t>
      </w:r>
    </w:p>
    <w:p w14:paraId="4D1CA2D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Општинската администрација ги врши стручните, административно-техничките и сметководствено-финансиските работи на органот на обликот на месната самоуправа.</w:t>
      </w:r>
    </w:p>
    <w:p w14:paraId="5EA0E72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Контрола над трошењето на средствата што ќе бидат пренесени за извршување на делегираните надлежности врши општинската администрација. </w:t>
      </w:r>
    </w:p>
    <w:p w14:paraId="5DD1A2F4"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4E656346" w14:textId="77777777" w:rsidR="00C524CF" w:rsidRDefault="00C524CF" w:rsidP="00C524CF">
      <w:pPr>
        <w:overflowPunct w:val="0"/>
        <w:autoSpaceDE w:val="0"/>
        <w:autoSpaceDN w:val="0"/>
        <w:adjustRightInd w:val="0"/>
        <w:jc w:val="center"/>
        <w:textAlignment w:val="baseline"/>
        <w:rPr>
          <w:rFonts w:ascii="Calibri" w:hAnsi="Calibri" w:cs="Calibri"/>
          <w:b/>
          <w:sz w:val="24"/>
          <w:szCs w:val="24"/>
          <w:lang w:val="en-US" w:eastAsia="en-GB"/>
        </w:rPr>
      </w:pPr>
      <w:r>
        <w:rPr>
          <w:rFonts w:ascii="Calibri" w:hAnsi="Calibri" w:cs="Calibri"/>
          <w:b/>
          <w:sz w:val="24"/>
          <w:szCs w:val="24"/>
          <w:lang w:val="en-US" w:eastAsia="en-GB"/>
        </w:rPr>
        <w:t>X</w:t>
      </w:r>
      <w:r w:rsidRPr="00C524CF">
        <w:rPr>
          <w:rFonts w:ascii="Calibri" w:hAnsi="Calibri" w:cs="Calibri"/>
          <w:b/>
          <w:sz w:val="24"/>
          <w:szCs w:val="24"/>
          <w:lang w:val="mk-MK" w:eastAsia="en-GB"/>
        </w:rPr>
        <w:t xml:space="preserve"> НАЧИН И ПОСТАПКА ЗА УТВРДУВАЊЕ И УПОТРЕБА   НА ГРБОТ И ЗНАМЕТО НА ОПШТИНАТА</w:t>
      </w:r>
    </w:p>
    <w:p w14:paraId="229E5F34" w14:textId="77777777" w:rsidR="00C524CF" w:rsidRPr="00C524CF" w:rsidRDefault="00C524CF" w:rsidP="00C524CF">
      <w:pPr>
        <w:overflowPunct w:val="0"/>
        <w:autoSpaceDE w:val="0"/>
        <w:autoSpaceDN w:val="0"/>
        <w:adjustRightInd w:val="0"/>
        <w:jc w:val="center"/>
        <w:textAlignment w:val="baseline"/>
        <w:rPr>
          <w:rFonts w:ascii="Calibri" w:hAnsi="Calibri" w:cs="Calibri"/>
          <w:b/>
          <w:sz w:val="24"/>
          <w:szCs w:val="24"/>
          <w:lang w:val="en-US" w:eastAsia="en-GB"/>
        </w:rPr>
      </w:pPr>
    </w:p>
    <w:p w14:paraId="30B7218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120</w:t>
      </w:r>
    </w:p>
    <w:p w14:paraId="7C8D6D5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Грбот и знамето на Општината се утврдуваат со Одлука на Советот на Општината.</w:t>
      </w:r>
    </w:p>
    <w:p w14:paraId="58A878C6"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За утврдување  на грбот и знамето на Општината, Советот на Општината распишува конкурс и образува комисија. </w:t>
      </w:r>
    </w:p>
    <w:p w14:paraId="522E199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D97E77B"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121</w:t>
      </w:r>
    </w:p>
    <w:p w14:paraId="579833A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Комисијата од пристигнатите трудови по објавениот конкурс утврдува предлог за грб, односно знаме на Општината и го доставува до Советот на Општината на усвојување. </w:t>
      </w:r>
    </w:p>
    <w:p w14:paraId="05032D19"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65E5C2D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122</w:t>
      </w:r>
    </w:p>
    <w:p w14:paraId="3A718DA0"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на Општината со мнозинство гласови од вкупниот број  членови на Советот одлучува по предлогот на Комисијата.</w:t>
      </w:r>
    </w:p>
    <w:p w14:paraId="3152F7D6"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Одлуката на Советот за утврдување  грб, односно знаме на Општината е составен дел на Статутот на Општината. </w:t>
      </w:r>
    </w:p>
    <w:p w14:paraId="56FA95D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65470A3"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123</w:t>
      </w:r>
    </w:p>
    <w:p w14:paraId="50721B3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Грбот на Општината се употребува во состав на печатот на Општината.</w:t>
      </w:r>
    </w:p>
    <w:p w14:paraId="448C074B"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Грбот на Општината може да се употребува и на официјални покани, честитки и слични акти што ги користат Советот и Градоначалникот на Општината.</w:t>
      </w:r>
    </w:p>
    <w:p w14:paraId="4B00A60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Советот на Општината може да одобри употреба на грбот на Општината на физички и правни лица, ако оцени дека е во интерес на Општината.</w:t>
      </w:r>
    </w:p>
    <w:p w14:paraId="72EF50C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61FBFA5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124</w:t>
      </w:r>
    </w:p>
    <w:p w14:paraId="1AC030EE"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Знамето на Општината се истакнува на зградата на Општината и на видни места во Општината.</w:t>
      </w:r>
    </w:p>
    <w:p w14:paraId="5A21D2F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Знамето на Општината може да се истакнува и при меѓународни средби, натпревари и други собири на кои учествува или е презентирана Општината.</w:t>
      </w:r>
    </w:p>
    <w:p w14:paraId="5EA6D931"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1E724F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5B82BED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41E15D5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Член 125</w:t>
      </w:r>
    </w:p>
    <w:p w14:paraId="7DC75EEC"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 xml:space="preserve">Грбот и знамето на Општината не смеат да се употребуваат ако се оштетени или со својот изглед се недостоинствени за тоа. </w:t>
      </w:r>
    </w:p>
    <w:p w14:paraId="64916F08"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3A5D63F1" w14:textId="77777777" w:rsidR="00C524CF" w:rsidRPr="00C524CF" w:rsidRDefault="00C524CF" w:rsidP="00C524CF">
      <w:pPr>
        <w:keepNext/>
        <w:overflowPunct w:val="0"/>
        <w:autoSpaceDE w:val="0"/>
        <w:autoSpaceDN w:val="0"/>
        <w:adjustRightInd w:val="0"/>
        <w:jc w:val="center"/>
        <w:textAlignment w:val="baseline"/>
        <w:outlineLvl w:val="0"/>
        <w:rPr>
          <w:rFonts w:ascii="Calibri" w:hAnsi="Calibri" w:cs="Calibri"/>
          <w:b/>
          <w:sz w:val="24"/>
          <w:szCs w:val="24"/>
          <w:lang w:val="mk-MK" w:eastAsia="en-GB"/>
        </w:rPr>
      </w:pPr>
      <w:r>
        <w:rPr>
          <w:rFonts w:ascii="Calibri" w:hAnsi="Calibri" w:cs="Calibri"/>
          <w:b/>
          <w:sz w:val="24"/>
          <w:szCs w:val="24"/>
          <w:lang w:val="en-US" w:eastAsia="en-GB"/>
        </w:rPr>
        <w:t>XI</w:t>
      </w:r>
      <w:r w:rsidRPr="00C524CF">
        <w:rPr>
          <w:rFonts w:ascii="Calibri" w:hAnsi="Calibri" w:cs="Calibri"/>
          <w:b/>
          <w:sz w:val="24"/>
          <w:szCs w:val="24"/>
          <w:lang w:val="mk-MK" w:eastAsia="en-GB"/>
        </w:rPr>
        <w:t>.ЗАШТИТА НА ОПШТИНАТА</w:t>
      </w:r>
    </w:p>
    <w:p w14:paraId="2BCFECD1"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126</w:t>
      </w:r>
    </w:p>
    <w:p w14:paraId="62BCE6B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Иницијатива за оцена на уставноста на законите и уставноста и законитоста на општите акти на министерствата и други органи на државната управа со кои се нарушуваат уставната положба и правата на Општината утврдени со Уставот и законите, може да поднесат Советот, односно Градоначалникот на Општината до Уставниот суд на Република</w:t>
      </w:r>
      <w:r w:rsidR="001A512A">
        <w:rPr>
          <w:rFonts w:ascii="Calibri" w:hAnsi="Calibri" w:cs="Calibri"/>
          <w:sz w:val="24"/>
          <w:szCs w:val="24"/>
          <w:lang w:val="mk-MK" w:eastAsia="en-GB"/>
        </w:rPr>
        <w:t xml:space="preserve"> Северна</w:t>
      </w:r>
      <w:r w:rsidRPr="00C524CF">
        <w:rPr>
          <w:rFonts w:ascii="Calibri" w:hAnsi="Calibri" w:cs="Calibri"/>
          <w:sz w:val="24"/>
          <w:szCs w:val="24"/>
          <w:lang w:val="mk-MK" w:eastAsia="en-GB"/>
        </w:rPr>
        <w:t xml:space="preserve"> Македонија. </w:t>
      </w:r>
    </w:p>
    <w:p w14:paraId="03EBDDB1"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0AA46F4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127</w:t>
      </w:r>
    </w:p>
    <w:p w14:paraId="614E7F96"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Градоначалникот на Општината има право да бара судска заштита пред надлежните судови кога на Општината и’ се попречува вршење на дадените надлежности со Уставот и законот, со акти и активности на органите на државната управа и на Владата на Република</w:t>
      </w:r>
      <w:r w:rsidR="001A512A">
        <w:rPr>
          <w:rFonts w:ascii="Calibri" w:hAnsi="Calibri" w:cs="Calibri"/>
          <w:sz w:val="24"/>
          <w:szCs w:val="24"/>
          <w:lang w:val="mk-MK" w:eastAsia="en-GB"/>
        </w:rPr>
        <w:t xml:space="preserve"> Северна</w:t>
      </w:r>
      <w:r w:rsidRPr="00C524CF">
        <w:rPr>
          <w:rFonts w:ascii="Calibri" w:hAnsi="Calibri" w:cs="Calibri"/>
          <w:sz w:val="24"/>
          <w:szCs w:val="24"/>
          <w:lang w:val="mk-MK" w:eastAsia="en-GB"/>
        </w:rPr>
        <w:t xml:space="preserve"> Македонија. </w:t>
      </w:r>
    </w:p>
    <w:p w14:paraId="1B819A8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5612CCC4" w14:textId="77777777" w:rsidR="00C524CF" w:rsidRPr="00C524CF" w:rsidRDefault="00C524CF" w:rsidP="00C524CF">
      <w:pPr>
        <w:keepNext/>
        <w:overflowPunct w:val="0"/>
        <w:autoSpaceDE w:val="0"/>
        <w:autoSpaceDN w:val="0"/>
        <w:adjustRightInd w:val="0"/>
        <w:jc w:val="center"/>
        <w:textAlignment w:val="baseline"/>
        <w:outlineLvl w:val="0"/>
        <w:rPr>
          <w:rFonts w:ascii="Calibri" w:hAnsi="Calibri" w:cs="Calibri"/>
          <w:b/>
          <w:sz w:val="24"/>
          <w:szCs w:val="24"/>
          <w:lang w:val="mk-MK" w:eastAsia="en-GB"/>
        </w:rPr>
      </w:pPr>
      <w:r>
        <w:rPr>
          <w:rFonts w:ascii="Calibri" w:hAnsi="Calibri" w:cs="Calibri"/>
          <w:b/>
          <w:sz w:val="24"/>
          <w:szCs w:val="24"/>
          <w:lang w:val="en-US" w:eastAsia="en-GB"/>
        </w:rPr>
        <w:t>XII</w:t>
      </w:r>
      <w:r w:rsidRPr="00C524CF">
        <w:rPr>
          <w:rFonts w:ascii="Calibri" w:hAnsi="Calibri" w:cs="Calibri"/>
          <w:b/>
          <w:sz w:val="24"/>
          <w:szCs w:val="24"/>
          <w:lang w:val="mk-MK" w:eastAsia="en-GB"/>
        </w:rPr>
        <w:t xml:space="preserve"> ПОСТАПКА ЗА ИЗМЕНИ И ДОПОЛНУВАЊА НА СТАТУТОТ НА ОПШТИНАТА</w:t>
      </w:r>
    </w:p>
    <w:p w14:paraId="2A46683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128</w:t>
      </w:r>
    </w:p>
    <w:p w14:paraId="6A19378F"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Измени и дополнувања на Статутот на Општината можат да предложат намјалку ½ (една половина) од членовите на Советот на Општината, Градоначалникот на Општината или најмалку 10 % од избирачите во Општината. </w:t>
      </w:r>
    </w:p>
    <w:p w14:paraId="64755585"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045EB0BA"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129</w:t>
      </w:r>
    </w:p>
    <w:p w14:paraId="3FAE8824"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Одлука за пристапување кон измени на Статутот донесува Советот на Општината со мнозинство гласови од вкупниот број  членови на Советот. </w:t>
      </w:r>
    </w:p>
    <w:p w14:paraId="25A9AC3D"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79416DDC"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130</w:t>
      </w:r>
    </w:p>
    <w:p w14:paraId="5E20789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Измените на Статутот на Општината се донесени ако за нив гласале мнозинството од членовите на Советот на Општината.</w:t>
      </w:r>
      <w:r w:rsidRPr="00C524CF">
        <w:rPr>
          <w:rFonts w:ascii="Calibri" w:hAnsi="Calibri" w:cs="Calibri"/>
          <w:sz w:val="24"/>
          <w:szCs w:val="24"/>
          <w:lang w:val="mk-MK" w:eastAsia="en-GB"/>
        </w:rPr>
        <w:tab/>
      </w:r>
    </w:p>
    <w:p w14:paraId="1EC05497"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5379DCC0" w14:textId="77777777" w:rsidR="00C524CF" w:rsidRPr="00C524CF" w:rsidRDefault="00C524CF" w:rsidP="00C524CF">
      <w:pPr>
        <w:keepNext/>
        <w:overflowPunct w:val="0"/>
        <w:autoSpaceDE w:val="0"/>
        <w:autoSpaceDN w:val="0"/>
        <w:adjustRightInd w:val="0"/>
        <w:jc w:val="center"/>
        <w:textAlignment w:val="baseline"/>
        <w:outlineLvl w:val="0"/>
        <w:rPr>
          <w:rFonts w:ascii="Calibri" w:hAnsi="Calibri" w:cs="Calibri"/>
          <w:b/>
          <w:sz w:val="24"/>
          <w:szCs w:val="24"/>
          <w:lang w:val="mk-MK" w:eastAsia="en-GB"/>
        </w:rPr>
      </w:pPr>
      <w:r>
        <w:rPr>
          <w:rFonts w:ascii="Calibri" w:hAnsi="Calibri" w:cs="Calibri"/>
          <w:b/>
          <w:sz w:val="24"/>
          <w:szCs w:val="24"/>
          <w:lang w:val="en-US" w:eastAsia="en-GB"/>
        </w:rPr>
        <w:t>XIII</w:t>
      </w:r>
      <w:r w:rsidRPr="00C524CF">
        <w:rPr>
          <w:rFonts w:ascii="Calibri" w:hAnsi="Calibri" w:cs="Calibri"/>
          <w:b/>
          <w:sz w:val="24"/>
          <w:szCs w:val="24"/>
          <w:lang w:val="mk-MK" w:eastAsia="en-GB"/>
        </w:rPr>
        <w:t>. ПРЕОДНИ И ЗАВРШНИ ОДРЕДБИ</w:t>
      </w:r>
    </w:p>
    <w:p w14:paraId="05169EED"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131</w:t>
      </w:r>
    </w:p>
    <w:p w14:paraId="4FDB9029"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Одредбите од членовите 14, 15 и 16  од Статутот на Општина Прилеп (“Службен гласник на Општина Прилеп” 3/96 и 2/97) ќе продолжат да се применуваат се до донесување на посебните закони. </w:t>
      </w:r>
    </w:p>
    <w:p w14:paraId="3536593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0109C1DE"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132</w:t>
      </w:r>
    </w:p>
    <w:p w14:paraId="6E5F132C"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Одредбите од членовите: 20, 35, 36, 37, 38, 39, 40, 41, 42, 43, 44, 45, 47 став 1 алинеја 6 , 104, 105, 106, 107, 108, 109, 110, 111, 112, 113, 114, 115, 116, 117, 118 и 119 од овој Статут  ќе влезат во сила на наредните локални избори. </w:t>
      </w:r>
    </w:p>
    <w:p w14:paraId="506F81A9"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60CE0D61"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t>Член 133</w:t>
      </w:r>
    </w:p>
    <w:p w14:paraId="5BE42C09"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r w:rsidRPr="00C524CF">
        <w:rPr>
          <w:rFonts w:ascii="Calibri" w:hAnsi="Calibri" w:cs="Calibri"/>
          <w:sz w:val="24"/>
          <w:szCs w:val="24"/>
          <w:lang w:val="mk-MK" w:eastAsia="en-GB"/>
        </w:rPr>
        <w:tab/>
        <w:t xml:space="preserve">Со денот на влегувањето во сила на овој  Статут, престанува да важи Статутот на Општина Прилеп (“Службен гласник на Општина Прилеп” бр. 3/96 и 2/97). </w:t>
      </w:r>
    </w:p>
    <w:p w14:paraId="5B7A4164" w14:textId="77777777" w:rsidR="00C524CF" w:rsidRDefault="00C524CF" w:rsidP="00C524CF">
      <w:pPr>
        <w:overflowPunct w:val="0"/>
        <w:autoSpaceDE w:val="0"/>
        <w:autoSpaceDN w:val="0"/>
        <w:adjustRightInd w:val="0"/>
        <w:jc w:val="both"/>
        <w:textAlignment w:val="baseline"/>
        <w:rPr>
          <w:rFonts w:ascii="Calibri" w:hAnsi="Calibri" w:cs="Calibri"/>
          <w:sz w:val="24"/>
          <w:szCs w:val="24"/>
          <w:lang w:val="en-US" w:eastAsia="en-GB"/>
        </w:rPr>
      </w:pPr>
    </w:p>
    <w:p w14:paraId="7C2B7749" w14:textId="77777777" w:rsidR="00C524CF" w:rsidRPr="00C524CF" w:rsidRDefault="00C524CF" w:rsidP="00C524CF">
      <w:pPr>
        <w:overflowPunct w:val="0"/>
        <w:autoSpaceDE w:val="0"/>
        <w:autoSpaceDN w:val="0"/>
        <w:adjustRightInd w:val="0"/>
        <w:jc w:val="center"/>
        <w:textAlignment w:val="baseline"/>
        <w:rPr>
          <w:rFonts w:ascii="Calibri" w:hAnsi="Calibri" w:cs="Calibri"/>
          <w:sz w:val="24"/>
          <w:szCs w:val="24"/>
          <w:lang w:val="mk-MK" w:eastAsia="en-GB"/>
        </w:rPr>
      </w:pPr>
      <w:r w:rsidRPr="00C524CF">
        <w:rPr>
          <w:rFonts w:ascii="Calibri" w:hAnsi="Calibri" w:cs="Calibri"/>
          <w:sz w:val="24"/>
          <w:szCs w:val="24"/>
          <w:lang w:val="mk-MK" w:eastAsia="en-GB"/>
        </w:rPr>
        <w:lastRenderedPageBreak/>
        <w:t>Член 134</w:t>
      </w:r>
    </w:p>
    <w:p w14:paraId="2A8C232F"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t>Овој Статут влегува во сила осмиот ден од денот на објавувањето во “Службен гласник на Општина Прилеп”.</w:t>
      </w:r>
    </w:p>
    <w:p w14:paraId="5D2E78B2" w14:textId="77777777" w:rsidR="00C524CF" w:rsidRPr="00C524CF" w:rsidRDefault="00C524CF" w:rsidP="00C524CF">
      <w:pPr>
        <w:overflowPunct w:val="0"/>
        <w:autoSpaceDE w:val="0"/>
        <w:autoSpaceDN w:val="0"/>
        <w:adjustRightInd w:val="0"/>
        <w:jc w:val="both"/>
        <w:textAlignment w:val="baseline"/>
        <w:rPr>
          <w:rFonts w:ascii="Calibri" w:hAnsi="Calibri" w:cs="Calibri"/>
          <w:sz w:val="24"/>
          <w:szCs w:val="24"/>
          <w:lang w:val="mk-MK" w:eastAsia="en-GB"/>
        </w:rPr>
      </w:pPr>
    </w:p>
    <w:p w14:paraId="5AD92E76"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 xml:space="preserve">    Број                     </w:t>
      </w:r>
      <w:r w:rsidRPr="00C524CF">
        <w:rPr>
          <w:rFonts w:ascii="Calibri" w:hAnsi="Calibri" w:cs="Calibri"/>
          <w:sz w:val="24"/>
          <w:szCs w:val="24"/>
          <w:lang w:val="mk-MK" w:eastAsia="en-GB"/>
        </w:rPr>
        <w:tab/>
      </w:r>
      <w:r w:rsidRPr="00C524CF">
        <w:rPr>
          <w:rFonts w:ascii="Calibri" w:hAnsi="Calibri" w:cs="Calibri"/>
          <w:sz w:val="24"/>
          <w:szCs w:val="24"/>
          <w:lang w:val="mk-MK" w:eastAsia="en-GB"/>
        </w:rPr>
        <w:tab/>
      </w:r>
      <w:r w:rsidRPr="00C524CF">
        <w:rPr>
          <w:rFonts w:ascii="Calibri" w:hAnsi="Calibri" w:cs="Calibri"/>
          <w:sz w:val="24"/>
          <w:szCs w:val="24"/>
          <w:lang w:val="mk-MK" w:eastAsia="en-GB"/>
        </w:rPr>
        <w:tab/>
      </w:r>
      <w:r w:rsidRPr="00C524CF">
        <w:rPr>
          <w:rFonts w:ascii="Calibri" w:hAnsi="Calibri" w:cs="Calibri"/>
          <w:sz w:val="24"/>
          <w:szCs w:val="24"/>
          <w:lang w:val="mk-MK" w:eastAsia="en-GB"/>
        </w:rPr>
        <w:tab/>
        <w:t xml:space="preserve">   </w:t>
      </w:r>
      <w:r>
        <w:rPr>
          <w:rFonts w:ascii="Calibri" w:hAnsi="Calibri" w:cs="Calibri"/>
          <w:sz w:val="24"/>
          <w:szCs w:val="24"/>
          <w:lang w:val="en-US" w:eastAsia="en-GB"/>
        </w:rPr>
        <w:t xml:space="preserve">               </w:t>
      </w:r>
      <w:r w:rsidR="001F4E85">
        <w:rPr>
          <w:rFonts w:ascii="Calibri" w:hAnsi="Calibri" w:cs="Calibri"/>
          <w:sz w:val="24"/>
          <w:szCs w:val="24"/>
          <w:lang w:val="mk-MK" w:eastAsia="en-GB"/>
        </w:rPr>
        <w:t xml:space="preserve">                    </w:t>
      </w:r>
      <w:r w:rsidR="004912FB">
        <w:rPr>
          <w:rFonts w:ascii="Calibri" w:hAnsi="Calibri" w:cs="Calibri"/>
          <w:sz w:val="24"/>
          <w:szCs w:val="24"/>
          <w:lang w:val="mk-MK" w:eastAsia="en-GB"/>
        </w:rPr>
        <w:t xml:space="preserve"> </w:t>
      </w:r>
      <w:r w:rsidRPr="00C524CF">
        <w:rPr>
          <w:rFonts w:ascii="Calibri" w:hAnsi="Calibri" w:cs="Calibri"/>
          <w:sz w:val="24"/>
          <w:szCs w:val="24"/>
          <w:lang w:val="mk-MK" w:eastAsia="en-GB"/>
        </w:rPr>
        <w:t>ПРЕТСЕДАТЕЛ</w:t>
      </w:r>
    </w:p>
    <w:p w14:paraId="58D850FD"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 xml:space="preserve">    </w:t>
      </w:r>
      <w:r w:rsidR="001F4E85">
        <w:rPr>
          <w:rFonts w:ascii="Calibri" w:hAnsi="Calibri" w:cs="Calibri"/>
          <w:sz w:val="24"/>
          <w:szCs w:val="24"/>
          <w:lang w:val="mk-MK" w:eastAsia="en-GB"/>
        </w:rPr>
        <w:t>___________</w:t>
      </w:r>
      <w:r w:rsidRPr="00C524CF">
        <w:rPr>
          <w:rFonts w:ascii="Calibri" w:hAnsi="Calibri" w:cs="Calibri"/>
          <w:sz w:val="24"/>
          <w:szCs w:val="24"/>
          <w:lang w:val="mk-MK" w:eastAsia="en-GB"/>
        </w:rPr>
        <w:t>20</w:t>
      </w:r>
      <w:r w:rsidR="001F4E85">
        <w:rPr>
          <w:rFonts w:ascii="Calibri" w:hAnsi="Calibri" w:cs="Calibri"/>
          <w:sz w:val="24"/>
          <w:szCs w:val="24"/>
          <w:lang w:val="mk-MK" w:eastAsia="en-GB"/>
        </w:rPr>
        <w:t>26</w:t>
      </w:r>
      <w:r w:rsidRPr="00C524CF">
        <w:rPr>
          <w:rFonts w:ascii="Calibri" w:hAnsi="Calibri" w:cs="Calibri"/>
          <w:sz w:val="24"/>
          <w:szCs w:val="24"/>
          <w:lang w:val="mk-MK" w:eastAsia="en-GB"/>
        </w:rPr>
        <w:t xml:space="preserve"> година    </w:t>
      </w:r>
      <w:r w:rsidRPr="00C524CF">
        <w:rPr>
          <w:rFonts w:ascii="Calibri" w:hAnsi="Calibri" w:cs="Calibri"/>
          <w:sz w:val="24"/>
          <w:szCs w:val="24"/>
          <w:lang w:val="mk-MK" w:eastAsia="en-GB"/>
        </w:rPr>
        <w:tab/>
      </w:r>
      <w:r w:rsidRPr="00C524CF">
        <w:rPr>
          <w:rFonts w:ascii="Calibri" w:hAnsi="Calibri" w:cs="Calibri"/>
          <w:sz w:val="24"/>
          <w:szCs w:val="24"/>
          <w:lang w:val="mk-MK" w:eastAsia="en-GB"/>
        </w:rPr>
        <w:tab/>
      </w:r>
      <w:r w:rsidRPr="00C524CF">
        <w:rPr>
          <w:rFonts w:ascii="Calibri" w:hAnsi="Calibri" w:cs="Calibri"/>
          <w:sz w:val="24"/>
          <w:szCs w:val="24"/>
          <w:lang w:val="mk-MK" w:eastAsia="en-GB"/>
        </w:rPr>
        <w:tab/>
      </w:r>
      <w:r w:rsidRPr="00C524CF">
        <w:rPr>
          <w:rFonts w:ascii="Calibri" w:hAnsi="Calibri" w:cs="Calibri"/>
          <w:sz w:val="24"/>
          <w:szCs w:val="24"/>
          <w:lang w:val="mk-MK" w:eastAsia="en-GB"/>
        </w:rPr>
        <w:tab/>
        <w:t>на Советот на Општина Прилеп</w:t>
      </w:r>
    </w:p>
    <w:p w14:paraId="7DA7D7DE" w14:textId="77777777" w:rsidR="00C524CF" w:rsidRPr="001F4E85"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 xml:space="preserve">       П р и л е п                         </w:t>
      </w:r>
      <w:r w:rsidRPr="00C524CF">
        <w:rPr>
          <w:rFonts w:ascii="Calibri" w:hAnsi="Calibri" w:cs="Calibri"/>
          <w:sz w:val="24"/>
          <w:szCs w:val="24"/>
          <w:lang w:val="mk-MK" w:eastAsia="en-GB"/>
        </w:rPr>
        <w:tab/>
      </w:r>
      <w:r w:rsidRPr="00C524CF">
        <w:rPr>
          <w:rFonts w:ascii="Calibri" w:hAnsi="Calibri" w:cs="Calibri"/>
          <w:sz w:val="24"/>
          <w:szCs w:val="24"/>
          <w:lang w:val="mk-MK" w:eastAsia="en-GB"/>
        </w:rPr>
        <w:tab/>
      </w:r>
      <w:r w:rsidRPr="00C524CF">
        <w:rPr>
          <w:rFonts w:ascii="Calibri" w:hAnsi="Calibri" w:cs="Calibri"/>
          <w:sz w:val="24"/>
          <w:szCs w:val="24"/>
          <w:lang w:val="mk-MK" w:eastAsia="en-GB"/>
        </w:rPr>
        <w:tab/>
      </w:r>
      <w:r w:rsidRPr="00C524CF">
        <w:rPr>
          <w:rFonts w:ascii="Calibri" w:hAnsi="Calibri" w:cs="Calibri"/>
          <w:sz w:val="24"/>
          <w:szCs w:val="24"/>
          <w:lang w:val="mk-MK" w:eastAsia="en-GB"/>
        </w:rPr>
        <w:tab/>
      </w:r>
      <w:r>
        <w:rPr>
          <w:rFonts w:ascii="Calibri" w:hAnsi="Calibri" w:cs="Calibri"/>
          <w:sz w:val="24"/>
          <w:szCs w:val="24"/>
          <w:lang w:val="en-US" w:eastAsia="en-GB"/>
        </w:rPr>
        <w:t xml:space="preserve">             </w:t>
      </w:r>
      <w:r w:rsidRPr="00C524CF">
        <w:rPr>
          <w:rFonts w:ascii="Calibri" w:hAnsi="Calibri" w:cs="Calibri"/>
          <w:sz w:val="24"/>
          <w:szCs w:val="24"/>
          <w:lang w:val="mk-MK" w:eastAsia="en-GB"/>
        </w:rPr>
        <w:t xml:space="preserve">   </w:t>
      </w:r>
      <w:r w:rsidR="001F4E85">
        <w:rPr>
          <w:rFonts w:ascii="Calibri" w:hAnsi="Calibri" w:cs="Calibri"/>
          <w:sz w:val="24"/>
          <w:szCs w:val="24"/>
          <w:lang w:val="mk-MK" w:eastAsia="en-GB"/>
        </w:rPr>
        <w:t xml:space="preserve">       Билјана Кржеска</w:t>
      </w:r>
    </w:p>
    <w:p w14:paraId="2B11574F"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r w:rsidRPr="00C524CF">
        <w:rPr>
          <w:rFonts w:ascii="Calibri" w:hAnsi="Calibri" w:cs="Calibri"/>
          <w:sz w:val="24"/>
          <w:szCs w:val="24"/>
          <w:lang w:val="mk-MK" w:eastAsia="en-GB"/>
        </w:rPr>
        <w:tab/>
      </w:r>
    </w:p>
    <w:p w14:paraId="534F4EAF"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248A7960"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6F5F1DA1" w14:textId="77777777" w:rsidR="00C524CF" w:rsidRPr="00C524CF" w:rsidRDefault="00C524CF" w:rsidP="00C524CF">
      <w:pPr>
        <w:overflowPunct w:val="0"/>
        <w:autoSpaceDE w:val="0"/>
        <w:autoSpaceDN w:val="0"/>
        <w:adjustRightInd w:val="0"/>
        <w:textAlignment w:val="baseline"/>
        <w:rPr>
          <w:rFonts w:ascii="Calibri" w:hAnsi="Calibri" w:cs="Calibri"/>
          <w:b/>
          <w:sz w:val="24"/>
          <w:szCs w:val="24"/>
          <w:lang w:val="mk-MK" w:eastAsia="en-GB"/>
        </w:rPr>
      </w:pPr>
      <w:r w:rsidRPr="00C524CF">
        <w:rPr>
          <w:rFonts w:ascii="Calibri" w:hAnsi="Calibri" w:cs="Calibri"/>
          <w:b/>
          <w:sz w:val="24"/>
          <w:szCs w:val="24"/>
          <w:lang w:val="mk-MK" w:eastAsia="en-GB"/>
        </w:rPr>
        <w:tab/>
        <w:t xml:space="preserve"> </w:t>
      </w:r>
      <w:r w:rsidRPr="00C524CF">
        <w:rPr>
          <w:rFonts w:ascii="Calibri" w:hAnsi="Calibri" w:cs="Calibri"/>
          <w:b/>
          <w:sz w:val="24"/>
          <w:szCs w:val="24"/>
          <w:lang w:val="mk-MK" w:eastAsia="en-GB"/>
        </w:rPr>
        <w:tab/>
      </w:r>
    </w:p>
    <w:p w14:paraId="2F00ADD0"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4818D602" w14:textId="77777777" w:rsidR="00C524CF" w:rsidRPr="00C524CF" w:rsidRDefault="00C524CF" w:rsidP="00C524CF">
      <w:pPr>
        <w:overflowPunct w:val="0"/>
        <w:autoSpaceDE w:val="0"/>
        <w:autoSpaceDN w:val="0"/>
        <w:adjustRightInd w:val="0"/>
        <w:textAlignment w:val="baseline"/>
        <w:rPr>
          <w:rFonts w:ascii="Calibri" w:hAnsi="Calibri" w:cs="Calibri"/>
          <w:sz w:val="24"/>
          <w:szCs w:val="24"/>
          <w:lang w:val="mk-MK" w:eastAsia="en-GB"/>
        </w:rPr>
      </w:pPr>
    </w:p>
    <w:p w14:paraId="7BD6F592" w14:textId="77777777" w:rsidR="00946088" w:rsidRDefault="00946088" w:rsidP="00C524CF">
      <w:pPr>
        <w:pBdr>
          <w:top w:val="nil"/>
          <w:left w:val="nil"/>
          <w:bottom w:val="nil"/>
          <w:right w:val="nil"/>
          <w:between w:val="nil"/>
          <w:bar w:val="nil"/>
        </w:pBdr>
        <w:tabs>
          <w:tab w:val="left" w:pos="3430"/>
        </w:tabs>
        <w:jc w:val="center"/>
        <w:rPr>
          <w:rFonts w:ascii="Calibri" w:eastAsia="Calibri" w:hAnsi="Calibri"/>
          <w:i/>
          <w:sz w:val="24"/>
          <w:szCs w:val="24"/>
          <w:lang w:val="mk-MK"/>
        </w:rPr>
      </w:pPr>
    </w:p>
    <w:sectPr w:rsidR="00946088" w:rsidSect="006366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7144" w14:textId="77777777" w:rsidR="00451572" w:rsidRDefault="00451572" w:rsidP="00946088">
      <w:r>
        <w:separator/>
      </w:r>
    </w:p>
  </w:endnote>
  <w:endnote w:type="continuationSeparator" w:id="0">
    <w:p w14:paraId="4AF415EB" w14:textId="77777777" w:rsidR="00451572" w:rsidRDefault="00451572" w:rsidP="0094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Mac Helvetica">
    <w:charset w:val="00"/>
    <w:family w:val="swiss"/>
    <w:pitch w:val="variable"/>
    <w:sig w:usb0="00000003" w:usb1="00000000" w:usb2="00000000" w:usb3="00000000" w:csb0="00000001" w:csb1="00000000"/>
  </w:font>
  <w:font w:name="MAC C Times">
    <w:altName w:val="Courier New"/>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2100" w14:textId="77777777" w:rsidR="00451572" w:rsidRDefault="00451572" w:rsidP="00946088">
      <w:r>
        <w:separator/>
      </w:r>
    </w:p>
  </w:footnote>
  <w:footnote w:type="continuationSeparator" w:id="0">
    <w:p w14:paraId="7A1CEC19" w14:textId="77777777" w:rsidR="00451572" w:rsidRDefault="00451572" w:rsidP="00946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FF3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1C35CD4"/>
    <w:multiLevelType w:val="hybridMultilevel"/>
    <w:tmpl w:val="0648700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5A271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645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A229A1"/>
    <w:multiLevelType w:val="singleLevel"/>
    <w:tmpl w:val="0409000F"/>
    <w:lvl w:ilvl="0">
      <w:start w:val="1"/>
      <w:numFmt w:val="decimal"/>
      <w:lvlText w:val="%1."/>
      <w:lvlJc w:val="left"/>
      <w:pPr>
        <w:tabs>
          <w:tab w:val="num" w:pos="360"/>
        </w:tabs>
        <w:ind w:left="360" w:hanging="360"/>
      </w:pPr>
    </w:lvl>
  </w:abstractNum>
  <w:num w:numId="1" w16cid:durableId="88290935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665740045">
    <w:abstractNumId w:val="3"/>
  </w:num>
  <w:num w:numId="3" w16cid:durableId="770659265">
    <w:abstractNumId w:val="1"/>
  </w:num>
  <w:num w:numId="4" w16cid:durableId="1612933400">
    <w:abstractNumId w:val="4"/>
  </w:num>
  <w:num w:numId="5" w16cid:durableId="1227106635">
    <w:abstractNumId w:val="5"/>
  </w:num>
  <w:num w:numId="6" w16cid:durableId="1750344913">
    <w:abstractNumId w:val="2"/>
  </w:num>
  <w:num w:numId="7" w16cid:durableId="719478883">
    <w:abstractNumId w:val="0"/>
    <w:lvlOverride w:ilvl="0">
      <w:lvl w:ilvl="0">
        <w:numFmt w:val="bullet"/>
        <w:lvlText w:val=""/>
        <w:legacy w:legacy="1" w:legacySpace="0" w:legacyIndent="360"/>
        <w:lvlJc w:val="left"/>
        <w:pPr>
          <w:ind w:left="0" w:hanging="360"/>
        </w:pPr>
        <w:rPr>
          <w:rFonts w:ascii="Symbol" w:hAnsi="Symbol" w:hint="default"/>
        </w:rPr>
      </w:lvl>
    </w:lvlOverride>
  </w:num>
  <w:num w:numId="8" w16cid:durableId="741683443">
    <w:abstractNumId w:val="3"/>
  </w:num>
  <w:num w:numId="9" w16cid:durableId="586035017">
    <w:abstractNumId w:val="1"/>
  </w:num>
  <w:num w:numId="10" w16cid:durableId="116997881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900368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CF"/>
    <w:rsid w:val="000418F4"/>
    <w:rsid w:val="00065104"/>
    <w:rsid w:val="00065C71"/>
    <w:rsid w:val="000B3239"/>
    <w:rsid w:val="000C68F0"/>
    <w:rsid w:val="000E33A1"/>
    <w:rsid w:val="000E5492"/>
    <w:rsid w:val="00101344"/>
    <w:rsid w:val="001177AA"/>
    <w:rsid w:val="00136C52"/>
    <w:rsid w:val="00161F4D"/>
    <w:rsid w:val="001747F7"/>
    <w:rsid w:val="001A512A"/>
    <w:rsid w:val="001E102C"/>
    <w:rsid w:val="001F4E85"/>
    <w:rsid w:val="0021102F"/>
    <w:rsid w:val="00214949"/>
    <w:rsid w:val="00223FFB"/>
    <w:rsid w:val="00250C27"/>
    <w:rsid w:val="00253087"/>
    <w:rsid w:val="002673A0"/>
    <w:rsid w:val="002B047B"/>
    <w:rsid w:val="002E126D"/>
    <w:rsid w:val="0030225E"/>
    <w:rsid w:val="003147DF"/>
    <w:rsid w:val="003861BF"/>
    <w:rsid w:val="00451572"/>
    <w:rsid w:val="004537AD"/>
    <w:rsid w:val="004912FB"/>
    <w:rsid w:val="00497547"/>
    <w:rsid w:val="004B1888"/>
    <w:rsid w:val="004C12E9"/>
    <w:rsid w:val="004F35A9"/>
    <w:rsid w:val="00506585"/>
    <w:rsid w:val="00571C75"/>
    <w:rsid w:val="00574FAC"/>
    <w:rsid w:val="005C1A12"/>
    <w:rsid w:val="005F284D"/>
    <w:rsid w:val="00635E6A"/>
    <w:rsid w:val="00636620"/>
    <w:rsid w:val="006B43F9"/>
    <w:rsid w:val="006E7D14"/>
    <w:rsid w:val="00724F29"/>
    <w:rsid w:val="00842B62"/>
    <w:rsid w:val="008F2714"/>
    <w:rsid w:val="00946088"/>
    <w:rsid w:val="00A070D1"/>
    <w:rsid w:val="00B851B1"/>
    <w:rsid w:val="00C07342"/>
    <w:rsid w:val="00C20D6F"/>
    <w:rsid w:val="00C524CF"/>
    <w:rsid w:val="00C86878"/>
    <w:rsid w:val="00C92BE2"/>
    <w:rsid w:val="00CB75DC"/>
    <w:rsid w:val="00D124B5"/>
    <w:rsid w:val="00D76A86"/>
    <w:rsid w:val="00DB5731"/>
    <w:rsid w:val="00DD5F5E"/>
    <w:rsid w:val="00E00B8D"/>
    <w:rsid w:val="00E35465"/>
    <w:rsid w:val="00E7562F"/>
    <w:rsid w:val="00F35785"/>
    <w:rsid w:val="00F36A69"/>
    <w:rsid w:val="00F828DF"/>
    <w:rsid w:val="00FE526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65DDD"/>
  <w15:docId w15:val="{9922FFC6-C8E1-4501-B28B-944EBBF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Heading1">
    <w:name w:val="heading 1"/>
    <w:basedOn w:val="Normal"/>
    <w:next w:val="Normal"/>
    <w:link w:val="Heading1Char"/>
    <w:qFormat/>
    <w:rsid w:val="00FE526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sus">
    <w:name w:val="Pasus"/>
    <w:basedOn w:val="Normal"/>
    <w:pPr>
      <w:spacing w:before="120"/>
      <w:ind w:left="357"/>
    </w:pPr>
    <w:rPr>
      <w:rFonts w:ascii="Verdana" w:hAnsi="Verdana"/>
      <w:b/>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Heading1Char">
    <w:name w:val="Heading 1 Char"/>
    <w:basedOn w:val="DefaultParagraphFont"/>
    <w:link w:val="Heading1"/>
    <w:rsid w:val="00FE5264"/>
    <w:rPr>
      <w:rFonts w:ascii="Cambria" w:hAnsi="Cambria"/>
      <w:b/>
      <w:bCs/>
      <w:kern w:val="32"/>
      <w:sz w:val="32"/>
      <w:szCs w:val="32"/>
      <w:lang w:val="en-AU"/>
    </w:rPr>
  </w:style>
  <w:style w:type="paragraph" w:styleId="Caption">
    <w:name w:val="caption"/>
    <w:basedOn w:val="Normal"/>
    <w:next w:val="Normal"/>
    <w:uiPriority w:val="35"/>
    <w:qFormat/>
    <w:rsid w:val="00253087"/>
    <w:rPr>
      <w:b/>
      <w:bCs/>
    </w:rPr>
  </w:style>
  <w:style w:type="numbering" w:customStyle="1" w:styleId="NoList1">
    <w:name w:val="No List1"/>
    <w:next w:val="NoList"/>
    <w:uiPriority w:val="99"/>
    <w:semiHidden/>
    <w:unhideWhenUsed/>
    <w:rsid w:val="00C524CF"/>
  </w:style>
  <w:style w:type="paragraph" w:styleId="BodyText2">
    <w:name w:val="Body Text 2"/>
    <w:basedOn w:val="Normal"/>
    <w:link w:val="BodyText2Char"/>
    <w:rsid w:val="00C524CF"/>
    <w:pPr>
      <w:overflowPunct w:val="0"/>
      <w:autoSpaceDE w:val="0"/>
      <w:autoSpaceDN w:val="0"/>
      <w:adjustRightInd w:val="0"/>
      <w:jc w:val="both"/>
      <w:textAlignment w:val="baseline"/>
    </w:pPr>
    <w:rPr>
      <w:rFonts w:ascii="Mac Helvetica" w:hAnsi="Mac Helvetica"/>
      <w:sz w:val="24"/>
      <w:lang w:val="en-US" w:eastAsia="en-GB"/>
    </w:rPr>
  </w:style>
  <w:style w:type="character" w:customStyle="1" w:styleId="BodyText2Char">
    <w:name w:val="Body Text 2 Char"/>
    <w:basedOn w:val="DefaultParagraphFont"/>
    <w:link w:val="BodyText2"/>
    <w:rsid w:val="00C524CF"/>
    <w:rPr>
      <w:rFonts w:ascii="Mac Helvetica" w:hAnsi="Mac Helvetica"/>
      <w:sz w:val="24"/>
      <w:lang w:val="en-US" w:eastAsia="en-GB"/>
    </w:rPr>
  </w:style>
  <w:style w:type="paragraph" w:styleId="ListParagraph">
    <w:name w:val="List Paragraph"/>
    <w:basedOn w:val="Normal"/>
    <w:uiPriority w:val="34"/>
    <w:qFormat/>
    <w:rsid w:val="00C524CF"/>
    <w:pPr>
      <w:overflowPunct w:val="0"/>
      <w:autoSpaceDE w:val="0"/>
      <w:autoSpaceDN w:val="0"/>
      <w:adjustRightInd w:val="0"/>
      <w:ind w:left="720"/>
      <w:contextualSpacing/>
      <w:textAlignment w:val="baseline"/>
    </w:pPr>
    <w:rPr>
      <w:rFonts w:ascii="MAC C Times" w:hAnsi="MAC C Times"/>
      <w:sz w:val="24"/>
      <w:lang w:val="en-US" w:eastAsia="en-GB"/>
    </w:rPr>
  </w:style>
  <w:style w:type="paragraph" w:styleId="Header">
    <w:name w:val="header"/>
    <w:basedOn w:val="Normal"/>
    <w:link w:val="HeaderChar"/>
    <w:uiPriority w:val="99"/>
    <w:unhideWhenUsed/>
    <w:rsid w:val="00946088"/>
    <w:pPr>
      <w:tabs>
        <w:tab w:val="center" w:pos="4513"/>
        <w:tab w:val="right" w:pos="9026"/>
      </w:tabs>
    </w:pPr>
  </w:style>
  <w:style w:type="character" w:customStyle="1" w:styleId="HeaderChar">
    <w:name w:val="Header Char"/>
    <w:basedOn w:val="DefaultParagraphFont"/>
    <w:link w:val="Header"/>
    <w:uiPriority w:val="99"/>
    <w:rsid w:val="00946088"/>
    <w:rPr>
      <w:lang w:val="en-AU" w:eastAsia="en-US"/>
    </w:rPr>
  </w:style>
  <w:style w:type="paragraph" w:styleId="Footer">
    <w:name w:val="footer"/>
    <w:basedOn w:val="Normal"/>
    <w:link w:val="FooterChar"/>
    <w:uiPriority w:val="99"/>
    <w:unhideWhenUsed/>
    <w:rsid w:val="00946088"/>
    <w:pPr>
      <w:tabs>
        <w:tab w:val="center" w:pos="4513"/>
        <w:tab w:val="right" w:pos="9026"/>
      </w:tabs>
    </w:pPr>
  </w:style>
  <w:style w:type="character" w:customStyle="1" w:styleId="FooterChar">
    <w:name w:val="Footer Char"/>
    <w:basedOn w:val="DefaultParagraphFont"/>
    <w:link w:val="Footer"/>
    <w:uiPriority w:val="99"/>
    <w:rsid w:val="00946088"/>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90210">
      <w:bodyDiv w:val="1"/>
      <w:marLeft w:val="0"/>
      <w:marRight w:val="0"/>
      <w:marTop w:val="0"/>
      <w:marBottom w:val="0"/>
      <w:divBdr>
        <w:top w:val="none" w:sz="0" w:space="0" w:color="auto"/>
        <w:left w:val="none" w:sz="0" w:space="0" w:color="auto"/>
        <w:bottom w:val="none" w:sz="0" w:space="0" w:color="auto"/>
        <w:right w:val="none" w:sz="0" w:space="0" w:color="auto"/>
      </w:divBdr>
    </w:div>
    <w:div w:id="1587418481">
      <w:bodyDiv w:val="1"/>
      <w:marLeft w:val="0"/>
      <w:marRight w:val="0"/>
      <w:marTop w:val="0"/>
      <w:marBottom w:val="0"/>
      <w:divBdr>
        <w:top w:val="none" w:sz="0" w:space="0" w:color="auto"/>
        <w:left w:val="none" w:sz="0" w:space="0" w:color="auto"/>
        <w:bottom w:val="none" w:sz="0" w:space="0" w:color="auto"/>
        <w:right w:val="none" w:sz="0" w:space="0" w:color="auto"/>
      </w:divBdr>
    </w:div>
    <w:div w:id="19056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rkoska.PRILEP\Desktop\LSKonvertMak40%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49FBF-900A-4827-83AD-14F14F5D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LSKonvertMak40 - Copy</Template>
  <TotalTime>1</TotalTime>
  <Pages>26</Pages>
  <Words>8254</Words>
  <Characters>47052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LS KonvertMak v4.0</vt:lpstr>
    </vt:vector>
  </TitlesOfParts>
  <Company>Логин Системи</Company>
  <LinksUpToDate>false</LinksUpToDate>
  <CharactersWithSpaces>55196</CharactersWithSpaces>
  <SharedDoc>false</SharedDoc>
  <HLinks>
    <vt:vector size="90" baseType="variant">
      <vt:variant>
        <vt:i4>5373978</vt:i4>
      </vt:variant>
      <vt:variant>
        <vt:i4>48</vt:i4>
      </vt:variant>
      <vt:variant>
        <vt:i4>0</vt:i4>
      </vt:variant>
      <vt:variant>
        <vt:i4>5</vt:i4>
      </vt:variant>
      <vt:variant>
        <vt:lpwstr>http://www.loginsys.com.mk/Uploads/LSKonvertMak40.zip</vt:lpwstr>
      </vt:variant>
      <vt:variant>
        <vt:lpwstr/>
      </vt:variant>
      <vt:variant>
        <vt:i4>73794681</vt:i4>
      </vt:variant>
      <vt:variant>
        <vt:i4>45</vt:i4>
      </vt:variant>
      <vt:variant>
        <vt:i4>0</vt:i4>
      </vt:variant>
      <vt:variant>
        <vt:i4>5</vt:i4>
      </vt:variant>
      <vt:variant>
        <vt:lpwstr>C:\Users\vista\Desktop\LSKonvertMak_v4.docx</vt:lpwstr>
      </vt:variant>
      <vt:variant>
        <vt:lpwstr>ДоговорКорисник</vt:lpwstr>
      </vt:variant>
      <vt:variant>
        <vt:i4>74318861</vt:i4>
      </vt:variant>
      <vt:variant>
        <vt:i4>42</vt:i4>
      </vt:variant>
      <vt:variant>
        <vt:i4>0</vt:i4>
      </vt:variant>
      <vt:variant>
        <vt:i4>5</vt:i4>
      </vt:variant>
      <vt:variant>
        <vt:lpwstr>C:\Users\vista\Desktop\LSKonvertMak_v4.docx</vt:lpwstr>
      </vt:variant>
      <vt:variant>
        <vt:lpwstr>Почеток</vt:lpwstr>
      </vt:variant>
      <vt:variant>
        <vt:i4>3342389</vt:i4>
      </vt:variant>
      <vt:variant>
        <vt:i4>39</vt:i4>
      </vt:variant>
      <vt:variant>
        <vt:i4>0</vt:i4>
      </vt:variant>
      <vt:variant>
        <vt:i4>5</vt:i4>
      </vt:variant>
      <vt:variant>
        <vt:lpwstr>http://www.loginsys.com.mk/</vt:lpwstr>
      </vt:variant>
      <vt:variant>
        <vt:lpwstr/>
      </vt:variant>
      <vt:variant>
        <vt:i4>74318861</vt:i4>
      </vt:variant>
      <vt:variant>
        <vt:i4>36</vt:i4>
      </vt:variant>
      <vt:variant>
        <vt:i4>0</vt:i4>
      </vt:variant>
      <vt:variant>
        <vt:i4>5</vt:i4>
      </vt:variant>
      <vt:variant>
        <vt:lpwstr>C:\Users\vista\Desktop\LSKonvertMak_v4.docx</vt:lpwstr>
      </vt:variant>
      <vt:variant>
        <vt:lpwstr>Почеток</vt:lpwstr>
      </vt:variant>
      <vt:variant>
        <vt:i4>74318861</vt:i4>
      </vt:variant>
      <vt:variant>
        <vt:i4>27</vt:i4>
      </vt:variant>
      <vt:variant>
        <vt:i4>0</vt:i4>
      </vt:variant>
      <vt:variant>
        <vt:i4>5</vt:i4>
      </vt:variant>
      <vt:variant>
        <vt:lpwstr>C:\Users\vista\Desktop\LSKonvertMak_v4.docx</vt:lpwstr>
      </vt:variant>
      <vt:variant>
        <vt:lpwstr>Почеток</vt:lpwstr>
      </vt:variant>
      <vt:variant>
        <vt:i4>74318861</vt:i4>
      </vt:variant>
      <vt:variant>
        <vt:i4>24</vt:i4>
      </vt:variant>
      <vt:variant>
        <vt:i4>0</vt:i4>
      </vt:variant>
      <vt:variant>
        <vt:i4>5</vt:i4>
      </vt:variant>
      <vt:variant>
        <vt:lpwstr>C:\Users\vista\Desktop\LSKonvertMak_v4.docx</vt:lpwstr>
      </vt:variant>
      <vt:variant>
        <vt:lpwstr>Почеток</vt:lpwstr>
      </vt:variant>
      <vt:variant>
        <vt:i4>74318861</vt:i4>
      </vt:variant>
      <vt:variant>
        <vt:i4>21</vt:i4>
      </vt:variant>
      <vt:variant>
        <vt:i4>0</vt:i4>
      </vt:variant>
      <vt:variant>
        <vt:i4>5</vt:i4>
      </vt:variant>
      <vt:variant>
        <vt:lpwstr>C:\Users\vista\Desktop\LSKonvertMak_v4.docx</vt:lpwstr>
      </vt:variant>
      <vt:variant>
        <vt:lpwstr>Почеток</vt:lpwstr>
      </vt:variant>
      <vt:variant>
        <vt:i4>74318861</vt:i4>
      </vt:variant>
      <vt:variant>
        <vt:i4>18</vt:i4>
      </vt:variant>
      <vt:variant>
        <vt:i4>0</vt:i4>
      </vt:variant>
      <vt:variant>
        <vt:i4>5</vt:i4>
      </vt:variant>
      <vt:variant>
        <vt:lpwstr>C:\Users\vista\Desktop\LSKonvertMak_v4.docx</vt:lpwstr>
      </vt:variant>
      <vt:variant>
        <vt:lpwstr>Почеток</vt:lpwstr>
      </vt:variant>
      <vt:variant>
        <vt:i4>2228266</vt:i4>
      </vt:variant>
      <vt:variant>
        <vt:i4>15</vt:i4>
      </vt:variant>
      <vt:variant>
        <vt:i4>0</vt:i4>
      </vt:variant>
      <vt:variant>
        <vt:i4>5</vt:i4>
      </vt:variant>
      <vt:variant>
        <vt:lpwstr>C:\Users\vista\Desktop\LSKonvertMak_v4.docx</vt:lpwstr>
      </vt:variant>
      <vt:variant>
        <vt:lpwstr>ПревземањеНаЛСКонвертМак</vt:lpwstr>
      </vt:variant>
      <vt:variant>
        <vt:i4>6094919</vt:i4>
      </vt:variant>
      <vt:variant>
        <vt:i4>12</vt:i4>
      </vt:variant>
      <vt:variant>
        <vt:i4>0</vt:i4>
      </vt:variant>
      <vt:variant>
        <vt:i4>5</vt:i4>
      </vt:variant>
      <vt:variant>
        <vt:lpwstr>C:\Users\vista\Desktop\LSKonvertMak_v4.docx</vt:lpwstr>
      </vt:variant>
      <vt:variant>
        <vt:lpwstr>ДополнителниИнформацииЗаЛогинСистеми</vt:lpwstr>
      </vt:variant>
      <vt:variant>
        <vt:i4>4522041</vt:i4>
      </vt:variant>
      <vt:variant>
        <vt:i4>9</vt:i4>
      </vt:variant>
      <vt:variant>
        <vt:i4>0</vt:i4>
      </vt:variant>
      <vt:variant>
        <vt:i4>5</vt:i4>
      </vt:variant>
      <vt:variant>
        <vt:lpwstr>C:\Users\vista\Desktop\LSKonvertMak_v4.docx</vt:lpwstr>
      </vt:variant>
      <vt:variant>
        <vt:lpwstr>Користење</vt:lpwstr>
      </vt:variant>
      <vt:variant>
        <vt:i4>4390978</vt:i4>
      </vt:variant>
      <vt:variant>
        <vt:i4>6</vt:i4>
      </vt:variant>
      <vt:variant>
        <vt:i4>0</vt:i4>
      </vt:variant>
      <vt:variant>
        <vt:i4>5</vt:i4>
      </vt:variant>
      <vt:variant>
        <vt:lpwstr>C:\Users\vista\Desktop\LSKonvertMak_v4.docx</vt:lpwstr>
      </vt:variant>
      <vt:variant>
        <vt:lpwstr>ИнсталирањеНаЛСКонвертМак</vt:lpwstr>
      </vt:variant>
      <vt:variant>
        <vt:i4>68748413</vt:i4>
      </vt:variant>
      <vt:variant>
        <vt:i4>3</vt:i4>
      </vt:variant>
      <vt:variant>
        <vt:i4>0</vt:i4>
      </vt:variant>
      <vt:variant>
        <vt:i4>5</vt:i4>
      </vt:variant>
      <vt:variant>
        <vt:lpwstr>C:\Users\vista\Desktop\LSKonvertMak_v4.docx</vt:lpwstr>
      </vt:variant>
      <vt:variant>
        <vt:lpwstr>ДоговорСоКорисникот</vt:lpwstr>
      </vt:variant>
      <vt:variant>
        <vt:i4>68289536</vt:i4>
      </vt:variant>
      <vt:variant>
        <vt:i4>0</vt:i4>
      </vt:variant>
      <vt:variant>
        <vt:i4>0</vt:i4>
      </vt:variant>
      <vt:variant>
        <vt:i4>5</vt:i4>
      </vt:variant>
      <vt:variant>
        <vt:lpwstr>C:\Users\vista\Desktop\LSKonvertMak_v4.docx</vt:lpwstr>
      </vt:variant>
      <vt:variant>
        <vt:lpwstr>ОпштиИнформации</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KonvertMak v4.0</dc:title>
  <dc:creator>Marija Markoska</dc:creator>
  <cp:lastModifiedBy>Sonja Mirceska</cp:lastModifiedBy>
  <cp:revision>2</cp:revision>
  <dcterms:created xsi:type="dcterms:W3CDTF">2026-05-04T12:43:00Z</dcterms:created>
  <dcterms:modified xsi:type="dcterms:W3CDTF">2026-05-04T12:43:00Z</dcterms:modified>
</cp:coreProperties>
</file>