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27C6E" w14:textId="2D1B3892" w:rsidR="00A6484E" w:rsidRPr="001A2DEA" w:rsidRDefault="00A6484E" w:rsidP="001A2DEA">
      <w:pPr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 xml:space="preserve">Врз основа на член 50 од </w:t>
      </w:r>
      <w:r w:rsidR="007E052D" w:rsidRPr="001A2DEA">
        <w:rPr>
          <w:rFonts w:cstheme="minorHAnsi"/>
          <w:sz w:val="24"/>
          <w:szCs w:val="24"/>
        </w:rPr>
        <w:t>З</w:t>
      </w:r>
      <w:r w:rsidRPr="001A2DEA">
        <w:rPr>
          <w:rFonts w:cstheme="minorHAnsi"/>
          <w:sz w:val="24"/>
          <w:szCs w:val="24"/>
        </w:rPr>
        <w:t>аконот за локална самоупрва (“Службен весник на Р</w:t>
      </w:r>
      <w:r w:rsidR="004C668A">
        <w:rPr>
          <w:rFonts w:cstheme="minorHAnsi"/>
          <w:sz w:val="24"/>
          <w:szCs w:val="24"/>
        </w:rPr>
        <w:t>С</w:t>
      </w:r>
      <w:r w:rsidRPr="001A2DEA">
        <w:rPr>
          <w:rFonts w:cstheme="minorHAnsi"/>
          <w:sz w:val="24"/>
          <w:szCs w:val="24"/>
        </w:rPr>
        <w:t>М” број 05/02</w:t>
      </w:r>
      <w:r w:rsidR="00B816A0">
        <w:rPr>
          <w:rFonts w:cstheme="minorHAnsi"/>
          <w:sz w:val="24"/>
          <w:szCs w:val="24"/>
        </w:rPr>
        <w:t xml:space="preserve"> </w:t>
      </w:r>
      <w:r w:rsidR="00B816A0" w:rsidRPr="00B816A0">
        <w:rPr>
          <w:rFonts w:cstheme="minorHAnsi"/>
          <w:sz w:val="24"/>
          <w:szCs w:val="24"/>
        </w:rPr>
        <w:t>и 202/2025</w:t>
      </w:r>
      <w:r w:rsidRPr="001A2DEA">
        <w:rPr>
          <w:rFonts w:cstheme="minorHAnsi"/>
          <w:sz w:val="24"/>
          <w:szCs w:val="24"/>
        </w:rPr>
        <w:t xml:space="preserve">) а согласно </w:t>
      </w:r>
      <w:r w:rsidR="00F9301F" w:rsidRPr="001A2DEA">
        <w:rPr>
          <w:rFonts w:cstheme="minorHAnsi"/>
          <w:sz w:val="24"/>
          <w:szCs w:val="24"/>
        </w:rPr>
        <w:t>Програмата за доделување на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</w:t>
      </w:r>
      <w:r w:rsidRPr="001A2DEA">
        <w:rPr>
          <w:rFonts w:cstheme="minorHAnsi"/>
          <w:sz w:val="24"/>
          <w:szCs w:val="24"/>
        </w:rPr>
        <w:t xml:space="preserve">број </w:t>
      </w:r>
      <w:r w:rsidR="00F9301F" w:rsidRPr="001A2DEA">
        <w:rPr>
          <w:rFonts w:cstheme="minorHAnsi"/>
          <w:sz w:val="24"/>
          <w:szCs w:val="24"/>
        </w:rPr>
        <w:t>09-</w:t>
      </w:r>
      <w:r w:rsidR="00B816A0">
        <w:rPr>
          <w:rFonts w:cstheme="minorHAnsi"/>
          <w:sz w:val="24"/>
          <w:szCs w:val="24"/>
        </w:rPr>
        <w:t>3998</w:t>
      </w:r>
      <w:r w:rsidR="00F9301F" w:rsidRPr="001A2DEA">
        <w:rPr>
          <w:rFonts w:cstheme="minorHAnsi"/>
          <w:sz w:val="24"/>
          <w:szCs w:val="24"/>
        </w:rPr>
        <w:t>/2</w:t>
      </w:r>
      <w:r w:rsidR="00B816A0">
        <w:rPr>
          <w:rFonts w:cstheme="minorHAnsi"/>
          <w:sz w:val="24"/>
          <w:szCs w:val="24"/>
        </w:rPr>
        <w:t>1</w:t>
      </w:r>
      <w:r w:rsidR="00F9301F" w:rsidRPr="001A2DEA">
        <w:rPr>
          <w:rFonts w:cstheme="minorHAnsi"/>
          <w:sz w:val="24"/>
          <w:szCs w:val="24"/>
        </w:rPr>
        <w:t xml:space="preserve"> </w:t>
      </w:r>
      <w:r w:rsidRPr="001A2DEA">
        <w:rPr>
          <w:rFonts w:cstheme="minorHAnsi"/>
          <w:sz w:val="24"/>
          <w:szCs w:val="24"/>
        </w:rPr>
        <w:t xml:space="preserve">од </w:t>
      </w:r>
      <w:r w:rsidR="00F9301F" w:rsidRPr="001A2DEA">
        <w:rPr>
          <w:rFonts w:cstheme="minorHAnsi"/>
          <w:sz w:val="24"/>
          <w:szCs w:val="24"/>
        </w:rPr>
        <w:t>2</w:t>
      </w:r>
      <w:r w:rsidR="00B816A0">
        <w:rPr>
          <w:rFonts w:cstheme="minorHAnsi"/>
          <w:sz w:val="24"/>
          <w:szCs w:val="24"/>
        </w:rPr>
        <w:t>6</w:t>
      </w:r>
      <w:r w:rsidR="00F9301F" w:rsidRPr="001A2DEA">
        <w:rPr>
          <w:rFonts w:cstheme="minorHAnsi"/>
          <w:sz w:val="24"/>
          <w:szCs w:val="24"/>
        </w:rPr>
        <w:t>.12.202</w:t>
      </w:r>
      <w:r w:rsidR="00B816A0">
        <w:rPr>
          <w:rFonts w:cstheme="minorHAnsi"/>
          <w:sz w:val="24"/>
          <w:szCs w:val="24"/>
        </w:rPr>
        <w:t>4</w:t>
      </w:r>
      <w:r w:rsidR="00F9301F" w:rsidRPr="001A2DEA">
        <w:rPr>
          <w:rFonts w:cstheme="minorHAnsi"/>
          <w:sz w:val="24"/>
          <w:szCs w:val="24"/>
        </w:rPr>
        <w:t xml:space="preserve"> </w:t>
      </w:r>
      <w:r w:rsidRPr="001A2DEA">
        <w:rPr>
          <w:rFonts w:cstheme="minorHAnsi"/>
          <w:sz w:val="24"/>
          <w:szCs w:val="24"/>
        </w:rPr>
        <w:t>година и</w:t>
      </w:r>
      <w:r w:rsidR="00F9301F" w:rsidRPr="001A2DEA">
        <w:rPr>
          <w:rFonts w:cstheme="minorHAnsi"/>
          <w:sz w:val="24"/>
          <w:szCs w:val="24"/>
        </w:rPr>
        <w:t xml:space="preserve"> Правилникот</w:t>
      </w:r>
      <w:r w:rsidRPr="001A2DEA">
        <w:rPr>
          <w:rFonts w:cstheme="minorHAnsi"/>
          <w:sz w:val="24"/>
          <w:szCs w:val="24"/>
        </w:rPr>
        <w:t xml:space="preserve"> </w:t>
      </w:r>
      <w:r w:rsidR="00F9301F" w:rsidRPr="001A2DEA">
        <w:rPr>
          <w:rFonts w:cstheme="minorHAnsi"/>
          <w:sz w:val="24"/>
          <w:szCs w:val="24"/>
        </w:rPr>
        <w:t>за услови и критериуми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</w:t>
      </w:r>
      <w:r w:rsidR="007E052D" w:rsidRPr="001A2DEA">
        <w:rPr>
          <w:rFonts w:cstheme="minorHAnsi"/>
          <w:sz w:val="24"/>
          <w:szCs w:val="24"/>
        </w:rPr>
        <w:t>,</w:t>
      </w:r>
      <w:r w:rsidRPr="001A2DEA">
        <w:rPr>
          <w:rFonts w:cstheme="minorHAnsi"/>
          <w:sz w:val="24"/>
          <w:szCs w:val="24"/>
        </w:rPr>
        <w:t xml:space="preserve"> број </w:t>
      </w:r>
      <w:r w:rsidR="00F9301F" w:rsidRPr="001A2DEA">
        <w:rPr>
          <w:rFonts w:eastAsia="Times New Roman" w:cstheme="minorHAnsi"/>
          <w:sz w:val="24"/>
          <w:szCs w:val="24"/>
        </w:rPr>
        <w:t xml:space="preserve">09-4248/21 </w:t>
      </w:r>
      <w:r w:rsidRPr="001A2DEA">
        <w:rPr>
          <w:rFonts w:cstheme="minorHAnsi"/>
          <w:sz w:val="24"/>
          <w:szCs w:val="24"/>
        </w:rPr>
        <w:t xml:space="preserve">од </w:t>
      </w:r>
      <w:r w:rsidR="00F9301F" w:rsidRPr="001A2DEA">
        <w:rPr>
          <w:rFonts w:eastAsia="Times New Roman" w:cstheme="minorHAnsi"/>
          <w:sz w:val="24"/>
          <w:szCs w:val="24"/>
        </w:rPr>
        <w:t xml:space="preserve">28.12.2023 </w:t>
      </w:r>
      <w:r w:rsidRPr="001A2DEA">
        <w:rPr>
          <w:rFonts w:cstheme="minorHAnsi"/>
          <w:sz w:val="24"/>
          <w:szCs w:val="24"/>
        </w:rPr>
        <w:t>година, Општина Прилеп објавува</w:t>
      </w:r>
      <w:r w:rsidR="007E052D" w:rsidRPr="001A2DEA">
        <w:rPr>
          <w:rFonts w:cstheme="minorHAnsi"/>
          <w:sz w:val="24"/>
          <w:szCs w:val="24"/>
        </w:rPr>
        <w:t>:</w:t>
      </w:r>
    </w:p>
    <w:p w14:paraId="292C8086" w14:textId="77777777" w:rsidR="00A6484E" w:rsidRPr="001A2DEA" w:rsidRDefault="00A6484E" w:rsidP="00A6484E">
      <w:pPr>
        <w:jc w:val="center"/>
        <w:rPr>
          <w:rFonts w:cstheme="minorHAnsi"/>
          <w:sz w:val="24"/>
          <w:szCs w:val="24"/>
        </w:rPr>
      </w:pPr>
    </w:p>
    <w:p w14:paraId="2B4B5233" w14:textId="78DFA430" w:rsidR="00A6484E" w:rsidRPr="001A2DEA" w:rsidRDefault="00A6484E" w:rsidP="00A6484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A2DEA">
        <w:rPr>
          <w:rFonts w:cstheme="minorHAnsi"/>
          <w:b/>
          <w:bCs/>
          <w:sz w:val="24"/>
          <w:szCs w:val="24"/>
        </w:rPr>
        <w:t>Ј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</w:t>
      </w:r>
      <w:r w:rsidRPr="001A2DEA">
        <w:rPr>
          <w:rFonts w:cstheme="minorHAnsi"/>
          <w:b/>
          <w:bCs/>
          <w:sz w:val="24"/>
          <w:szCs w:val="24"/>
        </w:rPr>
        <w:t>А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</w:t>
      </w:r>
      <w:r w:rsidRPr="001A2DEA">
        <w:rPr>
          <w:rFonts w:cstheme="minorHAnsi"/>
          <w:b/>
          <w:bCs/>
          <w:sz w:val="24"/>
          <w:szCs w:val="24"/>
        </w:rPr>
        <w:t>В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</w:t>
      </w:r>
      <w:r w:rsidRPr="001A2DEA">
        <w:rPr>
          <w:rFonts w:cstheme="minorHAnsi"/>
          <w:b/>
          <w:bCs/>
          <w:sz w:val="24"/>
          <w:szCs w:val="24"/>
        </w:rPr>
        <w:t>Е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</w:t>
      </w:r>
      <w:r w:rsidRPr="001A2DEA">
        <w:rPr>
          <w:rFonts w:cstheme="minorHAnsi"/>
          <w:b/>
          <w:bCs/>
          <w:sz w:val="24"/>
          <w:szCs w:val="24"/>
        </w:rPr>
        <w:t xml:space="preserve">Н 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 </w:t>
      </w:r>
      <w:r w:rsidRPr="001A2DEA">
        <w:rPr>
          <w:rFonts w:cstheme="minorHAnsi"/>
          <w:b/>
          <w:bCs/>
          <w:sz w:val="24"/>
          <w:szCs w:val="24"/>
        </w:rPr>
        <w:t>П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</w:t>
      </w:r>
      <w:r w:rsidRPr="001A2DEA">
        <w:rPr>
          <w:rFonts w:cstheme="minorHAnsi"/>
          <w:b/>
          <w:bCs/>
          <w:sz w:val="24"/>
          <w:szCs w:val="24"/>
        </w:rPr>
        <w:t>О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</w:t>
      </w:r>
      <w:r w:rsidRPr="001A2DEA">
        <w:rPr>
          <w:rFonts w:cstheme="minorHAnsi"/>
          <w:b/>
          <w:bCs/>
          <w:sz w:val="24"/>
          <w:szCs w:val="24"/>
        </w:rPr>
        <w:t>В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</w:t>
      </w:r>
      <w:r w:rsidRPr="001A2DEA">
        <w:rPr>
          <w:rFonts w:cstheme="minorHAnsi"/>
          <w:b/>
          <w:bCs/>
          <w:sz w:val="24"/>
          <w:szCs w:val="24"/>
        </w:rPr>
        <w:t>И</w:t>
      </w:r>
      <w:r w:rsidR="007E052D" w:rsidRPr="001A2DEA">
        <w:rPr>
          <w:rFonts w:cstheme="minorHAnsi"/>
          <w:b/>
          <w:bCs/>
          <w:sz w:val="24"/>
          <w:szCs w:val="24"/>
        </w:rPr>
        <w:t xml:space="preserve"> </w:t>
      </w:r>
      <w:r w:rsidRPr="001A2DEA">
        <w:rPr>
          <w:rFonts w:cstheme="minorHAnsi"/>
          <w:b/>
          <w:bCs/>
          <w:sz w:val="24"/>
          <w:szCs w:val="24"/>
        </w:rPr>
        <w:t>К</w:t>
      </w:r>
    </w:p>
    <w:p w14:paraId="11EEDF8E" w14:textId="7CDDA4EE" w:rsidR="00A6484E" w:rsidRPr="001A2DEA" w:rsidRDefault="00A6484E" w:rsidP="00A6484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 xml:space="preserve">за доделување </w:t>
      </w:r>
      <w:r w:rsidR="00F9301F" w:rsidRPr="001A2DEA">
        <w:rPr>
          <w:rFonts w:cstheme="minorHAnsi"/>
          <w:sz w:val="24"/>
          <w:szCs w:val="24"/>
        </w:rPr>
        <w:t>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</w:t>
      </w:r>
    </w:p>
    <w:p w14:paraId="14030ACD" w14:textId="69A4EF69" w:rsidR="00A6484E" w:rsidRPr="001A2DEA" w:rsidRDefault="00A6484E" w:rsidP="00A6484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3C22780" w14:textId="77777777" w:rsidR="00A6484E" w:rsidRPr="001A2DEA" w:rsidRDefault="00A6484E" w:rsidP="00A6484E">
      <w:pPr>
        <w:rPr>
          <w:rFonts w:cstheme="minorHAnsi"/>
          <w:sz w:val="24"/>
          <w:szCs w:val="24"/>
        </w:rPr>
      </w:pPr>
    </w:p>
    <w:p w14:paraId="5A7228D9" w14:textId="77777777" w:rsidR="00A6484E" w:rsidRPr="001A2DEA" w:rsidRDefault="00A6484E" w:rsidP="001A2DEA">
      <w:pPr>
        <w:ind w:firstLine="709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Опис на јавниот повик</w:t>
      </w:r>
    </w:p>
    <w:p w14:paraId="51A2D426" w14:textId="185F9584" w:rsidR="00F9301F" w:rsidRPr="001A2DEA" w:rsidRDefault="00A6484E" w:rsidP="001A2DEA">
      <w:pPr>
        <w:tabs>
          <w:tab w:val="center" w:pos="4153"/>
        </w:tabs>
        <w:ind w:firstLine="709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1.1.</w:t>
      </w:r>
      <w:r w:rsidR="00F9301F" w:rsidRPr="001A2DEA">
        <w:rPr>
          <w:rFonts w:cstheme="minorHAnsi"/>
          <w:sz w:val="24"/>
          <w:szCs w:val="24"/>
        </w:rPr>
        <w:t>Опш</w:t>
      </w:r>
      <w:r w:rsidR="00B816A0">
        <w:rPr>
          <w:rFonts w:cstheme="minorHAnsi"/>
          <w:sz w:val="24"/>
          <w:szCs w:val="24"/>
        </w:rPr>
        <w:t>тест</w:t>
      </w:r>
      <w:r w:rsidR="00F9301F" w:rsidRPr="001A2DEA">
        <w:rPr>
          <w:rFonts w:cstheme="minorHAnsi"/>
          <w:sz w:val="24"/>
          <w:szCs w:val="24"/>
        </w:rPr>
        <w:t>вена одговорност кон наста</w:t>
      </w:r>
      <w:r w:rsidR="008C2A39" w:rsidRPr="008C2A39">
        <w:rPr>
          <w:rFonts w:cstheme="minorHAnsi"/>
          <w:sz w:val="24"/>
          <w:szCs w:val="24"/>
        </w:rPr>
        <w:t>в</w:t>
      </w:r>
      <w:r w:rsidR="00F9301F" w:rsidRPr="001A2DEA">
        <w:rPr>
          <w:rFonts w:cstheme="minorHAnsi"/>
          <w:sz w:val="24"/>
          <w:szCs w:val="24"/>
        </w:rPr>
        <w:t>ниците од основните и средните општински училишта со цел мотивирање за подобрување на образовниот и општествениот процес, препознавање на потенцијалот кај учениците, како и развој  на науката која може да придонесе за личен и општествен развој.</w:t>
      </w:r>
    </w:p>
    <w:p w14:paraId="7B8AA61D" w14:textId="6EB1933D" w:rsidR="00A6484E" w:rsidRPr="001A2DEA" w:rsidRDefault="00F9301F" w:rsidP="00F9301F">
      <w:pPr>
        <w:tabs>
          <w:tab w:val="center" w:pos="4153"/>
        </w:tabs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ab/>
        <w:t xml:space="preserve">            Крајна цел на доделувањето на награди е придонес на наставниците во образовниот и општествениот процес кон Општина Прилеп, како и за нејзина афирмација.   </w:t>
      </w:r>
    </w:p>
    <w:p w14:paraId="1113AB50" w14:textId="2EBDBC03" w:rsidR="00A6484E" w:rsidRPr="001A2DEA" w:rsidRDefault="00A6484E" w:rsidP="006934D5">
      <w:pPr>
        <w:ind w:firstLine="709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1.2. Јавниот повик ќе трае 5 (пет) денови, не сметајќи го денот на неговото објавување.</w:t>
      </w:r>
    </w:p>
    <w:p w14:paraId="2BB64634" w14:textId="24659585" w:rsidR="00A6484E" w:rsidRPr="001A2DEA" w:rsidRDefault="00A6484E" w:rsidP="001A2DEA">
      <w:pPr>
        <w:ind w:firstLine="709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1.3. Јавниот повик е објавен на ВЕБ страната на општина Прилеп www.prilep.gov.mk, огласната табла на Општина Прилеп</w:t>
      </w:r>
      <w:r w:rsidR="006934D5">
        <w:rPr>
          <w:rFonts w:cstheme="minorHAnsi"/>
          <w:sz w:val="24"/>
          <w:szCs w:val="24"/>
          <w:lang w:val="en-US"/>
        </w:rPr>
        <w:t xml:space="preserve"> </w:t>
      </w:r>
      <w:r w:rsidRPr="001A2DEA">
        <w:rPr>
          <w:rFonts w:cstheme="minorHAnsi"/>
          <w:sz w:val="24"/>
          <w:szCs w:val="24"/>
        </w:rPr>
        <w:t>и на локалните електронски медиуми во Општина Прилеп</w:t>
      </w:r>
    </w:p>
    <w:p w14:paraId="6507A914" w14:textId="77777777" w:rsidR="00613ABD" w:rsidRPr="001A2DEA" w:rsidRDefault="00613ABD" w:rsidP="00A6484E">
      <w:pPr>
        <w:rPr>
          <w:rFonts w:cstheme="minorHAnsi"/>
          <w:sz w:val="24"/>
          <w:szCs w:val="24"/>
        </w:rPr>
      </w:pPr>
    </w:p>
    <w:p w14:paraId="573444D8" w14:textId="25EDFDAD" w:rsidR="00A6484E" w:rsidRPr="001A2DEA" w:rsidRDefault="00F9301F" w:rsidP="0092789D">
      <w:pPr>
        <w:ind w:firstLine="709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2.1.</w:t>
      </w:r>
      <w:r w:rsidR="00A6484E" w:rsidRPr="001A2DEA">
        <w:rPr>
          <w:rFonts w:cstheme="minorHAnsi"/>
          <w:sz w:val="24"/>
          <w:szCs w:val="24"/>
        </w:rPr>
        <w:t>Право на учество на јавниот повик</w:t>
      </w:r>
    </w:p>
    <w:p w14:paraId="58BB97D3" w14:textId="77777777" w:rsidR="00F9301F" w:rsidRPr="001A2DEA" w:rsidRDefault="00F9301F" w:rsidP="00F9301F">
      <w:pPr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Право на учество имаат:</w:t>
      </w:r>
    </w:p>
    <w:p w14:paraId="2FBC6806" w14:textId="77777777" w:rsidR="00F9301F" w:rsidRPr="001A2DEA" w:rsidRDefault="00F9301F" w:rsidP="00F9301F">
      <w:pPr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- наставници кои се вработени во општинските основни училишта и средните општински училишта во Општина Прилеп;</w:t>
      </w:r>
    </w:p>
    <w:p w14:paraId="69EF7702" w14:textId="77777777" w:rsidR="00F9301F" w:rsidRPr="001A2DEA" w:rsidRDefault="00F9301F" w:rsidP="00F9301F">
      <w:pPr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- наставникот да има засновано работен однос на неопределно работно време во воспитно-образовна институција;</w:t>
      </w:r>
    </w:p>
    <w:p w14:paraId="22B576D9" w14:textId="77777777" w:rsidR="00F9301F" w:rsidRPr="001A2DEA" w:rsidRDefault="00F9301F" w:rsidP="00F9301F">
      <w:pPr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- наставникот да не е орган на раководење во воспитно-образовна установа во моментот на аплицирање;</w:t>
      </w:r>
    </w:p>
    <w:p w14:paraId="72309706" w14:textId="269D249F" w:rsidR="00A6484E" w:rsidRPr="001A2DEA" w:rsidRDefault="00F9301F" w:rsidP="00F9301F">
      <w:pPr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lastRenderedPageBreak/>
        <w:t>- право на учество имаат наставници кои не се наградувани последните 5 години.</w:t>
      </w:r>
    </w:p>
    <w:p w14:paraId="0C4CD04F" w14:textId="77777777" w:rsidR="006934D5" w:rsidRDefault="006934D5" w:rsidP="0092789D">
      <w:pPr>
        <w:jc w:val="both"/>
        <w:rPr>
          <w:rFonts w:cstheme="minorHAnsi"/>
          <w:sz w:val="24"/>
          <w:szCs w:val="24"/>
          <w:lang w:val="en-US"/>
        </w:rPr>
      </w:pPr>
    </w:p>
    <w:p w14:paraId="1A4FD3D0" w14:textId="79E01D3E" w:rsidR="00F9301F" w:rsidRPr="00F9301F" w:rsidRDefault="00F9301F" w:rsidP="0092789D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cstheme="minorHAnsi"/>
          <w:sz w:val="24"/>
          <w:szCs w:val="24"/>
        </w:rPr>
        <w:t>2.2.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Критериуми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 се:</w:t>
      </w:r>
    </w:p>
    <w:p w14:paraId="0496FC43" w14:textId="3D6D4ACF" w:rsidR="00F9301F" w:rsidRPr="00F9301F" w:rsidRDefault="00F9301F" w:rsidP="00F9301F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1.Планирање, реализирање и организирање на наставата (годишно тематско планирање, дневно планирање, уредно водење е-дневник, додатна и дополнителна настава, применува иновативни  наставни  методи, форми и   техники) доказ-потврда од училиштето (мислење од наставничкиот совет).......</w:t>
      </w:r>
      <w:r w:rsidR="0092789D">
        <w:rPr>
          <w:rFonts w:eastAsia="Calibri" w:cstheme="minorHAnsi"/>
          <w:kern w:val="0"/>
          <w:sz w:val="24"/>
          <w:szCs w:val="24"/>
          <w14:ligatures w14:val="none"/>
        </w:rPr>
        <w:t>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3 бода</w:t>
      </w:r>
    </w:p>
    <w:p w14:paraId="2F584519" w14:textId="488A621C" w:rsidR="00F9301F" w:rsidRPr="00F9301F" w:rsidRDefault="00F9301F" w:rsidP="00F9301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2.Соработка и работа со наставници,  родители,  со заедницата (доказ – фотографии,  записници, белешки).......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3 бода</w:t>
      </w:r>
    </w:p>
    <w:p w14:paraId="685F90BE" w14:textId="3857304F" w:rsidR="00F9301F" w:rsidRPr="00F9301F" w:rsidRDefault="00F9301F" w:rsidP="00F9301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3.Учествување во училишни инклузивни тимови (доказ – решение за учество во тим / комисија и сл.)...........................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 бод</w:t>
      </w:r>
    </w:p>
    <w:p w14:paraId="3540BFDC" w14:textId="16A0F95F" w:rsidR="00F9301F" w:rsidRPr="00F9301F" w:rsidRDefault="00F9301F" w:rsidP="00F9301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4.Промовирање  на  училиштето и Општина Прилеп на  (медиуми,  фестивали,  настани организирани на општинско, државно и меѓународно ниво) доказ – фотографии,  потврди 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5 бода</w:t>
      </w:r>
    </w:p>
    <w:p w14:paraId="100D37E9" w14:textId="0E1357DF" w:rsidR="00F9301F" w:rsidRPr="00F9301F" w:rsidRDefault="00F9301F" w:rsidP="00F9301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5.Споделување  на  добри  наставни  практики  во стручни  списанија  (доказ –  прилог  од  објава)   .........................................................................................................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.......1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бод</w:t>
      </w:r>
    </w:p>
    <w:p w14:paraId="6626A914" w14:textId="3286079A" w:rsidR="00F9301F" w:rsidRPr="00F9301F" w:rsidRDefault="00F9301F" w:rsidP="00F9301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6.Награда на училишен конкурс (доказ–дипломи, признанија, пофалници,  благодарници)............................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 бод</w:t>
      </w:r>
    </w:p>
    <w:p w14:paraId="74315062" w14:textId="77777777" w:rsidR="00F9301F" w:rsidRPr="00F9301F" w:rsidRDefault="00F9301F" w:rsidP="00F9301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 xml:space="preserve">7. Награди на натпревари организирани од акредитирани здруженија на наставници за тековната учебна година </w:t>
      </w:r>
    </w:p>
    <w:p w14:paraId="22E5C3ED" w14:textId="661F77E8" w:rsidR="00F9301F" w:rsidRPr="00F9301F" w:rsidRDefault="00F9301F" w:rsidP="00F9301F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-  Награда на училишен натпревар (доказ – дипломи,  признанија,  пофалници,  благодарници).................................................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 бод</w:t>
      </w:r>
    </w:p>
    <w:p w14:paraId="639A2C8B" w14:textId="77777777" w:rsidR="00F9301F" w:rsidRPr="00F9301F" w:rsidRDefault="00F9301F" w:rsidP="00F9301F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CABBB58" w14:textId="77777777" w:rsidR="00F9301F" w:rsidRPr="00F9301F" w:rsidRDefault="00F9301F" w:rsidP="00F9301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-        Награда на општински натпревар (доказ – дипломи)</w:t>
      </w:r>
    </w:p>
    <w:p w14:paraId="533EF98E" w14:textId="77777777" w:rsidR="00F9301F" w:rsidRPr="00F9301F" w:rsidRDefault="00F9301F" w:rsidP="00F9301F">
      <w:pPr>
        <w:numPr>
          <w:ilvl w:val="0"/>
          <w:numId w:val="13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Прво место општински натпревар.........................................................................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3 бода</w:t>
      </w:r>
    </w:p>
    <w:p w14:paraId="31F8AD94" w14:textId="77777777" w:rsidR="00F9301F" w:rsidRPr="00F9301F" w:rsidRDefault="00F9301F" w:rsidP="00F9301F">
      <w:pPr>
        <w:numPr>
          <w:ilvl w:val="0"/>
          <w:numId w:val="13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Второ место општински натпревар........................................................................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2 бода</w:t>
      </w:r>
    </w:p>
    <w:p w14:paraId="2C27DD4F" w14:textId="77777777" w:rsidR="00F9301F" w:rsidRPr="00F9301F" w:rsidRDefault="00F9301F" w:rsidP="00F9301F">
      <w:pPr>
        <w:numPr>
          <w:ilvl w:val="0"/>
          <w:numId w:val="13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Трето место општински натпревар..........................................................................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 бод</w:t>
      </w:r>
    </w:p>
    <w:p w14:paraId="1061F1AD" w14:textId="77777777" w:rsidR="00F9301F" w:rsidRPr="00F9301F" w:rsidRDefault="00F9301F" w:rsidP="00F9301F">
      <w:pPr>
        <w:spacing w:after="0" w:line="240" w:lineRule="auto"/>
        <w:ind w:left="1447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8812263" w14:textId="77777777" w:rsidR="00F9301F" w:rsidRPr="00F9301F" w:rsidRDefault="00F9301F" w:rsidP="00F9301F">
      <w:pPr>
        <w:numPr>
          <w:ilvl w:val="0"/>
          <w:numId w:val="14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Награда на регионален натпревар (доказ – дипломи)</w:t>
      </w:r>
    </w:p>
    <w:p w14:paraId="2D10EDB5" w14:textId="77777777" w:rsidR="00F9301F" w:rsidRPr="00F9301F" w:rsidRDefault="00F9301F" w:rsidP="00F9301F">
      <w:pPr>
        <w:numPr>
          <w:ilvl w:val="0"/>
          <w:numId w:val="15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Прво место регионален натпревар........................................................................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6 бода</w:t>
      </w:r>
    </w:p>
    <w:p w14:paraId="7D7C0600" w14:textId="77777777" w:rsidR="00F9301F" w:rsidRPr="00F9301F" w:rsidRDefault="00F9301F" w:rsidP="00F9301F">
      <w:pPr>
        <w:numPr>
          <w:ilvl w:val="0"/>
          <w:numId w:val="15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Второ место регионален натпревар.......................................................................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5 бода</w:t>
      </w:r>
    </w:p>
    <w:p w14:paraId="19FF389F" w14:textId="77777777" w:rsidR="00F9301F" w:rsidRPr="00F9301F" w:rsidRDefault="00F9301F" w:rsidP="00F9301F">
      <w:pPr>
        <w:numPr>
          <w:ilvl w:val="0"/>
          <w:numId w:val="15"/>
        </w:numPr>
        <w:spacing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Трето место регионален натпревар.......................................................................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4 бода</w:t>
      </w:r>
    </w:p>
    <w:p w14:paraId="6F2BE0BC" w14:textId="77777777" w:rsidR="00F9301F" w:rsidRDefault="00F9301F" w:rsidP="00F9301F">
      <w:pPr>
        <w:spacing w:before="240" w:after="0" w:line="276" w:lineRule="auto"/>
        <w:ind w:left="1846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C055FC4" w14:textId="77777777" w:rsidR="0092789D" w:rsidRDefault="0092789D" w:rsidP="00F9301F">
      <w:pPr>
        <w:spacing w:before="240" w:after="0" w:line="276" w:lineRule="auto"/>
        <w:ind w:left="1846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347856D" w14:textId="77777777" w:rsidR="0092789D" w:rsidRPr="00F9301F" w:rsidRDefault="0092789D" w:rsidP="00F9301F">
      <w:pPr>
        <w:spacing w:before="240" w:after="0" w:line="276" w:lineRule="auto"/>
        <w:ind w:left="1846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1597640" w14:textId="77777777" w:rsidR="00F9301F" w:rsidRPr="00F9301F" w:rsidRDefault="00F9301F" w:rsidP="00F9301F">
      <w:pPr>
        <w:numPr>
          <w:ilvl w:val="0"/>
          <w:numId w:val="14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Награда на државен натпрвар (доказ – дипломи)</w:t>
      </w:r>
    </w:p>
    <w:p w14:paraId="601A22BB" w14:textId="2959330F" w:rsidR="00F9301F" w:rsidRPr="00F9301F" w:rsidRDefault="00F9301F" w:rsidP="00F9301F">
      <w:pPr>
        <w:numPr>
          <w:ilvl w:val="0"/>
          <w:numId w:val="16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Прво место државен натпревар...................................................................</w:t>
      </w:r>
      <w:r w:rsidR="0092789D">
        <w:rPr>
          <w:rFonts w:eastAsia="Calibri" w:cstheme="minorHAnsi"/>
          <w:kern w:val="0"/>
          <w:sz w:val="24"/>
          <w:szCs w:val="24"/>
          <w14:ligatures w14:val="none"/>
        </w:rPr>
        <w:t>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9 бода</w:t>
      </w:r>
    </w:p>
    <w:p w14:paraId="65B34396" w14:textId="33E8AE49" w:rsidR="00F9301F" w:rsidRPr="00F9301F" w:rsidRDefault="00F9301F" w:rsidP="00F9301F">
      <w:pPr>
        <w:numPr>
          <w:ilvl w:val="0"/>
          <w:numId w:val="16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Второ место државен натпревар.................................................................</w:t>
      </w:r>
      <w:r w:rsidR="0092789D">
        <w:rPr>
          <w:rFonts w:eastAsia="Calibri" w:cstheme="minorHAnsi"/>
          <w:kern w:val="0"/>
          <w:sz w:val="24"/>
          <w:szCs w:val="24"/>
          <w14:ligatures w14:val="none"/>
        </w:rPr>
        <w:t>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8 бода</w:t>
      </w:r>
    </w:p>
    <w:p w14:paraId="2934CD20" w14:textId="76161C64" w:rsidR="00F9301F" w:rsidRPr="00F9301F" w:rsidRDefault="00F9301F" w:rsidP="00F9301F">
      <w:pPr>
        <w:numPr>
          <w:ilvl w:val="0"/>
          <w:numId w:val="16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Трето место државен натпревар.............................................................</w:t>
      </w:r>
      <w:r w:rsidR="0092789D">
        <w:rPr>
          <w:rFonts w:eastAsia="Calibri" w:cstheme="minorHAnsi"/>
          <w:kern w:val="0"/>
          <w:sz w:val="24"/>
          <w:szCs w:val="24"/>
          <w14:ligatures w14:val="none"/>
        </w:rPr>
        <w:t>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7 бода</w:t>
      </w:r>
    </w:p>
    <w:p w14:paraId="69AE1339" w14:textId="77777777" w:rsidR="00F9301F" w:rsidRPr="00F9301F" w:rsidRDefault="00F9301F" w:rsidP="00F9301F">
      <w:pPr>
        <w:spacing w:before="240" w:after="0" w:line="276" w:lineRule="auto"/>
        <w:ind w:left="720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624604D" w14:textId="77777777" w:rsidR="00F9301F" w:rsidRPr="00F9301F" w:rsidRDefault="00F9301F" w:rsidP="00F9301F">
      <w:pPr>
        <w:numPr>
          <w:ilvl w:val="0"/>
          <w:numId w:val="14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Награда на меѓународен натпревар (доказ – дипломи)</w:t>
      </w:r>
    </w:p>
    <w:p w14:paraId="4C8F47B5" w14:textId="0786A095" w:rsidR="00F9301F" w:rsidRPr="00F9301F" w:rsidRDefault="00F9301F" w:rsidP="00F9301F">
      <w:pPr>
        <w:numPr>
          <w:ilvl w:val="0"/>
          <w:numId w:val="17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Прво место меѓународен натпревар........................................................</w:t>
      </w:r>
      <w:r w:rsidR="0092789D">
        <w:rPr>
          <w:rFonts w:eastAsia="Calibri" w:cstheme="minorHAnsi"/>
          <w:kern w:val="0"/>
          <w:sz w:val="24"/>
          <w:szCs w:val="24"/>
          <w14:ligatures w14:val="none"/>
        </w:rPr>
        <w:t>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12 бода</w:t>
      </w:r>
    </w:p>
    <w:p w14:paraId="2FBECD83" w14:textId="06E903A3" w:rsidR="00F9301F" w:rsidRPr="00F9301F" w:rsidRDefault="00F9301F" w:rsidP="00F9301F">
      <w:pPr>
        <w:numPr>
          <w:ilvl w:val="0"/>
          <w:numId w:val="17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Второ место меѓународен натпревар.............................................................</w:t>
      </w:r>
      <w:r w:rsidR="0092789D">
        <w:rPr>
          <w:rFonts w:eastAsia="Calibri" w:cstheme="minorHAnsi"/>
          <w:kern w:val="0"/>
          <w:sz w:val="24"/>
          <w:szCs w:val="24"/>
          <w14:ligatures w14:val="none"/>
        </w:rPr>
        <w:t>............................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11 бода</w:t>
      </w:r>
    </w:p>
    <w:p w14:paraId="45DEDD80" w14:textId="665F1C08" w:rsidR="00F9301F" w:rsidRPr="00F9301F" w:rsidRDefault="00F9301F" w:rsidP="00F9301F">
      <w:pPr>
        <w:numPr>
          <w:ilvl w:val="0"/>
          <w:numId w:val="17"/>
        </w:numPr>
        <w:spacing w:before="240" w:after="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Трето место меѓународен натпревар.............................................................</w:t>
      </w:r>
      <w:r w:rsidR="0092789D">
        <w:rPr>
          <w:rFonts w:eastAsia="Calibri" w:cstheme="minorHAnsi"/>
          <w:kern w:val="0"/>
          <w:sz w:val="24"/>
          <w:szCs w:val="24"/>
          <w14:ligatures w14:val="none"/>
        </w:rPr>
        <w:t>...........................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10 бода</w:t>
      </w:r>
    </w:p>
    <w:p w14:paraId="11E45936" w14:textId="77777777" w:rsidR="00F9301F" w:rsidRPr="00F9301F" w:rsidRDefault="00F9301F" w:rsidP="00F9301F">
      <w:pPr>
        <w:spacing w:before="240" w:after="200" w:line="276" w:lineRule="auto"/>
        <w:ind w:left="360" w:firstLine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Наградите на општински,  регионален,  државен и меѓународен натпревар се бодираат само еднаш и тоа највисоко постигнатиот резултат.</w:t>
      </w:r>
    </w:p>
    <w:p w14:paraId="003F1AB4" w14:textId="77777777" w:rsidR="00F9301F" w:rsidRPr="00F9301F" w:rsidRDefault="00F9301F" w:rsidP="00F9301F">
      <w:pPr>
        <w:spacing w:before="240" w:after="20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8.Учество во рализација на проекти и семинари кои се од значење за воспитно – образовниот процес,  согласно наставните планови и програми за основно образование,  во тековната учебна година, организирани од акредитирани и регистрирани установи,  институции,  и здруженија ( доказ – потврда од институцијата,  носител на процесот )</w:t>
      </w:r>
    </w:p>
    <w:p w14:paraId="0FF013B5" w14:textId="062D51F8" w:rsidR="00F9301F" w:rsidRPr="00F9301F" w:rsidRDefault="00F9301F" w:rsidP="00F9301F">
      <w:pPr>
        <w:numPr>
          <w:ilvl w:val="0"/>
          <w:numId w:val="14"/>
        </w:numPr>
        <w:spacing w:before="240" w:after="20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Координатор на меѓународен проект.....................................................................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6 бода</w:t>
      </w:r>
    </w:p>
    <w:p w14:paraId="0830AF98" w14:textId="219BF491" w:rsidR="00F9301F" w:rsidRPr="00F9301F" w:rsidRDefault="00F9301F" w:rsidP="00F9301F">
      <w:pPr>
        <w:numPr>
          <w:ilvl w:val="0"/>
          <w:numId w:val="14"/>
        </w:numPr>
        <w:spacing w:before="240" w:after="20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Координатор на државен проект.............................................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5 бода</w:t>
      </w:r>
    </w:p>
    <w:p w14:paraId="4ECD1BD6" w14:textId="1C4117F4" w:rsidR="00F9301F" w:rsidRPr="00F9301F" w:rsidRDefault="00F9301F" w:rsidP="00F9301F">
      <w:pPr>
        <w:numPr>
          <w:ilvl w:val="0"/>
          <w:numId w:val="14"/>
        </w:numPr>
        <w:spacing w:before="240" w:after="20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Координатор на регионален проект....................................................................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4 бода</w:t>
      </w:r>
    </w:p>
    <w:p w14:paraId="2DB1C6ED" w14:textId="520B005F" w:rsidR="00F9301F" w:rsidRPr="00F9301F" w:rsidRDefault="00F9301F" w:rsidP="00F9301F">
      <w:pPr>
        <w:numPr>
          <w:ilvl w:val="0"/>
          <w:numId w:val="14"/>
        </w:numPr>
        <w:spacing w:before="240" w:after="20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Координатор на општински проект...................................................................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3 бода</w:t>
      </w:r>
    </w:p>
    <w:p w14:paraId="18294A84" w14:textId="77777777" w:rsidR="00F9301F" w:rsidRPr="00F9301F" w:rsidRDefault="00F9301F" w:rsidP="00F9301F">
      <w:pPr>
        <w:spacing w:before="240" w:after="200" w:line="276" w:lineRule="auto"/>
        <w:ind w:left="720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31C6A52" w14:textId="6CC1D49B" w:rsidR="00F9301F" w:rsidRPr="00F9301F" w:rsidRDefault="00F9301F" w:rsidP="00F9301F">
      <w:pPr>
        <w:numPr>
          <w:ilvl w:val="0"/>
          <w:numId w:val="14"/>
        </w:numPr>
        <w:spacing w:before="240"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Член на тим меѓународен проект.............................................................................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4 бода</w:t>
      </w:r>
    </w:p>
    <w:p w14:paraId="74278063" w14:textId="0C8D2608" w:rsidR="00F9301F" w:rsidRPr="00F9301F" w:rsidRDefault="00F9301F" w:rsidP="00F9301F">
      <w:pPr>
        <w:numPr>
          <w:ilvl w:val="0"/>
          <w:numId w:val="14"/>
        </w:numPr>
        <w:spacing w:before="240"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Член на тим државен проект...............................................................................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3 бода</w:t>
      </w:r>
    </w:p>
    <w:p w14:paraId="2A754370" w14:textId="62DF4752" w:rsidR="00F9301F" w:rsidRPr="00F9301F" w:rsidRDefault="00F9301F" w:rsidP="00F9301F">
      <w:pPr>
        <w:numPr>
          <w:ilvl w:val="0"/>
          <w:numId w:val="14"/>
        </w:numPr>
        <w:spacing w:before="240"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Член на тим регионален проект..........................................................................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2 бода</w:t>
      </w:r>
    </w:p>
    <w:p w14:paraId="6FA8F8A0" w14:textId="54BCA652" w:rsidR="00F9301F" w:rsidRPr="00F9301F" w:rsidRDefault="00F9301F" w:rsidP="00F9301F">
      <w:pPr>
        <w:numPr>
          <w:ilvl w:val="0"/>
          <w:numId w:val="14"/>
        </w:numPr>
        <w:spacing w:before="240" w:after="0" w:line="240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Член на тим општински проект....................................................................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 бод</w:t>
      </w:r>
    </w:p>
    <w:p w14:paraId="40570344" w14:textId="77777777" w:rsidR="00F9301F" w:rsidRPr="00F9301F" w:rsidRDefault="00F9301F" w:rsidP="00F9301F">
      <w:pPr>
        <w:spacing w:before="240" w:after="200" w:line="276" w:lineRule="auto"/>
        <w:ind w:left="720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5252C54" w14:textId="500F4604" w:rsidR="00F9301F" w:rsidRPr="00F9301F" w:rsidRDefault="00F9301F" w:rsidP="00F9301F">
      <w:pPr>
        <w:numPr>
          <w:ilvl w:val="0"/>
          <w:numId w:val="14"/>
        </w:numPr>
        <w:spacing w:before="240" w:after="200" w:line="276" w:lineRule="auto"/>
        <w:contextualSpacing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Учество на семинари и обуки.....................................................................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 бод</w:t>
      </w:r>
    </w:p>
    <w:p w14:paraId="5E22908B" w14:textId="3498F662" w:rsidR="00F9301F" w:rsidRPr="00F9301F" w:rsidRDefault="00F9301F" w:rsidP="00F9301F">
      <w:pPr>
        <w:spacing w:before="240" w:after="200" w:line="276" w:lineRule="auto"/>
        <w:ind w:left="360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-      Дисеминација на семинари и обуки ( потврда од училиштето)..........................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........................................................................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 бод</w:t>
      </w:r>
    </w:p>
    <w:p w14:paraId="6F101243" w14:textId="0935C3A8" w:rsidR="00F9301F" w:rsidRPr="00F9301F" w:rsidRDefault="00F9301F" w:rsidP="00F9301F">
      <w:pPr>
        <w:spacing w:before="240" w:after="20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9.Автор или коавтор  на учебници издадени во тековната учебна година (доказ – изданија).................................................................................................................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10 бода</w:t>
      </w:r>
    </w:p>
    <w:p w14:paraId="56999883" w14:textId="776DE3B9" w:rsidR="00F9301F" w:rsidRPr="00F9301F" w:rsidRDefault="00F9301F" w:rsidP="00F9301F">
      <w:pPr>
        <w:spacing w:before="240" w:after="200" w:line="276" w:lineRule="auto"/>
        <w:ind w:left="360"/>
        <w:rPr>
          <w:rFonts w:eastAsia="Calibri" w:cstheme="minorHAnsi"/>
          <w:kern w:val="0"/>
          <w:sz w:val="24"/>
          <w:szCs w:val="24"/>
          <w14:ligatures w14:val="none"/>
        </w:rPr>
      </w:pP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10.Автор на стручна литература издадена во тековната учебна година(доказ-изданија)</w:t>
      </w:r>
      <w:r w:rsidR="006934D5">
        <w:rPr>
          <w:rFonts w:eastAsia="Calibri" w:cstheme="minorHAnsi"/>
          <w:kern w:val="0"/>
          <w:sz w:val="24"/>
          <w:szCs w:val="24"/>
          <w14:ligatures w14:val="none"/>
        </w:rPr>
        <w:t>…</w:t>
      </w:r>
      <w:r w:rsidR="006934D5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………………………………………………………………………………………………………….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Pr="00F9301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4 бода</w:t>
      </w:r>
    </w:p>
    <w:p w14:paraId="24975510" w14:textId="03A7F28E" w:rsidR="00F9301F" w:rsidRPr="00F9301F" w:rsidRDefault="00F9301F" w:rsidP="006934D5">
      <w:pPr>
        <w:spacing w:before="240" w:after="200" w:line="276" w:lineRule="auto"/>
        <w:ind w:firstLine="360"/>
        <w:jc w:val="both"/>
        <w:rPr>
          <w:rFonts w:eastAsia="Calibri" w:cstheme="minorHAnsi"/>
          <w:color w:val="FF0000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2.3.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Ќе се вреднуваат резултати постигнати во тековната учебна година.</w:t>
      </w:r>
      <w:r w:rsidRPr="001A2DEA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Еден наставник може да конкурира само за еден наставен предмет.</w:t>
      </w:r>
      <w:r w:rsidRPr="001A2DEA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F9301F">
        <w:rPr>
          <w:rFonts w:eastAsia="Calibri" w:cstheme="minorHAnsi"/>
          <w:kern w:val="0"/>
          <w:sz w:val="24"/>
          <w:szCs w:val="24"/>
          <w14:ligatures w14:val="none"/>
        </w:rPr>
        <w:t>Бројот на пријавени наставници од едно училиште не е ограничен.</w:t>
      </w:r>
    </w:p>
    <w:p w14:paraId="49282EB8" w14:textId="77777777" w:rsidR="00F9301F" w:rsidRPr="001A2DEA" w:rsidRDefault="00F9301F" w:rsidP="00A6484E">
      <w:pPr>
        <w:rPr>
          <w:rFonts w:cstheme="minorHAnsi"/>
          <w:sz w:val="24"/>
          <w:szCs w:val="24"/>
        </w:rPr>
      </w:pPr>
    </w:p>
    <w:p w14:paraId="4EF894A7" w14:textId="77777777" w:rsidR="00A6484E" w:rsidRPr="001A2DEA" w:rsidRDefault="00A6484E" w:rsidP="0092789D">
      <w:pPr>
        <w:ind w:firstLine="360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3.Начин на пријавување на јавниот повик</w:t>
      </w:r>
    </w:p>
    <w:p w14:paraId="652AA177" w14:textId="13AE5344" w:rsidR="001A2DEA" w:rsidRPr="001A2DEA" w:rsidRDefault="00A6484E" w:rsidP="001A2DEA">
      <w:pPr>
        <w:spacing w:after="0"/>
        <w:ind w:firstLine="72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cstheme="minorHAnsi"/>
          <w:sz w:val="24"/>
          <w:szCs w:val="24"/>
        </w:rPr>
        <w:t xml:space="preserve">3.1. </w:t>
      </w:r>
      <w:r w:rsidR="001A2DEA" w:rsidRPr="001A2DEA">
        <w:rPr>
          <w:rFonts w:eastAsia="Calibri" w:cstheme="minorHAnsi"/>
          <w:kern w:val="0"/>
          <w:sz w:val="24"/>
          <w:szCs w:val="24"/>
          <w14:ligatures w14:val="none"/>
        </w:rPr>
        <w:t>Заинтересираните наставници треба да ги достават следните документи до Општина Прилеп:</w:t>
      </w:r>
    </w:p>
    <w:p w14:paraId="2F8142A0" w14:textId="77777777" w:rsidR="001A2DEA" w:rsidRPr="001A2DEA" w:rsidRDefault="001A2DEA" w:rsidP="001A2DEA">
      <w:pPr>
        <w:spacing w:after="0" w:line="276" w:lineRule="auto"/>
        <w:ind w:firstLine="72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CE5B94A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Пријава од наставникот</w:t>
      </w:r>
      <w:r w:rsidRPr="001A2DE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;</w:t>
      </w:r>
    </w:p>
    <w:p w14:paraId="6401F218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Потврда од училишето за засновен редовен работен однос на неопределно време</w:t>
      </w:r>
      <w:r w:rsidRPr="001A2DEA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;</w:t>
      </w:r>
    </w:p>
    <w:p w14:paraId="39B174FC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Потврда од училиштето (мислење од наставничкиот совет) за Планирање, реализирање и организирање на наставата (годишно тематско планирање, дневно планирање, уредно водење е-дневник, додатна и дополнителна настава, применува иновативни  наставни  методи, форми и   техники).</w:t>
      </w:r>
    </w:p>
    <w:p w14:paraId="67E1C175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Доказ – фотографии,  записници, белешки за Соработка и работа со наставници,  родители,  со заедницата</w:t>
      </w:r>
    </w:p>
    <w:p w14:paraId="5AC7A482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Доказ – потврда за учество во тим / комисија и сл. за учествување во училишни инклузивни тимови</w:t>
      </w:r>
    </w:p>
    <w:p w14:paraId="37FEE47F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Доказ – фотографии,  потврди за промовирање  на  училиштето и Општина Прилеп на  (медиуми,  фестивали,  настани организирани на општинско, државно и меѓународно ниво)</w:t>
      </w:r>
    </w:p>
    <w:p w14:paraId="4890AABC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 xml:space="preserve">Доказ –  прилог  од  објава за споделување  на  добри  наставни  практики  во стручни  списанија  </w:t>
      </w:r>
    </w:p>
    <w:p w14:paraId="70F2DCE3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Доказ–дипломи, признанија, пофалници, благодарници за награда на училишен конкурс</w:t>
      </w:r>
    </w:p>
    <w:p w14:paraId="3010F491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 xml:space="preserve">Доказ – дипломи,  признанија,  пофалници,  благодарници за награди на натпревари организирани од акредитирани здруженија на наставници за тековната учебна година </w:t>
      </w:r>
    </w:p>
    <w:p w14:paraId="15831B25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Доказ – потврда од институцијата,  носител на процесот за учество во рализација на проекти и семинари кои се од значење за воспитно – образовниот процес,  согласно наставните планови и програми за основно образование,  во тековната учебна година, организирани од акредитирани и регистрирани установи,  институции,  и здруженија</w:t>
      </w:r>
    </w:p>
    <w:p w14:paraId="61B52452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Потврда од училиштето за учество на семинари и обуки и дисеминација на семинари и обуки</w:t>
      </w:r>
    </w:p>
    <w:p w14:paraId="7D3F3B5F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Доказ – изданија за Автор или коавтор  на учебници издадени во тековната учебна година и Автор на стручна литература издадена во тековната учебна година</w:t>
      </w:r>
    </w:p>
    <w:p w14:paraId="7DD5A6B1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Нотарски заверена изјава од наставникот дека доставените документи се вистинити и дека податоците одговараат на прикажаната состојба;</w:t>
      </w:r>
    </w:p>
    <w:p w14:paraId="0868C5D2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Изјава за давање согласност за обработка и користење на личните податоци;</w:t>
      </w:r>
    </w:p>
    <w:p w14:paraId="3679C3F5" w14:textId="77777777" w:rsidR="001A2DEA" w:rsidRPr="001A2DEA" w:rsidRDefault="001A2DEA" w:rsidP="001A2DE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A2DEA">
        <w:rPr>
          <w:rFonts w:eastAsia="Calibri" w:cstheme="minorHAnsi"/>
          <w:kern w:val="0"/>
          <w:sz w:val="24"/>
          <w:szCs w:val="24"/>
          <w14:ligatures w14:val="none"/>
        </w:rPr>
        <w:t>Фотокопија од личната карта на наставникот.</w:t>
      </w:r>
    </w:p>
    <w:p w14:paraId="22A36457" w14:textId="785F7075" w:rsidR="001A2DEA" w:rsidRPr="001A2DEA" w:rsidRDefault="001A2DEA" w:rsidP="00EB2AD8">
      <w:pPr>
        <w:jc w:val="both"/>
        <w:rPr>
          <w:rFonts w:cstheme="minorHAnsi"/>
          <w:sz w:val="24"/>
          <w:szCs w:val="24"/>
        </w:rPr>
      </w:pPr>
    </w:p>
    <w:p w14:paraId="70BEF449" w14:textId="6264F2D4" w:rsidR="00A930E1" w:rsidRPr="001A2DEA" w:rsidRDefault="001A2DEA" w:rsidP="0092789D">
      <w:pPr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3.2.Пријавите на наставниците со потребната документација треба да се достават до архивата на Општина Прилеп или да се достават по пошта до: ЕЛС Општина Прилеп ул.,,Прилепски Бранители” бр.1 Прилеп со назнака: ,,За јавниот повик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Прилеп”</w:t>
      </w:r>
      <w:r w:rsidR="00A6484E" w:rsidRPr="001A2DEA">
        <w:rPr>
          <w:rFonts w:cstheme="minorHAnsi"/>
          <w:sz w:val="24"/>
          <w:szCs w:val="24"/>
        </w:rPr>
        <w:t>.</w:t>
      </w:r>
    </w:p>
    <w:p w14:paraId="11A6B1F1" w14:textId="23683B7D" w:rsidR="00A6484E" w:rsidRPr="001A2DEA" w:rsidRDefault="00A6484E" w:rsidP="0092789D">
      <w:pPr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Копието од лична карта и копието од трансакциона сметка, како и секоја друга документација која содржи лични податоци за подносителот на барањето, задолжително се доставуваат во затворен коверт, со назнака ,,строго доверливо-лична документација,, како прилог кон барањето.</w:t>
      </w:r>
    </w:p>
    <w:p w14:paraId="3300DBC1" w14:textId="77777777" w:rsidR="00A6484E" w:rsidRPr="001A2DEA" w:rsidRDefault="00A6484E" w:rsidP="00A6484E">
      <w:pPr>
        <w:rPr>
          <w:rFonts w:cstheme="minorHAnsi"/>
          <w:sz w:val="24"/>
          <w:szCs w:val="24"/>
        </w:rPr>
      </w:pPr>
    </w:p>
    <w:p w14:paraId="71D3A5A2" w14:textId="77777777" w:rsidR="00A6484E" w:rsidRPr="001A2DEA" w:rsidRDefault="00A6484E" w:rsidP="0092789D">
      <w:pPr>
        <w:ind w:firstLine="720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4.Начин на спроведување на јавниот повик</w:t>
      </w:r>
    </w:p>
    <w:p w14:paraId="3A6C2AE8" w14:textId="2D0087BC" w:rsidR="00A6484E" w:rsidRPr="001A2DEA" w:rsidRDefault="00A6484E" w:rsidP="0092789D">
      <w:pPr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 xml:space="preserve">4.1. </w:t>
      </w:r>
      <w:r w:rsidR="00EB2AD8" w:rsidRPr="001A2DEA">
        <w:rPr>
          <w:rFonts w:cstheme="minorHAnsi"/>
          <w:sz w:val="24"/>
          <w:szCs w:val="24"/>
        </w:rPr>
        <w:t xml:space="preserve">Советот на Општина Прилеп има </w:t>
      </w:r>
      <w:r w:rsidRPr="001A2DEA">
        <w:rPr>
          <w:rFonts w:cstheme="minorHAnsi"/>
          <w:sz w:val="24"/>
          <w:szCs w:val="24"/>
        </w:rPr>
        <w:t>формира</w:t>
      </w:r>
      <w:r w:rsidR="00EB2AD8" w:rsidRPr="001A2DEA">
        <w:rPr>
          <w:rFonts w:cstheme="minorHAnsi"/>
          <w:sz w:val="24"/>
          <w:szCs w:val="24"/>
        </w:rPr>
        <w:t>но</w:t>
      </w:r>
      <w:r w:rsidRPr="001A2DEA">
        <w:rPr>
          <w:rFonts w:cstheme="minorHAnsi"/>
          <w:sz w:val="24"/>
          <w:szCs w:val="24"/>
        </w:rPr>
        <w:t xml:space="preserve"> Комисија за </w:t>
      </w:r>
      <w:r w:rsidR="00EB2AD8" w:rsidRPr="001A2DEA">
        <w:rPr>
          <w:rFonts w:cstheme="minorHAnsi"/>
          <w:sz w:val="24"/>
          <w:szCs w:val="24"/>
        </w:rPr>
        <w:t>општествени дејности и заштита на правата на децата</w:t>
      </w:r>
    </w:p>
    <w:p w14:paraId="1B59871A" w14:textId="3A3C6098" w:rsidR="00A6484E" w:rsidRPr="001A2DEA" w:rsidRDefault="00A6484E" w:rsidP="0092789D">
      <w:pPr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4.2</w:t>
      </w:r>
      <w:r w:rsidR="00EB2AD8" w:rsidRPr="001A2DEA">
        <w:rPr>
          <w:rFonts w:cstheme="minorHAnsi"/>
          <w:sz w:val="24"/>
          <w:szCs w:val="24"/>
        </w:rPr>
        <w:t xml:space="preserve"> Комисија за општествени дејности и заштита на правата на децата </w:t>
      </w:r>
      <w:r w:rsidRPr="001A2DEA">
        <w:rPr>
          <w:rFonts w:cstheme="minorHAnsi"/>
          <w:sz w:val="24"/>
          <w:szCs w:val="24"/>
        </w:rPr>
        <w:t>ќе ги разгледаат пристигнатите барања и документацијата во прилог со цел да утврди дали истите се уредни и комплетни.</w:t>
      </w:r>
    </w:p>
    <w:p w14:paraId="121F6D39" w14:textId="77777777" w:rsidR="00EB2AD8" w:rsidRPr="001A2DEA" w:rsidRDefault="00EB2AD8" w:rsidP="0092789D">
      <w:pPr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Комисијата некомплетните и ненавремни пријави не ги разгледува.</w:t>
      </w:r>
    </w:p>
    <w:p w14:paraId="5A7B33DD" w14:textId="68AE9877" w:rsidR="00EB2AD8" w:rsidRPr="001A2DEA" w:rsidRDefault="00EB2AD8" w:rsidP="0092789D">
      <w:pPr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Комисијата од пристигнатите пријави утврдува ранг-листа и му ја доставува на Градоначалникот на разгледување и одлучување.</w:t>
      </w:r>
    </w:p>
    <w:p w14:paraId="43819C7F" w14:textId="78312E2D" w:rsidR="00EB2AD8" w:rsidRPr="001A2DEA" w:rsidRDefault="00EB2AD8" w:rsidP="00A930E1">
      <w:pPr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ab/>
      </w:r>
      <w:r w:rsidRPr="001A2DEA">
        <w:rPr>
          <w:rFonts w:cstheme="minorHAnsi"/>
          <w:sz w:val="24"/>
          <w:szCs w:val="24"/>
        </w:rPr>
        <w:tab/>
      </w:r>
      <w:r w:rsidRPr="001A2DEA">
        <w:rPr>
          <w:rFonts w:cstheme="minorHAnsi"/>
          <w:sz w:val="24"/>
          <w:szCs w:val="24"/>
        </w:rPr>
        <w:tab/>
      </w:r>
      <w:r w:rsidRPr="001A2DEA">
        <w:rPr>
          <w:rFonts w:cstheme="minorHAnsi"/>
          <w:sz w:val="24"/>
          <w:szCs w:val="24"/>
        </w:rPr>
        <w:tab/>
      </w:r>
      <w:r w:rsidRPr="001A2DEA">
        <w:rPr>
          <w:rFonts w:cstheme="minorHAnsi"/>
          <w:sz w:val="24"/>
          <w:szCs w:val="24"/>
        </w:rPr>
        <w:tab/>
      </w:r>
      <w:r w:rsidRPr="001A2DEA">
        <w:rPr>
          <w:rFonts w:cstheme="minorHAnsi"/>
          <w:sz w:val="24"/>
          <w:szCs w:val="24"/>
        </w:rPr>
        <w:tab/>
      </w:r>
    </w:p>
    <w:p w14:paraId="549BA9DD" w14:textId="42CA35AC" w:rsidR="001A2DEA" w:rsidRDefault="00EB2AD8" w:rsidP="001A2DEA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4.3.</w:t>
      </w:r>
      <w:r w:rsidR="001A2DEA" w:rsidRPr="001A2DEA">
        <w:rPr>
          <w:rFonts w:cstheme="minorHAnsi"/>
          <w:sz w:val="24"/>
          <w:szCs w:val="24"/>
        </w:rPr>
        <w:t xml:space="preserve"> Градоначалникот на Општина Прилеп врз основа на доставената ранг-листа од Комисијата донесува Одлука за доделување награди за најдобар наставник во </w:t>
      </w:r>
      <w:r w:rsidR="001A2DEA" w:rsidRPr="001A2DEA">
        <w:rPr>
          <w:rFonts w:cstheme="minorHAnsi"/>
          <w:sz w:val="24"/>
          <w:szCs w:val="24"/>
        </w:rPr>
        <w:lastRenderedPageBreak/>
        <w:t>одделенска и предметна настава во општинските основни училишта и најдобар наставник во средните општински училишта во Општина Прилеп</w:t>
      </w:r>
    </w:p>
    <w:p w14:paraId="30D3320A" w14:textId="77777777" w:rsidR="00C1240C" w:rsidRPr="001A2DEA" w:rsidRDefault="00C1240C" w:rsidP="001A2DEA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0D841292" w14:textId="77777777" w:rsidR="001A2DEA" w:rsidRPr="001A2DEA" w:rsidRDefault="001A2DEA" w:rsidP="001A2DEA">
      <w:pPr>
        <w:ind w:firstLine="720"/>
        <w:jc w:val="both"/>
        <w:rPr>
          <w:rFonts w:cstheme="minorHAnsi"/>
          <w:sz w:val="24"/>
          <w:szCs w:val="24"/>
        </w:rPr>
      </w:pPr>
      <w:r w:rsidRPr="001A2DEA">
        <w:rPr>
          <w:rFonts w:cstheme="minorHAnsi"/>
          <w:sz w:val="24"/>
          <w:szCs w:val="24"/>
        </w:rPr>
        <w:t>Одлуката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 која ја донесува Градоначалникот на Општина Прилеп ќе се објави и на веб-страната на Општина Прилеп.</w:t>
      </w:r>
    </w:p>
    <w:p w14:paraId="6563E1E2" w14:textId="77777777" w:rsidR="00EB2AD8" w:rsidRDefault="00EB2AD8" w:rsidP="00EB2AD8">
      <w:pPr>
        <w:rPr>
          <w:rFonts w:cstheme="minorHAnsi"/>
          <w:sz w:val="24"/>
          <w:szCs w:val="24"/>
        </w:rPr>
      </w:pPr>
    </w:p>
    <w:p w14:paraId="2E110002" w14:textId="77777777" w:rsidR="003E23C2" w:rsidRDefault="003E23C2" w:rsidP="00EB2AD8">
      <w:pPr>
        <w:rPr>
          <w:rFonts w:cstheme="minorHAnsi"/>
          <w:sz w:val="24"/>
          <w:szCs w:val="24"/>
        </w:rPr>
      </w:pPr>
    </w:p>
    <w:p w14:paraId="341264D7" w14:textId="77777777" w:rsidR="003E23C2" w:rsidRPr="00672128" w:rsidRDefault="003E23C2" w:rsidP="003E23C2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40B35B28" w14:textId="2724759E" w:rsidR="003E23C2" w:rsidRPr="00574920" w:rsidRDefault="003E23C2" w:rsidP="003E23C2">
      <w:pPr>
        <w:spacing w:after="0"/>
        <w:ind w:firstLine="72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Бр.</w:t>
      </w:r>
      <w:r w:rsidR="00574920">
        <w:rPr>
          <w:rFonts w:cstheme="minorHAnsi"/>
          <w:sz w:val="24"/>
          <w:szCs w:val="24"/>
          <w:lang w:val="en-US"/>
        </w:rPr>
        <w:t>03-1937/1</w:t>
      </w:r>
      <w:bookmarkStart w:id="0" w:name="_GoBack"/>
      <w:bookmarkEnd w:id="0"/>
    </w:p>
    <w:p w14:paraId="3BBCD936" w14:textId="5BD4B316" w:rsidR="003E23C2" w:rsidRPr="00B03E09" w:rsidRDefault="0042432B" w:rsidP="003E23C2">
      <w:pPr>
        <w:spacing w:after="0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12.06.</w:t>
      </w:r>
      <w:r w:rsidR="00B816A0">
        <w:rPr>
          <w:rFonts w:cstheme="minorHAnsi"/>
          <w:sz w:val="24"/>
          <w:szCs w:val="24"/>
        </w:rPr>
        <w:t>2025</w:t>
      </w:r>
      <w:r w:rsidR="003E23C2">
        <w:rPr>
          <w:rFonts w:cstheme="minorHAnsi"/>
          <w:sz w:val="24"/>
          <w:szCs w:val="24"/>
        </w:rPr>
        <w:t xml:space="preserve"> година</w:t>
      </w:r>
    </w:p>
    <w:p w14:paraId="17911654" w14:textId="77777777" w:rsidR="003E23C2" w:rsidRPr="001A2DEA" w:rsidRDefault="003E23C2" w:rsidP="00EB2AD8">
      <w:pPr>
        <w:rPr>
          <w:rFonts w:cstheme="minorHAnsi"/>
          <w:sz w:val="24"/>
          <w:szCs w:val="24"/>
        </w:rPr>
      </w:pPr>
    </w:p>
    <w:p w14:paraId="65706109" w14:textId="77777777" w:rsidR="003E23C2" w:rsidRDefault="003E23C2" w:rsidP="003E23C2">
      <w:pPr>
        <w:ind w:left="5760" w:firstLine="720"/>
        <w:rPr>
          <w:rFonts w:cstheme="minorHAnsi"/>
          <w:sz w:val="24"/>
          <w:szCs w:val="24"/>
        </w:rPr>
      </w:pPr>
    </w:p>
    <w:p w14:paraId="0B47DE70" w14:textId="77777777" w:rsidR="003E23C2" w:rsidRDefault="003E23C2" w:rsidP="003E23C2">
      <w:pPr>
        <w:ind w:left="5760" w:firstLine="720"/>
        <w:rPr>
          <w:rFonts w:cstheme="minorHAnsi"/>
          <w:sz w:val="24"/>
          <w:szCs w:val="24"/>
        </w:rPr>
      </w:pPr>
    </w:p>
    <w:p w14:paraId="253F5CE9" w14:textId="24EA67E6" w:rsidR="00A6484E" w:rsidRPr="001A2DEA" w:rsidRDefault="002E01C4" w:rsidP="002E01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Градоначалник на </w:t>
      </w:r>
      <w:r w:rsidR="00A6484E" w:rsidRPr="001A2DEA">
        <w:rPr>
          <w:rFonts w:cstheme="minorHAnsi"/>
          <w:sz w:val="24"/>
          <w:szCs w:val="24"/>
        </w:rPr>
        <w:t>Општина Прилеп</w:t>
      </w:r>
    </w:p>
    <w:p w14:paraId="0ADC12D1" w14:textId="3EE63F86" w:rsidR="00A6484E" w:rsidRDefault="002E01C4" w:rsidP="00A648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Борче Јовчески</w:t>
      </w:r>
    </w:p>
    <w:p w14:paraId="07E95885" w14:textId="77777777" w:rsidR="00C1240C" w:rsidRDefault="00C1240C" w:rsidP="00A6484E">
      <w:pPr>
        <w:rPr>
          <w:rFonts w:cstheme="minorHAnsi"/>
          <w:sz w:val="24"/>
          <w:szCs w:val="24"/>
        </w:rPr>
      </w:pPr>
    </w:p>
    <w:p w14:paraId="700BCA15" w14:textId="77777777" w:rsidR="00C1240C" w:rsidRDefault="00C1240C" w:rsidP="00A6484E">
      <w:pPr>
        <w:rPr>
          <w:rFonts w:cstheme="minorHAnsi"/>
          <w:sz w:val="24"/>
          <w:szCs w:val="24"/>
        </w:rPr>
      </w:pPr>
    </w:p>
    <w:p w14:paraId="36E37F9C" w14:textId="77777777" w:rsidR="00C1240C" w:rsidRDefault="00C1240C" w:rsidP="00A6484E">
      <w:pPr>
        <w:rPr>
          <w:rFonts w:cstheme="minorHAnsi"/>
          <w:sz w:val="24"/>
          <w:szCs w:val="24"/>
        </w:rPr>
      </w:pPr>
    </w:p>
    <w:p w14:paraId="251969D8" w14:textId="77777777" w:rsidR="00C1240C" w:rsidRDefault="00C1240C" w:rsidP="00A6484E">
      <w:pPr>
        <w:rPr>
          <w:rFonts w:cstheme="minorHAnsi"/>
          <w:sz w:val="24"/>
          <w:szCs w:val="24"/>
        </w:rPr>
      </w:pPr>
    </w:p>
    <w:p w14:paraId="671881DE" w14:textId="77777777" w:rsidR="00C1240C" w:rsidRPr="001A2DEA" w:rsidRDefault="00C1240C" w:rsidP="00A6484E">
      <w:pPr>
        <w:rPr>
          <w:rFonts w:cstheme="minorHAnsi"/>
          <w:sz w:val="24"/>
          <w:szCs w:val="24"/>
        </w:rPr>
      </w:pPr>
    </w:p>
    <w:sectPr w:rsidR="00C1240C" w:rsidRPr="001A2DE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0FC53" w14:textId="77777777" w:rsidR="009D055F" w:rsidRDefault="009D055F" w:rsidP="00C1240C">
      <w:pPr>
        <w:spacing w:after="0" w:line="240" w:lineRule="auto"/>
      </w:pPr>
      <w:r>
        <w:separator/>
      </w:r>
    </w:p>
  </w:endnote>
  <w:endnote w:type="continuationSeparator" w:id="0">
    <w:p w14:paraId="1516BB30" w14:textId="77777777" w:rsidR="009D055F" w:rsidRDefault="009D055F" w:rsidP="00C1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324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CE21E" w14:textId="408F46D7" w:rsidR="00C1240C" w:rsidRDefault="00C124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9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67A150D" w14:textId="77777777" w:rsidR="00C1240C" w:rsidRDefault="00C12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8F1FA" w14:textId="77777777" w:rsidR="009D055F" w:rsidRDefault="009D055F" w:rsidP="00C1240C">
      <w:pPr>
        <w:spacing w:after="0" w:line="240" w:lineRule="auto"/>
      </w:pPr>
      <w:r>
        <w:separator/>
      </w:r>
    </w:p>
  </w:footnote>
  <w:footnote w:type="continuationSeparator" w:id="0">
    <w:p w14:paraId="5B687FA7" w14:textId="77777777" w:rsidR="009D055F" w:rsidRDefault="009D055F" w:rsidP="00C1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2F17"/>
    <w:multiLevelType w:val="hybridMultilevel"/>
    <w:tmpl w:val="E1F06554"/>
    <w:lvl w:ilvl="0" w:tplc="AECC4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740FF"/>
    <w:multiLevelType w:val="multilevel"/>
    <w:tmpl w:val="805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2068C"/>
    <w:multiLevelType w:val="hybridMultilevel"/>
    <w:tmpl w:val="B31EFE96"/>
    <w:lvl w:ilvl="0" w:tplc="042F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2284090"/>
    <w:multiLevelType w:val="multilevel"/>
    <w:tmpl w:val="2CC0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F103D"/>
    <w:multiLevelType w:val="hybridMultilevel"/>
    <w:tmpl w:val="0FD494DA"/>
    <w:lvl w:ilvl="0" w:tplc="8B8C1E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F531F"/>
    <w:multiLevelType w:val="hybridMultilevel"/>
    <w:tmpl w:val="0050372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9D49E6"/>
    <w:multiLevelType w:val="hybridMultilevel"/>
    <w:tmpl w:val="D130C85A"/>
    <w:lvl w:ilvl="0" w:tplc="0C5A1B6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A11D99"/>
    <w:multiLevelType w:val="hybridMultilevel"/>
    <w:tmpl w:val="DABE2CF8"/>
    <w:lvl w:ilvl="0" w:tplc="6162678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DA7A56"/>
    <w:multiLevelType w:val="multilevel"/>
    <w:tmpl w:val="03A07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F2EF9"/>
    <w:multiLevelType w:val="multilevel"/>
    <w:tmpl w:val="75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090DEC"/>
    <w:multiLevelType w:val="hybridMultilevel"/>
    <w:tmpl w:val="89CE3CEA"/>
    <w:lvl w:ilvl="0" w:tplc="042F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>
    <w:nsid w:val="43F2606A"/>
    <w:multiLevelType w:val="multilevel"/>
    <w:tmpl w:val="017C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762400"/>
    <w:multiLevelType w:val="multilevel"/>
    <w:tmpl w:val="AD4A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8A31CC"/>
    <w:multiLevelType w:val="multilevel"/>
    <w:tmpl w:val="32CA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3802D5"/>
    <w:multiLevelType w:val="hybridMultilevel"/>
    <w:tmpl w:val="AB2431A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5">
    <w:nsid w:val="718B2CFB"/>
    <w:multiLevelType w:val="hybridMultilevel"/>
    <w:tmpl w:val="7ECAAF6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65FAF"/>
    <w:multiLevelType w:val="multilevel"/>
    <w:tmpl w:val="193C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EE18DB"/>
    <w:multiLevelType w:val="hybridMultilevel"/>
    <w:tmpl w:val="E0BC39AE"/>
    <w:lvl w:ilvl="0" w:tplc="36CCB0B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1"/>
  </w:num>
  <w:num w:numId="5">
    <w:abstractNumId w:val="3"/>
  </w:num>
  <w:num w:numId="6">
    <w:abstractNumId w:val="8"/>
  </w:num>
  <w:num w:numId="7">
    <w:abstractNumId w:val="12"/>
  </w:num>
  <w:num w:numId="8">
    <w:abstractNumId w:val="1"/>
  </w:num>
  <w:num w:numId="9">
    <w:abstractNumId w:val="7"/>
  </w:num>
  <w:num w:numId="10">
    <w:abstractNumId w:val="6"/>
  </w:num>
  <w:num w:numId="11">
    <w:abstractNumId w:val="17"/>
  </w:num>
  <w:num w:numId="12">
    <w:abstractNumId w:val="15"/>
  </w:num>
  <w:num w:numId="13">
    <w:abstractNumId w:val="14"/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4E"/>
    <w:rsid w:val="0003633A"/>
    <w:rsid w:val="00160121"/>
    <w:rsid w:val="001A2DEA"/>
    <w:rsid w:val="00216C9A"/>
    <w:rsid w:val="002E01C4"/>
    <w:rsid w:val="003E23C2"/>
    <w:rsid w:val="0042432B"/>
    <w:rsid w:val="004C668A"/>
    <w:rsid w:val="005673DB"/>
    <w:rsid w:val="00570F0D"/>
    <w:rsid w:val="00574920"/>
    <w:rsid w:val="005E25A4"/>
    <w:rsid w:val="005E79F2"/>
    <w:rsid w:val="00613ABD"/>
    <w:rsid w:val="006934D5"/>
    <w:rsid w:val="007E052D"/>
    <w:rsid w:val="008A632A"/>
    <w:rsid w:val="008C2A39"/>
    <w:rsid w:val="0092789D"/>
    <w:rsid w:val="009D055F"/>
    <w:rsid w:val="00A6484E"/>
    <w:rsid w:val="00A930E1"/>
    <w:rsid w:val="00B268AD"/>
    <w:rsid w:val="00B816A0"/>
    <w:rsid w:val="00BC17B0"/>
    <w:rsid w:val="00C1240C"/>
    <w:rsid w:val="00EB2AD8"/>
    <w:rsid w:val="00F9301F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F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A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12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40C"/>
  </w:style>
  <w:style w:type="paragraph" w:styleId="Footer">
    <w:name w:val="footer"/>
    <w:basedOn w:val="Normal"/>
    <w:link w:val="FooterChar"/>
    <w:uiPriority w:val="99"/>
    <w:unhideWhenUsed/>
    <w:rsid w:val="00C12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A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12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40C"/>
  </w:style>
  <w:style w:type="paragraph" w:styleId="Footer">
    <w:name w:val="footer"/>
    <w:basedOn w:val="Normal"/>
    <w:link w:val="FooterChar"/>
    <w:uiPriority w:val="99"/>
    <w:unhideWhenUsed/>
    <w:rsid w:val="00C12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4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8479">
              <w:marLeft w:val="1109"/>
              <w:marRight w:val="1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184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8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32505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31343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5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54181">
                              <w:marLeft w:val="420"/>
                              <w:marRight w:val="42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6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4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4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9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8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3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315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024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6419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5906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97772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958748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single" w:sz="6" w:space="16" w:color="EDEDED"/>
                                    <w:left w:val="single" w:sz="2" w:space="0" w:color="EDEDED"/>
                                    <w:bottom w:val="single" w:sz="6" w:space="16" w:color="EDEDED"/>
                                    <w:right w:val="single" w:sz="2" w:space="0" w:color="EDEDED"/>
                                  </w:divBdr>
                                  <w:divsChild>
                                    <w:div w:id="444429234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50572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3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36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451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53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94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8759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76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35894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34421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4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86572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03347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0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90985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23311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8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2360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07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02030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01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67729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32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636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33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5471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55142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67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88601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9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87615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05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36763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1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19075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4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0047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84522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04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91072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213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1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68315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8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48589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7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40793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69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24625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4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54825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37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76250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67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3027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1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01694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01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36596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7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76421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8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8449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32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41021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89977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75067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26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909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88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226">
              <w:marLeft w:val="1109"/>
              <w:marRight w:val="1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299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8949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28317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5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8946">
                              <w:marLeft w:val="420"/>
                              <w:marRight w:val="42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7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4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7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9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6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655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68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8298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73173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9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16995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936908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single" w:sz="6" w:space="16" w:color="EDEDED"/>
                                    <w:left w:val="single" w:sz="2" w:space="0" w:color="EDEDED"/>
                                    <w:bottom w:val="single" w:sz="6" w:space="16" w:color="EDEDED"/>
                                    <w:right w:val="single" w:sz="2" w:space="0" w:color="EDEDED"/>
                                  </w:divBdr>
                                  <w:divsChild>
                                    <w:div w:id="1573808449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1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387260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49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246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6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30999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33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80876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30826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4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41795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73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6313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44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92714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53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99893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68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71073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5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24505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87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26264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2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36775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76896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05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37093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70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07815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1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13434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4602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34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86919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39608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82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87561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0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24788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28513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55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65739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28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1762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900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8086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4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13795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96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56166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82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12773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23341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00998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63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2558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30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36875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9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1427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34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16808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92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553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7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2060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37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Markoska</dc:creator>
  <cp:keywords/>
  <dc:description/>
  <cp:lastModifiedBy>Aleksandra Gorgioska</cp:lastModifiedBy>
  <cp:revision>12</cp:revision>
  <cp:lastPrinted>2024-06-24T08:51:00Z</cp:lastPrinted>
  <dcterms:created xsi:type="dcterms:W3CDTF">2024-06-14T08:44:00Z</dcterms:created>
  <dcterms:modified xsi:type="dcterms:W3CDTF">2025-06-12T10:31:00Z</dcterms:modified>
</cp:coreProperties>
</file>