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5" w:tblpY="171"/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6986"/>
      </w:tblGrid>
      <w:tr w:rsidR="00116F1C" w:rsidRPr="00116F1C" w14:paraId="7F403995" w14:textId="77777777" w:rsidTr="00C035FB">
        <w:tc>
          <w:tcPr>
            <w:tcW w:w="2551" w:type="dxa"/>
          </w:tcPr>
          <w:p w14:paraId="71A4385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mk-MK"/>
              </w:rPr>
            </w:pPr>
            <w:r w:rsidRPr="00116F1C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drawing>
                <wp:inline distT="0" distB="0" distL="0" distR="0" wp14:anchorId="2D7C2E2E" wp14:editId="10045948">
                  <wp:extent cx="928048" cy="832485"/>
                  <wp:effectExtent l="0" t="0" r="0" b="5715"/>
                  <wp:docPr id="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1" cy="84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124868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6986" w:type="dxa"/>
          </w:tcPr>
          <w:p w14:paraId="0C709FB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</w:p>
          <w:p w14:paraId="57ABF27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</w:p>
          <w:p w14:paraId="7A81A7E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  <w:t>СЛУЖБЕН ГЛАСНИК</w:t>
            </w:r>
          </w:p>
          <w:p w14:paraId="5B133F9A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en-GB"/>
              </w:rPr>
            </w:pPr>
            <w:r w:rsidRPr="00116F1C"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  <w:t>НА ОПШТИНА ПРИЛЕП</w:t>
            </w:r>
          </w:p>
          <w:p w14:paraId="0C7BEC5D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en-GB"/>
              </w:rPr>
            </w:pPr>
          </w:p>
          <w:p w14:paraId="0927511A" w14:textId="32C324D2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 xml:space="preserve">                                                                                                                      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број 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1</w:t>
            </w:r>
            <w:r w:rsidR="00C035F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4</w:t>
            </w:r>
          </w:p>
          <w:p w14:paraId="445F1774" w14:textId="529BEC9C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                                                                                  </w:t>
            </w:r>
            <w:r w:rsidR="00C035F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                              17.10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.2024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 xml:space="preserve"> 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година</w:t>
            </w:r>
          </w:p>
          <w:p w14:paraId="0F13A226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US" w:eastAsia="en-GB"/>
              </w:rPr>
            </w:pPr>
          </w:p>
        </w:tc>
      </w:tr>
      <w:tr w:rsidR="00116F1C" w:rsidRPr="00116F1C" w14:paraId="0F0AD438" w14:textId="77777777" w:rsidTr="00C035FB">
        <w:trPr>
          <w:trHeight w:val="417"/>
        </w:trPr>
        <w:tc>
          <w:tcPr>
            <w:tcW w:w="9537" w:type="dxa"/>
            <w:gridSpan w:val="2"/>
          </w:tcPr>
          <w:p w14:paraId="5DEE08A8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 xml:space="preserve">Адреса: „Прилепски бранители “ бр.1, тел.048 401-700, </w:t>
            </w:r>
            <w:hyperlink r:id="rId10" w:history="1">
              <w:r w:rsidRPr="00116F1C">
                <w:rPr>
                  <w:rFonts w:ascii="Calibri" w:eastAsia="Times New Roman" w:hAnsi="Calibri" w:cs="Calibri"/>
                  <w:b/>
                  <w:i/>
                  <w:color w:val="0000FF"/>
                  <w:sz w:val="20"/>
                  <w:szCs w:val="20"/>
                  <w:u w:val="single"/>
                  <w:lang w:eastAsia="en-GB"/>
                </w:rPr>
                <w:t>www.prilep.gov.mk</w:t>
              </w:r>
            </w:hyperlink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>,</w:t>
            </w:r>
          </w:p>
          <w:p w14:paraId="0FCEF4DE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 xml:space="preserve"> емаил:</w:t>
            </w:r>
            <w:hyperlink r:id="rId11" w:history="1">
              <w:r w:rsidRPr="00116F1C">
                <w:rPr>
                  <w:rFonts w:ascii="Calibri" w:eastAsia="Times New Roman" w:hAnsi="Calibri" w:cs="Calibri"/>
                  <w:b/>
                  <w:i/>
                  <w:color w:val="0000FF"/>
                  <w:sz w:val="20"/>
                  <w:szCs w:val="20"/>
                  <w:u w:val="single"/>
                  <w:lang w:val="en-US" w:eastAsia="en-GB"/>
                </w:rPr>
                <w:t>prilep@prilep.gov.mk</w:t>
              </w:r>
            </w:hyperlink>
          </w:p>
          <w:p w14:paraId="1194A85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</w:p>
        </w:tc>
      </w:tr>
    </w:tbl>
    <w:p w14:paraId="09111A5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702C027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6368B73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34AE87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BC6063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>ИЗМЕНИ И ДОПОЛНУВАЊА НА</w:t>
      </w:r>
    </w:p>
    <w:p w14:paraId="66EA0B2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БУЏЕТ НА ОПШТИНА ПРИЛЕП ЗА 2024 ГОДИНА</w:t>
      </w:r>
    </w:p>
    <w:p w14:paraId="3BBBC65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B3ECC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A8EDEC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605BF1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035FB">
        <w:rPr>
          <w:rFonts w:ascii="Calibri" w:eastAsia="Times New Roman" w:hAnsi="Calibri" w:cs="Calibri"/>
          <w:bCs/>
          <w:sz w:val="24"/>
          <w:szCs w:val="24"/>
          <w:lang w:eastAsia="en-GB"/>
        </w:rPr>
        <w:t>Измените и дополнувања на Буџет на Општина Прилеп за 2024 година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258037F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2F0909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1E7ED1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97F44F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285F87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284772D3" w14:textId="77777777" w:rsidTr="00C035FB">
        <w:trPr>
          <w:jc w:val="center"/>
        </w:trPr>
        <w:tc>
          <w:tcPr>
            <w:tcW w:w="3080" w:type="dxa"/>
            <w:hideMark/>
          </w:tcPr>
          <w:p w14:paraId="68990E25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Број 08-2978/1</w:t>
            </w:r>
          </w:p>
        </w:tc>
        <w:tc>
          <w:tcPr>
            <w:tcW w:w="3081" w:type="dxa"/>
          </w:tcPr>
          <w:p w14:paraId="52C08E63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402360DA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7D7F35F0" w14:textId="77777777" w:rsidTr="00C035FB">
        <w:trPr>
          <w:jc w:val="center"/>
        </w:trPr>
        <w:tc>
          <w:tcPr>
            <w:tcW w:w="3080" w:type="dxa"/>
            <w:hideMark/>
          </w:tcPr>
          <w:p w14:paraId="580CC42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7CCDA1D2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77C5E21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2BA9CBFB" w14:textId="77777777" w:rsidTr="00C035FB">
        <w:trPr>
          <w:jc w:val="center"/>
        </w:trPr>
        <w:tc>
          <w:tcPr>
            <w:tcW w:w="3080" w:type="dxa"/>
            <w:hideMark/>
          </w:tcPr>
          <w:p w14:paraId="14453133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D7D327E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0706D1C3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Борче Јовчески</w:t>
            </w:r>
          </w:p>
        </w:tc>
      </w:tr>
    </w:tbl>
    <w:p w14:paraId="43E70CF0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46" w:firstLine="142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0A012F5C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5CD2EEFF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232790AB" w14:textId="1A195EA6" w:rsidR="00C035FB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5A50C4F2" wp14:editId="0B92B49E">
            <wp:extent cx="5868219" cy="825932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B667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6A9375CA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361AC78F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3C66987C" w14:textId="0F98CCF6" w:rsidR="00C035FB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73FBC438" wp14:editId="542A1B15">
            <wp:extent cx="5994400" cy="7732395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973A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305A5F2B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1601B8F5" w14:textId="1FBB23C9" w:rsidR="00C035FB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69589987" wp14:editId="19CB2E7A">
            <wp:extent cx="5994400" cy="421513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5BA7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29C60EE7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2E3689B6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7D4DE421" w14:textId="221A718F" w:rsidR="00C035FB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noProof/>
          <w:sz w:val="20"/>
          <w:szCs w:val="20"/>
          <w:lang w:val="en-US"/>
        </w:rPr>
        <w:drawing>
          <wp:inline distT="0" distB="0" distL="0" distR="0" wp14:anchorId="6B8346B3" wp14:editId="786ECD6C">
            <wp:extent cx="5994400" cy="324104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BE1A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18CAA584" w14:textId="1868A9AE" w:rsidR="00C035FB" w:rsidRPr="00116F1C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024232CF" wp14:editId="0EFB704F">
            <wp:extent cx="5994400" cy="42354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A241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eastAsia="Times New Roman" w:cs="Times New Roman"/>
          <w:sz w:val="20"/>
          <w:szCs w:val="20"/>
          <w:lang w:eastAsia="en-GB"/>
        </w:rPr>
      </w:pPr>
    </w:p>
    <w:p w14:paraId="7278F886" w14:textId="77777777" w:rsidR="00C035FB" w:rsidRP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eastAsia="Times New Roman" w:cs="Times New Roman"/>
          <w:sz w:val="20"/>
          <w:szCs w:val="20"/>
          <w:lang w:eastAsia="en-GB"/>
        </w:rPr>
      </w:pPr>
    </w:p>
    <w:p w14:paraId="30977C8B" w14:textId="0AB7777E" w:rsidR="00116F1C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B6FC95B" wp14:editId="4F617A32">
            <wp:extent cx="5994400" cy="3790315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8831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2FB87886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52F47369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06FC6EF8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1D39E22F" w14:textId="2CFF1D30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520F84FE" wp14:editId="0607AFA0">
            <wp:extent cx="5994400" cy="376809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4E63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64710DD2" w14:textId="6A9ACE51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FE9F25C" wp14:editId="3C8D8014">
            <wp:extent cx="5994400" cy="39243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476D" w14:textId="5C8DD3E0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48062146" wp14:editId="2AC6876F">
            <wp:extent cx="5994400" cy="381889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13AB" w14:textId="11155EAA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BDD6A75" wp14:editId="1363DAB5">
            <wp:extent cx="5994400" cy="383222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12F0" w14:textId="34A9E944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566A2CD" wp14:editId="5D36FEEB">
            <wp:extent cx="5994400" cy="378015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6752" w14:textId="5036D2C4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2407B3F" wp14:editId="56E0CDBA">
            <wp:extent cx="5994400" cy="381063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67C5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0941394E" w14:textId="06E1B443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BCD124F" wp14:editId="242852B6">
            <wp:extent cx="5994400" cy="3806825"/>
            <wp:effectExtent l="0" t="0" r="635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DBF2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4177A5DC" w14:textId="1F069F78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C2090B7" wp14:editId="1DAFA8E3">
            <wp:extent cx="5994400" cy="3921760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C34F" w14:textId="6FA53EF2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316CB61D" wp14:editId="5956F80C">
            <wp:extent cx="5994400" cy="391287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AC67" w14:textId="7F3D52C1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E9CBC02" wp14:editId="67602C5A">
            <wp:extent cx="5994400" cy="389001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CB40" w14:textId="5EAB3E74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A87CC2B" wp14:editId="60CBB927">
            <wp:extent cx="5994400" cy="390906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F3C0" w14:textId="19229F30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041A67D" wp14:editId="04CD8EBB">
            <wp:extent cx="5994400" cy="3980180"/>
            <wp:effectExtent l="0" t="0" r="635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B36A" w14:textId="4120F4C6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285B1697" wp14:editId="35A5C08A">
            <wp:extent cx="5994400" cy="397065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B8DD" w14:textId="2F116456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94304F1" wp14:editId="23D9382A">
            <wp:extent cx="5994400" cy="38544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96A" w14:textId="77777777" w:rsidR="00E75C53" w:rsidRDefault="00E75C53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7CB24B29" w14:textId="4D91BEFD" w:rsidR="00E75C53" w:rsidRDefault="0008764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B58C853" wp14:editId="5720185E">
            <wp:extent cx="5994400" cy="4010660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5410" w14:textId="64B76799" w:rsidR="00E75C53" w:rsidRDefault="0008764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B0E380A" wp14:editId="500A61CB">
            <wp:extent cx="5994400" cy="39497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B255" w14:textId="421D5E93" w:rsidR="00087649" w:rsidRDefault="0008764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BC2012B" wp14:editId="2B974F42">
            <wp:extent cx="5994400" cy="392493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14BB" w14:textId="262AA84E" w:rsidR="00087649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D878E0E" wp14:editId="25B80354">
            <wp:extent cx="5994400" cy="402653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965E" w14:textId="6CD4F4CF" w:rsidR="00087649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40C09625" wp14:editId="42917E80">
            <wp:extent cx="5994400" cy="3900170"/>
            <wp:effectExtent l="0" t="0" r="635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6406" w14:textId="68794267" w:rsidR="00087649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EF55B9D" wp14:editId="74CAEDC9">
            <wp:extent cx="5994400" cy="3899535"/>
            <wp:effectExtent l="0" t="0" r="6350" b="571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05C8" w14:textId="41B697D4" w:rsidR="00087649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4EB7D3B" wp14:editId="7DE4CE00">
            <wp:extent cx="5994400" cy="4113530"/>
            <wp:effectExtent l="0" t="0" r="635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3082" w14:textId="77777777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4DBFC318" w14:textId="7F40A594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E1D26E8" wp14:editId="2F3B15C6">
            <wp:extent cx="5994400" cy="3952240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263F" w14:textId="15978951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17BB407" wp14:editId="18C5A068">
            <wp:extent cx="5994400" cy="3959225"/>
            <wp:effectExtent l="0" t="0" r="635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A1B3" w14:textId="61EB15BB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2ADA38B" wp14:editId="25AECD8E">
            <wp:extent cx="5994400" cy="4146550"/>
            <wp:effectExtent l="0" t="0" r="635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7590" w14:textId="29DBCCF9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70532F71" wp14:editId="29744D1D">
            <wp:extent cx="5994400" cy="4003675"/>
            <wp:effectExtent l="0" t="0" r="635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1917" w14:textId="45A58FFC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B918A63" wp14:editId="16925551">
            <wp:extent cx="5994400" cy="4031615"/>
            <wp:effectExtent l="0" t="0" r="6350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B702" w14:textId="734D858E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00988AF" wp14:editId="7721B99A">
            <wp:extent cx="5994400" cy="3987165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51B0" w14:textId="12A21AFD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FF226D7" wp14:editId="3B44EC6F">
            <wp:extent cx="5994400" cy="3966210"/>
            <wp:effectExtent l="0" t="0" r="635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3444" w14:textId="78672588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2817D9E1" wp14:editId="61AC9C50">
            <wp:extent cx="5994400" cy="3998595"/>
            <wp:effectExtent l="0" t="0" r="635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9EDA" w14:textId="4F2E2876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8D31DBF" wp14:editId="56677A6A">
            <wp:extent cx="5994400" cy="3844290"/>
            <wp:effectExtent l="0" t="0" r="6350" b="381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27AC" w14:textId="482654CC" w:rsidR="00734B94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018FEFF4" wp14:editId="7ABBCED8">
            <wp:extent cx="5994400" cy="3994150"/>
            <wp:effectExtent l="0" t="0" r="635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731A" w14:textId="77777777" w:rsidR="00734B94" w:rsidRPr="00E75C53" w:rsidRDefault="00734B94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</w:p>
    <w:p w14:paraId="4CBF39C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F17937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680AA0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1077CB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0747B4A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ПРИФАЌАЊЕ НА ДОНАЦИЈА ВО СТВАРИ ОД СТРАНА НА ДРУШТВО ЗА ПРОИЗВОДСТВО, ТРГОВИЈА И УСЛУГИ ВИК МАКЕДОНИЈА ДООЕЛ С. АЛИНЦИ, ПРИЛЕП</w:t>
      </w:r>
    </w:p>
    <w:p w14:paraId="64EAF59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DB6F4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149BC9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ab/>
        <w:t>1.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Одлуката за прифаќање на донација во ствари од страна на Друштво за производство, трговија и услуги ВИК МАКЕДОНИЈА ДООЕЛ с. Алинци, Прилеп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4D4714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50A7FC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ED46D4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2671060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8FFF33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3C209B7E" w14:textId="77777777" w:rsidTr="00C035FB">
        <w:trPr>
          <w:jc w:val="center"/>
        </w:trPr>
        <w:tc>
          <w:tcPr>
            <w:tcW w:w="3080" w:type="dxa"/>
            <w:hideMark/>
          </w:tcPr>
          <w:p w14:paraId="6E231857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Број 08-</w:t>
            </w:r>
            <w:r w:rsidRPr="00C035FB">
              <w:rPr>
                <w:rFonts w:cs="Calibri"/>
              </w:rPr>
              <w:t>2978/2</w:t>
            </w:r>
          </w:p>
        </w:tc>
        <w:tc>
          <w:tcPr>
            <w:tcW w:w="3081" w:type="dxa"/>
          </w:tcPr>
          <w:p w14:paraId="5369AFC0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18883331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156DC60D" w14:textId="77777777" w:rsidTr="00C035FB">
        <w:trPr>
          <w:jc w:val="center"/>
        </w:trPr>
        <w:tc>
          <w:tcPr>
            <w:tcW w:w="3080" w:type="dxa"/>
            <w:hideMark/>
          </w:tcPr>
          <w:p w14:paraId="49FA0F8F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1933B22D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6F4717ED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68DCB49D" w14:textId="77777777" w:rsidTr="00C035FB">
        <w:trPr>
          <w:jc w:val="center"/>
        </w:trPr>
        <w:tc>
          <w:tcPr>
            <w:tcW w:w="3080" w:type="dxa"/>
            <w:hideMark/>
          </w:tcPr>
          <w:p w14:paraId="2F53AA61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7BC13EB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4554FF8E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Борче Јовчески</w:t>
            </w:r>
          </w:p>
        </w:tc>
      </w:tr>
    </w:tbl>
    <w:p w14:paraId="7609D68E" w14:textId="77777777" w:rsid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14:paraId="49C39A08" w14:textId="77777777" w:rsidR="00655359" w:rsidRDefault="00655359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14:paraId="6FF90483" w14:textId="77777777" w:rsidR="00655359" w:rsidRPr="00655359" w:rsidRDefault="00655359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14:paraId="098FBCE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firstLine="720"/>
        <w:jc w:val="both"/>
        <w:rPr>
          <w:rFonts w:ascii="Calibri" w:eastAsia="Calibri" w:hAnsi="Calibri" w:cs="Times New Roman"/>
          <w:sz w:val="24"/>
          <w:szCs w:val="24"/>
        </w:rPr>
      </w:pPr>
      <w:r w:rsidRPr="00C035FB">
        <w:rPr>
          <w:rFonts w:ascii="Calibri" w:eastAsia="Calibri" w:hAnsi="Calibri" w:cs="Times New Roman"/>
          <w:sz w:val="24"/>
          <w:szCs w:val="24"/>
        </w:rPr>
        <w:t xml:space="preserve">Врз основа на член 36, став 1 точка 15 од Законот за локална самоуправа ("Службен весник на РМ" број 5/02), а во врска со член 6 став 2 и 3 од Законот за финансирање на единиците за локална самоуправа ("Сл. весник на РМ" број 61/04, 96/04, 67/07, 156/09, </w:t>
      </w:r>
      <w:r w:rsidRPr="00C035FB">
        <w:rPr>
          <w:rFonts w:ascii="Calibri" w:eastAsia="Calibri" w:hAnsi="Calibri" w:cs="Times New Roman"/>
          <w:sz w:val="24"/>
          <w:szCs w:val="24"/>
        </w:rPr>
        <w:lastRenderedPageBreak/>
        <w:t xml:space="preserve">47/11, 192/15, 209/18, 244/19, 53/2, 77/21, 150/21 и 173/22) и член 10 од Законот за донации и спонзорства во јавните дејности ( Сл.весник на РМ бр.47/2006, 86/2008, 51/2011, 28/2014 и 153/2015) Советот на Општина Прилеп на седницата, одржана на </w:t>
      </w:r>
      <w:r w:rsidRPr="00C035FB">
        <w:rPr>
          <w:rFonts w:ascii="Calibri" w:eastAsia="Calibri" w:hAnsi="Calibri" w:cs="Times New Roman"/>
          <w:sz w:val="24"/>
          <w:szCs w:val="24"/>
          <w:lang w:val="en-US"/>
        </w:rPr>
        <w:t>17.10</w:t>
      </w:r>
      <w:r w:rsidRPr="00C035FB">
        <w:rPr>
          <w:rFonts w:ascii="Calibri" w:eastAsia="Calibri" w:hAnsi="Calibri" w:cs="Times New Roman"/>
          <w:sz w:val="24"/>
          <w:szCs w:val="24"/>
        </w:rPr>
        <w:t xml:space="preserve">.2024 година, донесе: </w:t>
      </w:r>
    </w:p>
    <w:p w14:paraId="6A4FB8B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F6D8B6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035FB">
        <w:rPr>
          <w:rFonts w:ascii="Calibri" w:eastAsia="Calibri" w:hAnsi="Calibri" w:cs="Times New Roman"/>
          <w:b/>
          <w:sz w:val="24"/>
          <w:szCs w:val="24"/>
        </w:rPr>
        <w:t xml:space="preserve">О Д Л У К А </w:t>
      </w:r>
    </w:p>
    <w:p w14:paraId="7888C30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035FB">
        <w:rPr>
          <w:rFonts w:ascii="Calibri" w:eastAsia="Calibri" w:hAnsi="Calibri" w:cs="Times New Roman"/>
          <w:b/>
          <w:sz w:val="24"/>
          <w:szCs w:val="24"/>
        </w:rPr>
        <w:t>за прифаќање на донација во ствари од страна на Друштво за производство, трговија и услуги ВИК МАКЕДОНИЈА ДООЕЛ с. Алинци, Прилеп</w:t>
      </w:r>
    </w:p>
    <w:p w14:paraId="31AFE07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4"/>
        </w:rPr>
      </w:pPr>
    </w:p>
    <w:p w14:paraId="434393D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4"/>
        </w:rPr>
      </w:pPr>
      <w:r w:rsidRPr="00C035FB">
        <w:rPr>
          <w:rFonts w:ascii="Calibri" w:eastAsia="Calibri" w:hAnsi="Calibri" w:cs="Times New Roman"/>
          <w:bCs/>
          <w:sz w:val="24"/>
          <w:szCs w:val="24"/>
        </w:rPr>
        <w:t>Член 1</w:t>
      </w:r>
    </w:p>
    <w:p w14:paraId="128B920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C035FB">
        <w:rPr>
          <w:rFonts w:ascii="Calibri" w:eastAsia="Calibri" w:hAnsi="Calibri" w:cs="Times New Roman"/>
          <w:sz w:val="24"/>
          <w:szCs w:val="24"/>
        </w:rPr>
        <w:t>Со оваа одлука, Општина Прилеп ја прифаќа донацијата од давателот на донацијата</w:t>
      </w:r>
      <w:r w:rsidRPr="00C035FB">
        <w:rPr>
          <w:rFonts w:ascii="Calibri" w:eastAsia="Calibri" w:hAnsi="Calibri" w:cs="Times New Roman"/>
        </w:rPr>
        <w:t xml:space="preserve"> </w:t>
      </w:r>
      <w:r w:rsidRPr="00C035FB">
        <w:rPr>
          <w:rFonts w:ascii="Calibri" w:eastAsia="Calibri" w:hAnsi="Calibri" w:cs="Times New Roman"/>
          <w:sz w:val="24"/>
          <w:szCs w:val="24"/>
        </w:rPr>
        <w:t xml:space="preserve">Друштво за производство, трговија и услуги ВИК МАКЕДОНИЈА ДООЕЛ с. Алинци, Прилеп како донација од јавен интерес во областа на социјалната заштита и заштитата на децата која се состои во </w:t>
      </w:r>
      <w:r w:rsidRPr="00C035FB">
        <w:rPr>
          <w:rFonts w:ascii="Calibri" w:eastAsia="Calibri" w:hAnsi="Calibri" w:cs="Times New Roman"/>
          <w:sz w:val="24"/>
          <w:szCs w:val="24"/>
          <w:lang w:val="ru-RU"/>
        </w:rPr>
        <w:t xml:space="preserve">остварување на проект од јавен интерес </w:t>
      </w:r>
      <w:r w:rsidRPr="00C035FB">
        <w:rPr>
          <w:rFonts w:ascii="Calibri" w:eastAsia="Calibri" w:hAnsi="Calibri" w:cs="Times New Roman"/>
          <w:sz w:val="24"/>
          <w:szCs w:val="24"/>
          <w:lang w:val="en-US"/>
        </w:rPr>
        <w:t xml:space="preserve">– </w:t>
      </w:r>
      <w:r w:rsidRPr="00C035FB">
        <w:rPr>
          <w:rFonts w:ascii="Calibri" w:eastAsia="Calibri" w:hAnsi="Calibri" w:cs="Times New Roman"/>
          <w:sz w:val="24"/>
          <w:szCs w:val="24"/>
        </w:rPr>
        <w:t>реконструкција на игралиште за кошарка и игралиште за фудбал во паркот на Могилата на непобедените, поставување на спортска опрема - фитнес справи во паркот на Могилата на непобедените, реконструкција на детско игралиште и игралиште за кошарка во паркот пред ООУ „ Кочо Рацин“ во населба Рид во Прилеп</w:t>
      </w:r>
      <w:r w:rsidRPr="00C035FB">
        <w:rPr>
          <w:rFonts w:ascii="Calibri" w:eastAsia="Calibri" w:hAnsi="Calibri" w:cs="Times New Roman"/>
          <w:sz w:val="24"/>
          <w:szCs w:val="24"/>
          <w:lang w:val="ru-RU"/>
        </w:rPr>
        <w:t>, во вкупен износ од 3.610.063 денари, со вклучен ДДВ.</w:t>
      </w:r>
    </w:p>
    <w:p w14:paraId="0F6EA24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firstLine="7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2253BE4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035FB">
        <w:rPr>
          <w:rFonts w:ascii="Calibri" w:eastAsia="Calibri" w:hAnsi="Calibri" w:cs="Times New Roman"/>
          <w:sz w:val="24"/>
          <w:szCs w:val="24"/>
          <w:lang w:val="en-US"/>
        </w:rPr>
        <w:t xml:space="preserve">                                                                            </w:t>
      </w:r>
      <w:r w:rsidRPr="00C035FB">
        <w:rPr>
          <w:rFonts w:ascii="Calibri" w:eastAsia="Calibri" w:hAnsi="Calibri" w:cs="Times New Roman"/>
          <w:sz w:val="24"/>
          <w:szCs w:val="24"/>
        </w:rPr>
        <w:t>Член 2</w:t>
      </w:r>
    </w:p>
    <w:p w14:paraId="01B69C4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sz w:val="24"/>
          <w:szCs w:val="24"/>
        </w:rPr>
      </w:pPr>
      <w:r w:rsidRPr="00C035FB">
        <w:rPr>
          <w:rFonts w:ascii="Calibri" w:eastAsia="Calibri" w:hAnsi="Calibri" w:cs="Times New Roman"/>
          <w:sz w:val="24"/>
          <w:szCs w:val="24"/>
        </w:rPr>
        <w:t>Донацијата од членот 1 на оваа одлука ќе се прими и ќе се реализира согласно Законот за донации и за спонзорства во јавните дејности.</w:t>
      </w:r>
    </w:p>
    <w:p w14:paraId="55953EE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599A32B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14:paraId="0B9802A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4"/>
        </w:rPr>
      </w:pPr>
      <w:r w:rsidRPr="00C035FB">
        <w:rPr>
          <w:rFonts w:ascii="Calibri" w:eastAsia="Calibri" w:hAnsi="Calibri" w:cs="Times New Roman"/>
          <w:bCs/>
          <w:sz w:val="24"/>
          <w:szCs w:val="24"/>
        </w:rPr>
        <w:t>Член 3</w:t>
      </w:r>
    </w:p>
    <w:p w14:paraId="61A988C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C035FB">
        <w:rPr>
          <w:rFonts w:ascii="Calibri" w:eastAsia="Calibri" w:hAnsi="Calibri" w:cs="Times New Roman"/>
          <w:bCs/>
          <w:sz w:val="24"/>
          <w:szCs w:val="24"/>
        </w:rPr>
        <w:t xml:space="preserve">Се овластува и се задолжува Градоначалникот на Општина Прилеп да склучи договор за донацијата со </w:t>
      </w:r>
      <w:r w:rsidRPr="00C035FB">
        <w:rPr>
          <w:rFonts w:ascii="Calibri" w:eastAsia="Calibri" w:hAnsi="Calibri" w:cs="Times New Roman"/>
          <w:sz w:val="24"/>
          <w:szCs w:val="24"/>
        </w:rPr>
        <w:t>Друштво за производство, трговија и услуги ВИК МАКЕДОНИЈА ДООЕЛ с. Алинци, Прилеп.</w:t>
      </w:r>
    </w:p>
    <w:p w14:paraId="3FF1B75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bCs/>
          <w:sz w:val="24"/>
          <w:szCs w:val="24"/>
          <w:lang w:val="en-US"/>
        </w:rPr>
      </w:pPr>
    </w:p>
    <w:p w14:paraId="3712D45A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4"/>
        </w:rPr>
      </w:pPr>
      <w:r w:rsidRPr="00C035FB">
        <w:rPr>
          <w:rFonts w:ascii="Calibri" w:eastAsia="Calibri" w:hAnsi="Calibri" w:cs="Times New Roman"/>
          <w:bCs/>
          <w:sz w:val="24"/>
          <w:szCs w:val="24"/>
        </w:rPr>
        <w:t>Член 4</w:t>
      </w:r>
    </w:p>
    <w:p w14:paraId="68695B6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95" w:firstLine="720"/>
        <w:jc w:val="both"/>
        <w:rPr>
          <w:rFonts w:ascii="Calibri" w:eastAsia="Times New Roman" w:hAnsi="Calibri" w:cs="Calibri"/>
          <w:sz w:val="24"/>
          <w:szCs w:val="24"/>
        </w:rPr>
      </w:pPr>
      <w:r w:rsidRPr="00C035FB">
        <w:rPr>
          <w:rFonts w:ascii="Calibri" w:eastAsia="Times New Roman" w:hAnsi="Calibri" w:cs="Calibri" w:hint="eastAsia"/>
          <w:sz w:val="24"/>
          <w:szCs w:val="24"/>
        </w:rPr>
        <w:t>Одлуката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влегува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во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сила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,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осмиот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ден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од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денот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на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објавувањето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во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’’</w:t>
      </w:r>
      <w:r w:rsidRPr="00C035FB">
        <w:rPr>
          <w:rFonts w:ascii="Calibri" w:eastAsia="Times New Roman" w:hAnsi="Calibri" w:cs="Calibri" w:hint="eastAsia"/>
          <w:sz w:val="24"/>
          <w:szCs w:val="24"/>
        </w:rPr>
        <w:t>Службен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гласник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на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Општина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</w:rPr>
        <w:t>Прилеп’’</w:t>
      </w:r>
      <w:r w:rsidRPr="00C035FB">
        <w:rPr>
          <w:rFonts w:ascii="Calibri" w:eastAsia="Times New Roman" w:hAnsi="Calibri" w:cs="Calibri"/>
          <w:sz w:val="24"/>
          <w:szCs w:val="24"/>
        </w:rPr>
        <w:t>.</w:t>
      </w:r>
    </w:p>
    <w:p w14:paraId="2CE589E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CE7BE2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6175CAB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7EEE6FF8" w14:textId="5264D4AA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бр. 09-2976/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3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>ПРЕТСЕДАТЕЛ</w:t>
      </w:r>
    </w:p>
    <w:p w14:paraId="1C4A84B7" w14:textId="28CBD906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17.10.2024 година             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>на Совет на Општина Прилеп</w:t>
      </w:r>
    </w:p>
    <w:p w14:paraId="71D231A0" w14:textId="2F5172B4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Прилеп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Ирена Стерјовска Локвенец</w:t>
      </w:r>
    </w:p>
    <w:p w14:paraId="27C6BC77" w14:textId="77777777" w:rsid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3C226BCE" w14:textId="77777777" w:rsid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0F8EA192" w14:textId="77777777" w:rsid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6DD90872" w14:textId="77777777" w:rsid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3A25F646" w14:textId="77777777" w:rsid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5D65B4D1" w14:textId="77777777" w:rsid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21D6AA84" w14:textId="77777777" w:rsidR="00E66E6D" w:rsidRPr="00E66E6D" w:rsidRDefault="00E66E6D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420BB9A9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58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F470C7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lastRenderedPageBreak/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13B6328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4FBE5F3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557442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0FDD719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СОГЛАСНОСТ НА ПРОГРАМАТА ЗА ИЗВЕДУВАЊЕ НА НАУЧНО НАСТАВНИ - ЕКСКУРЗИИ ВО УЧЕБНАТА 2024/2025 ГОДИНА НА ООУ ,,БЛАЖЕ КОНЕСКИ’’-ПРИЛЕП, ЗА III (ТРЕТО),V (ПЕТТО), VI (ШЕСТО) И IX (ДЕВЕТТО) ОДДЕЛЕНИЕ</w:t>
      </w:r>
    </w:p>
    <w:p w14:paraId="3D5B924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D06D71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A76D43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>Одлуката за давање согласност на Програмата за изведување на научно наставни - екскурзии во учебната 2024/2025 година на ООУ ,,Блаже Конески’’-Прилеп, за III (трето),V (петто), VI (шесто) и IX (деветто) одделение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BB81ED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18313CA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C9AFA6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30845ED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661348A1" w14:textId="77777777" w:rsidTr="00C035FB">
        <w:trPr>
          <w:jc w:val="center"/>
        </w:trPr>
        <w:tc>
          <w:tcPr>
            <w:tcW w:w="3080" w:type="dxa"/>
            <w:hideMark/>
          </w:tcPr>
          <w:p w14:paraId="613629E7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Број 08-</w:t>
            </w:r>
            <w:r w:rsidRPr="00C035FB">
              <w:rPr>
                <w:rFonts w:cs="Calibri"/>
              </w:rPr>
              <w:t>2978/3</w:t>
            </w:r>
          </w:p>
        </w:tc>
        <w:tc>
          <w:tcPr>
            <w:tcW w:w="3081" w:type="dxa"/>
          </w:tcPr>
          <w:p w14:paraId="75F262AC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6EC065EE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69FA2AF6" w14:textId="77777777" w:rsidTr="00C035FB">
        <w:trPr>
          <w:jc w:val="center"/>
        </w:trPr>
        <w:tc>
          <w:tcPr>
            <w:tcW w:w="3080" w:type="dxa"/>
            <w:hideMark/>
          </w:tcPr>
          <w:p w14:paraId="0CD63B5B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11AFD6FF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21D7AC50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088C869E" w14:textId="77777777" w:rsidTr="00C035FB">
        <w:trPr>
          <w:jc w:val="center"/>
        </w:trPr>
        <w:tc>
          <w:tcPr>
            <w:tcW w:w="3080" w:type="dxa"/>
            <w:hideMark/>
          </w:tcPr>
          <w:p w14:paraId="3D4F1E8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1F52B786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4357560A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Борче Јовчески</w:t>
            </w:r>
          </w:p>
        </w:tc>
      </w:tr>
    </w:tbl>
    <w:p w14:paraId="12150BBB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4C6FBE7A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75EB3B57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5C505D75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121E3E3A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2D46000D" w14:textId="77777777" w:rsidR="00C035FB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49E887E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7 од Правилникот за начинот на изведување на ученичките екскурзии и другите слободни активности на учениците од основните училишта  бр. 07 -992/2 од 05.06.2014 година на Министерот за образование, Советот на Општина Прилеп на седницата, одржана на 17.10.2024 година,  донесе:</w:t>
      </w:r>
    </w:p>
    <w:p w14:paraId="78B2415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81AF0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F2556B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9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О   Д   Л   У   К   А </w:t>
      </w:r>
    </w:p>
    <w:p w14:paraId="467CB83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Програмата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изведување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научно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наставни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-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екскурзии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во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учебната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2024/2025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t>ООУ ,,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val="en-US" w:eastAsia="en-GB"/>
        </w:rPr>
        <w:t>Б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t>лаже Конески’’-Прилеп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III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трето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),V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петто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), VI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шесто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IX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деветто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одделение</w:t>
      </w:r>
    </w:p>
    <w:p w14:paraId="39B515D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313A17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326FDB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397" w:right="397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19E0566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Се дава согласност на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Програмата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изведување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научно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наставни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-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екскурзии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во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учебната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2024/2025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ООУ ,,</w:t>
      </w:r>
      <w:r w:rsidRPr="00C035FB">
        <w:rPr>
          <w:rFonts w:ascii="Calibri" w:eastAsia="Times New Roman" w:hAnsi="Calibri" w:cs="Calibri"/>
          <w:bCs/>
          <w:sz w:val="24"/>
          <w:szCs w:val="20"/>
          <w:lang w:val="en-US" w:eastAsia="en-GB"/>
        </w:rPr>
        <w:t>Б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лаже Конески’’-Прилеп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III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трето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),V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петто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), VI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шесто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IX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деветто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одделение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и тоа:</w:t>
      </w:r>
    </w:p>
    <w:p w14:paraId="4E60AAF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D8B292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            - Програма за изведување на еднодневна наставно-научна екскурзија за III (трето) одделение;</w:t>
      </w:r>
    </w:p>
    <w:p w14:paraId="0EB7C20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ab/>
        <w:t>- Програма за изведување на настава во природа за V(петто) одделение</w:t>
      </w:r>
      <w:r w:rsidRPr="00C035FB">
        <w:rPr>
          <w:rFonts w:ascii="Calibri" w:eastAsia="Times New Roman" w:hAnsi="Calibri" w:cs="Calibri"/>
          <w:color w:val="000000"/>
          <w:sz w:val="24"/>
          <w:szCs w:val="24"/>
          <w:lang w:val="en-US" w:eastAsia="mk-MK"/>
        </w:rPr>
        <w:t>;</w:t>
      </w:r>
    </w:p>
    <w:p w14:paraId="3A9C156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lastRenderedPageBreak/>
        <w:t>- Програма за изведување на дводневна наставно-научна екскурзија за</w:t>
      </w:r>
    </w:p>
    <w:p w14:paraId="10EE28D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VI</w:t>
      </w:r>
      <w:r w:rsidRPr="00C035FB">
        <w:rPr>
          <w:rFonts w:ascii="Calibri" w:eastAsia="Times New Roman" w:hAnsi="Calibri" w:cs="Calibri"/>
          <w:sz w:val="24"/>
          <w:szCs w:val="24"/>
          <w:lang w:val="ru-RU" w:eastAsia="en-GB"/>
        </w:rPr>
        <w:t xml:space="preserve">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(шесто)</w:t>
      </w: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одделение</w:t>
      </w: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;</w:t>
      </w:r>
    </w:p>
    <w:p w14:paraId="1BA0EBAA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             - Програма за изведување на тридневна наставно-научна екскурзија за IX (деветто) одделение;</w:t>
      </w:r>
    </w:p>
    <w:p w14:paraId="077D976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825F83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397" w:firstLine="720"/>
        <w:mirrorIndents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член 2</w:t>
      </w:r>
    </w:p>
    <w:p w14:paraId="63AF95B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Одлуката</w:t>
      </w:r>
      <w:r w:rsidRPr="00C035FB">
        <w:rPr>
          <w:rFonts w:ascii="Calibri" w:eastAsia="Times New Roman" w:hAnsi="Calibri" w:cs="Calibri"/>
          <w:sz w:val="24"/>
          <w:szCs w:val="20"/>
          <w:lang w:val="ru-RU" w:eastAsia="en-GB"/>
        </w:rPr>
        <w:t xml:space="preserve"> да се достави до 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ООУ ,,</w:t>
      </w:r>
      <w:r w:rsidRPr="00C035FB">
        <w:rPr>
          <w:rFonts w:ascii="Calibri" w:eastAsia="Times New Roman" w:hAnsi="Calibri" w:cs="Calibri"/>
          <w:bCs/>
          <w:sz w:val="24"/>
          <w:szCs w:val="20"/>
          <w:lang w:val="en-US" w:eastAsia="en-GB"/>
        </w:rPr>
        <w:t>Б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лаже Конески’’-Прилеп</w:t>
      </w:r>
      <w:r w:rsidRPr="00C035FB">
        <w:rPr>
          <w:rFonts w:ascii="Calibri" w:eastAsia="Times New Roman" w:hAnsi="Calibri" w:cs="Calibri"/>
          <w:sz w:val="24"/>
          <w:szCs w:val="20"/>
          <w:lang w:val="ru-RU" w:eastAsia="en-GB"/>
        </w:rPr>
        <w:t>, Градоначалникот и архивата на Општина Прилеп</w:t>
      </w: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.</w:t>
      </w:r>
    </w:p>
    <w:p w14:paraId="620E872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263096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член 3</w:t>
      </w:r>
    </w:p>
    <w:p w14:paraId="0C6C9D6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3DDEF18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2CE4869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560CDBD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465AF11E" w14:textId="013F5B59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бр. 09-2976/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>4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ПРЕТСЕДАТЕЛ</w:t>
      </w:r>
    </w:p>
    <w:p w14:paraId="29E0EB3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17.10.2024 година                                                           на Совет на Општина Прилеп</w:t>
      </w:r>
    </w:p>
    <w:p w14:paraId="34AC2BE4" w14:textId="02973F19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Ирена Стерјовска Локвенец</w:t>
      </w:r>
    </w:p>
    <w:p w14:paraId="2F1B72FC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3EB32098" w14:textId="77777777" w:rsidR="00C035FB" w:rsidRPr="00E66E6D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78F63BF6" w14:textId="77777777" w:rsidR="00C035FB" w:rsidRPr="00116F1C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0DBD874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AFB78A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C513C1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37A535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6DCBB9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ОДЛУКА ЗА ДАВАЊЕ СОГЛАСНОСТ НА ПРОГРАМАТА ЗА ИЗВЕДУВАЊЕ НА НАУЧНО НАСТАВНИ - ЕКСКУРЗИИ ВО УЧЕБНАТА 2024/2025 ГОДИНА НА ООУ ,,РАМПО ЛЕВКАТА’’-ПРИЛЕП, ЗА III (ТРЕТО),V (ПЕТТО), VI (ШЕСТО) И IX (ДЕВЕТТО) ОДДЕЛЕНИЕ</w:t>
      </w:r>
    </w:p>
    <w:p w14:paraId="0D14D75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396C00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52DEE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035FB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давање согласност на Програмата за изведување на научно наставни - екскурзии во учебната 2024/2025 година на ООУ ,,Рампо Левката’’-Прилеп, за III (трето),V (петто), VI (шесто) и IX (деветто) одделение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B3E540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1298F9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2767CF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6A57CF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35B7795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5C877E23" w14:textId="77777777" w:rsidTr="00C035FB">
        <w:trPr>
          <w:jc w:val="center"/>
        </w:trPr>
        <w:tc>
          <w:tcPr>
            <w:tcW w:w="3080" w:type="dxa"/>
            <w:hideMark/>
          </w:tcPr>
          <w:p w14:paraId="5AB65971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Број 08-</w:t>
            </w:r>
            <w:r w:rsidRPr="00C035FB">
              <w:rPr>
                <w:rFonts w:cs="Calibri"/>
              </w:rPr>
              <w:t>2978/4</w:t>
            </w:r>
          </w:p>
        </w:tc>
        <w:tc>
          <w:tcPr>
            <w:tcW w:w="3081" w:type="dxa"/>
          </w:tcPr>
          <w:p w14:paraId="20921A4C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20078BB6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35F12C19" w14:textId="77777777" w:rsidTr="00C035FB">
        <w:trPr>
          <w:jc w:val="center"/>
        </w:trPr>
        <w:tc>
          <w:tcPr>
            <w:tcW w:w="3080" w:type="dxa"/>
            <w:hideMark/>
          </w:tcPr>
          <w:p w14:paraId="54FEE752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51FD1020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74608592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4FFCA7A5" w14:textId="77777777" w:rsidTr="00C035FB">
        <w:trPr>
          <w:jc w:val="center"/>
        </w:trPr>
        <w:tc>
          <w:tcPr>
            <w:tcW w:w="3080" w:type="dxa"/>
            <w:hideMark/>
          </w:tcPr>
          <w:p w14:paraId="003590E1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2203BA64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14:paraId="0412601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</w:rPr>
            </w:pPr>
            <w:r w:rsidRPr="00C035FB">
              <w:rPr>
                <w:rFonts w:cs="Calibri"/>
                <w:sz w:val="24"/>
                <w:szCs w:val="24"/>
              </w:rPr>
              <w:t>Борче Јовчески</w:t>
            </w:r>
          </w:p>
        </w:tc>
      </w:tr>
    </w:tbl>
    <w:p w14:paraId="2AB8509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6262994E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0"/>
          <w:szCs w:val="20"/>
        </w:rPr>
      </w:pPr>
    </w:p>
    <w:p w14:paraId="7BF9718C" w14:textId="77777777" w:rsidR="00C035FB" w:rsidRPr="00116F1C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0"/>
          <w:szCs w:val="20"/>
        </w:rPr>
      </w:pPr>
    </w:p>
    <w:p w14:paraId="7BA02ED5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0"/>
          <w:szCs w:val="20"/>
        </w:rPr>
      </w:pPr>
    </w:p>
    <w:p w14:paraId="7873855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7 од Правилникот за начинот на изведување на ученичките екскурзии и другите слободни активности на учениците од основните училишта  бр. 07 -992/2 од 05.06.2014 година на Министерот за образование, Советот на Општина Прилеп на седницата, одржана на 17.10.2024 година,  донесе:</w:t>
      </w:r>
    </w:p>
    <w:p w14:paraId="02CF84F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E2DE03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0FF4C9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9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О   Д   Л   У   К   А </w:t>
      </w:r>
    </w:p>
    <w:p w14:paraId="0D2A06AA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Програмата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изведување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научно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наставни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-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екскурзии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во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учебната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2024/2025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0"/>
          <w:lang w:eastAsia="en-GB"/>
        </w:rPr>
        <w:t>ООУ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t xml:space="preserve"> ,,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0"/>
          <w:lang w:eastAsia="en-GB"/>
        </w:rPr>
        <w:t>Рампо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0"/>
          <w:lang w:eastAsia="en-GB"/>
        </w:rPr>
        <w:t>Левката’’</w:t>
      </w:r>
      <w:r w:rsidRPr="00C035FB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t>-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0"/>
          <w:lang w:eastAsia="en-GB"/>
        </w:rPr>
        <w:t>Прилеп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III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трето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),V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петто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), VI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шесто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IX (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деветто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одделение</w:t>
      </w:r>
    </w:p>
    <w:p w14:paraId="204E581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89623E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2EC1B9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397" w:right="397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26EABB5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Се дава согласност на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Програмата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изведување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научно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наставни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-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екскурзии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во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учебната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2024/2025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ООУ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 xml:space="preserve"> ,,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Рампо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Левката’’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-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Прилеп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III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трето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),V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петто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), VI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шесто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и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IX (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деветто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) </w:t>
      </w:r>
      <w:r w:rsidRPr="00C035FB">
        <w:rPr>
          <w:rFonts w:ascii="Calibri" w:eastAsia="Times New Roman" w:hAnsi="Calibri" w:cs="Calibri" w:hint="eastAsia"/>
          <w:sz w:val="24"/>
          <w:szCs w:val="24"/>
          <w:lang w:eastAsia="en-GB"/>
        </w:rPr>
        <w:t>одделение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и тоа:</w:t>
      </w:r>
    </w:p>
    <w:p w14:paraId="1621790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D2DEB6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            - Програма за изведување на еднодневна наставно-научна екскурзија за III (трето) одделение;</w:t>
      </w:r>
    </w:p>
    <w:p w14:paraId="05AB7AD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ab/>
        <w:t>- Програма за изведување на настава во природа за V(петто) одделение</w:t>
      </w:r>
      <w:r w:rsidRPr="00C035FB">
        <w:rPr>
          <w:rFonts w:ascii="Calibri" w:eastAsia="Times New Roman" w:hAnsi="Calibri" w:cs="Calibri"/>
          <w:color w:val="000000"/>
          <w:sz w:val="24"/>
          <w:szCs w:val="24"/>
          <w:lang w:val="en-US" w:eastAsia="mk-MK"/>
        </w:rPr>
        <w:t>;</w:t>
      </w:r>
    </w:p>
    <w:p w14:paraId="1E93A5E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>- Програма за изведување на дводневна наставно-научна екскурзија за</w:t>
      </w:r>
    </w:p>
    <w:p w14:paraId="2151548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VI</w:t>
      </w:r>
      <w:r w:rsidRPr="00C035FB">
        <w:rPr>
          <w:rFonts w:ascii="Calibri" w:eastAsia="Times New Roman" w:hAnsi="Calibri" w:cs="Calibri"/>
          <w:sz w:val="24"/>
          <w:szCs w:val="24"/>
          <w:lang w:val="ru-RU" w:eastAsia="en-GB"/>
        </w:rPr>
        <w:t xml:space="preserve">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(шесто)</w:t>
      </w: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одделение</w:t>
      </w: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;</w:t>
      </w:r>
    </w:p>
    <w:p w14:paraId="4825B52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 xml:space="preserve">              - Програма за изведување на тридневна наставно-научна екскурзија за IX (деветто) одделение;</w:t>
      </w:r>
    </w:p>
    <w:p w14:paraId="69A3BD1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99AC57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397" w:firstLine="720"/>
        <w:mirrorIndents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член 2</w:t>
      </w:r>
    </w:p>
    <w:p w14:paraId="5197694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Одлуката</w:t>
      </w:r>
      <w:r w:rsidRPr="00C035FB">
        <w:rPr>
          <w:rFonts w:ascii="Calibri" w:eastAsia="Times New Roman" w:hAnsi="Calibri" w:cs="Calibri"/>
          <w:sz w:val="24"/>
          <w:szCs w:val="20"/>
          <w:lang w:val="ru-RU" w:eastAsia="en-GB"/>
        </w:rPr>
        <w:t xml:space="preserve"> да се достави до 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ООУ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 xml:space="preserve"> ,,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Рампо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 xml:space="preserve"> 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Левката’’</w:t>
      </w:r>
      <w:r w:rsidRPr="00C035FB">
        <w:rPr>
          <w:rFonts w:ascii="Calibri" w:eastAsia="Times New Roman" w:hAnsi="Calibri" w:cs="Calibri"/>
          <w:bCs/>
          <w:sz w:val="24"/>
          <w:szCs w:val="20"/>
          <w:lang w:eastAsia="en-GB"/>
        </w:rPr>
        <w:t>-</w:t>
      </w:r>
      <w:r w:rsidRPr="00C035FB">
        <w:rPr>
          <w:rFonts w:ascii="Calibri" w:eastAsia="Times New Roman" w:hAnsi="Calibri" w:cs="Calibri" w:hint="eastAsia"/>
          <w:bCs/>
          <w:sz w:val="24"/>
          <w:szCs w:val="20"/>
          <w:lang w:eastAsia="en-GB"/>
        </w:rPr>
        <w:t>Прилеп</w:t>
      </w:r>
      <w:r w:rsidRPr="00C035FB">
        <w:rPr>
          <w:rFonts w:ascii="Calibri" w:eastAsia="Times New Roman" w:hAnsi="Calibri" w:cs="Calibri"/>
          <w:sz w:val="24"/>
          <w:szCs w:val="20"/>
          <w:lang w:val="ru-RU" w:eastAsia="en-GB"/>
        </w:rPr>
        <w:t>, Градоначалникот и архивата на Општина Прилеп</w:t>
      </w: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.</w:t>
      </w:r>
    </w:p>
    <w:p w14:paraId="38AFE32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EAB094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член 3</w:t>
      </w:r>
    </w:p>
    <w:p w14:paraId="128F605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0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216F3C33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365478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1F758EB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7BF19ED4" w14:textId="6D869272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бр. 09-2976/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>5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ПРЕТСЕДАТЕЛ</w:t>
      </w:r>
    </w:p>
    <w:p w14:paraId="7F6737BA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17.10.2024 година                                                           на Совет на Општина Прилеп</w:t>
      </w:r>
    </w:p>
    <w:p w14:paraId="35D1DF92" w14:textId="5EAD14C0" w:rsid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Ирена Стерјовска Локвенец</w:t>
      </w:r>
    </w:p>
    <w:p w14:paraId="373E8877" w14:textId="77777777" w:rsid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</w:p>
    <w:p w14:paraId="750607A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F7AA76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2F74D93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</w:p>
    <w:p w14:paraId="30BDA85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val="en-US" w:eastAsia="en-GB"/>
        </w:rPr>
      </w:pPr>
    </w:p>
    <w:p w14:paraId="0254B4B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06A50AA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496511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5B0734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lastRenderedPageBreak/>
        <w:t>З   А   К   Л   У   Ч   О   К</w:t>
      </w:r>
    </w:p>
    <w:p w14:paraId="2D421B6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left="284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val="en-US" w:eastAsia="en-GB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ОДЛУКА ЗА УСВОЈУВАЊЕ НА ИЗВЕШТАЈОТ ЗА РАБОТА НА ЈОУДГ ,,НАША ИДНИНА’’-ПРИЛЕП ЗА 2023/2024 ГОДИНА</w:t>
      </w:r>
    </w:p>
    <w:p w14:paraId="5C22C185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C66E98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318B9B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left="284"/>
        <w:contextualSpacing/>
        <w:rPr>
          <w:rFonts w:ascii="Calibri" w:eastAsia="Times New Roman" w:hAnsi="Calibri" w:cs="Times New Roman"/>
          <w:b/>
          <w:sz w:val="24"/>
          <w:szCs w:val="24"/>
          <w:lang w:val="en-US" w:eastAsia="en-GB"/>
        </w:rPr>
      </w:pPr>
      <w:r w:rsidRPr="00C035FB">
        <w:rPr>
          <w:rFonts w:ascii="Calibri" w:eastAsia="Calibri" w:hAnsi="Calibri" w:cs="Calibri"/>
          <w:sz w:val="24"/>
          <w:szCs w:val="24"/>
        </w:rPr>
        <w:t>1.</w:t>
      </w:r>
      <w:r w:rsidRPr="00C035FB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Извештајот за работа на ЈОУДГ ,,Наша иднина’’-Прилеп за 2023/2024 година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698FEE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rPr>
          <w:rFonts w:ascii="Calibri" w:eastAsia="Calibri" w:hAnsi="Calibri" w:cs="Calibri"/>
          <w:sz w:val="24"/>
          <w:szCs w:val="24"/>
        </w:rPr>
      </w:pPr>
    </w:p>
    <w:p w14:paraId="6679212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4FF947E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51506198" w14:textId="77777777" w:rsidTr="00C035FB">
        <w:trPr>
          <w:jc w:val="center"/>
        </w:trPr>
        <w:tc>
          <w:tcPr>
            <w:tcW w:w="3080" w:type="dxa"/>
          </w:tcPr>
          <w:p w14:paraId="2948635A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C035FB">
              <w:rPr>
                <w:rFonts w:ascii="Calibri" w:eastAsia="Calibri" w:hAnsi="Calibri" w:cs="Calibri"/>
              </w:rPr>
              <w:t>2978/5</w:t>
            </w:r>
          </w:p>
        </w:tc>
        <w:tc>
          <w:tcPr>
            <w:tcW w:w="3081" w:type="dxa"/>
          </w:tcPr>
          <w:p w14:paraId="591845E4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33E1FA3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081A5AE0" w14:textId="77777777" w:rsidTr="00C035FB">
        <w:trPr>
          <w:jc w:val="center"/>
        </w:trPr>
        <w:tc>
          <w:tcPr>
            <w:tcW w:w="3080" w:type="dxa"/>
          </w:tcPr>
          <w:p w14:paraId="13BCD299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4DE7EAE8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52BB061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53198C45" w14:textId="77777777" w:rsidTr="00C035FB">
        <w:trPr>
          <w:jc w:val="center"/>
        </w:trPr>
        <w:tc>
          <w:tcPr>
            <w:tcW w:w="3080" w:type="dxa"/>
          </w:tcPr>
          <w:p w14:paraId="761CEA7C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E5C903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0151027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62726A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7703C57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6EFBC2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AC C Times" w:eastAsia="Times New Roman" w:hAnsi="MAC C Times" w:cs="Times New Roman"/>
          <w:b/>
          <w:bCs/>
          <w:sz w:val="24"/>
          <w:szCs w:val="24"/>
          <w:lang w:val="en-US" w:eastAsia="en-GB"/>
        </w:rPr>
      </w:pPr>
    </w:p>
    <w:p w14:paraId="01090716" w14:textId="77777777" w:rsidR="00116F1C" w:rsidRPr="00116F1C" w:rsidRDefault="00116F1C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11563EA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6 в.в точка 15 од Законот за локалната самоуправа (“Службен весник на Република Македонија” бр. 5/2002), член 116 став 1 алинеа 2 од Законот за заштита на децата (“Службен весник на Република Македонија” бр. 23/2013; 12/2014; 44/2014; 144/2014; 10/2015; 25/2015; 150/2015; 192/2015; 27/2016; 163/2017; 21/2018; 198/2018; 104/2019; 146/2019; 275/2019; 88/2020; 311/2020; 294/2021; 150/2022; 236/2022; 236/2022), Советот на Општина Прилеп на седницата одржана на 17.10.2024 година, донесе:</w:t>
      </w:r>
    </w:p>
    <w:p w14:paraId="34AD82A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694"/>
        <w:rPr>
          <w:rFonts w:ascii="Calibri" w:eastAsia="Times New Roman" w:hAnsi="Calibri" w:cs="Calibri"/>
          <w:bCs/>
          <w:sz w:val="24"/>
          <w:szCs w:val="24"/>
          <w:lang w:eastAsia="en-GB"/>
        </w:rPr>
      </w:pPr>
    </w:p>
    <w:p w14:paraId="7F7A042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694"/>
        <w:rPr>
          <w:rFonts w:ascii="Calibri" w:eastAsia="Times New Roman" w:hAnsi="Calibri" w:cs="Calibri"/>
          <w:bCs/>
          <w:sz w:val="24"/>
          <w:szCs w:val="24"/>
          <w:lang w:eastAsia="en-GB"/>
        </w:rPr>
      </w:pPr>
    </w:p>
    <w:p w14:paraId="06FF257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О Д Л У К А </w:t>
      </w:r>
    </w:p>
    <w:p w14:paraId="054C138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r w:rsidRPr="00C035FB">
        <w:rPr>
          <w:rFonts w:ascii="Calibri" w:eastAsia="Times New Roman" w:hAnsi="Calibri" w:cs="Calibri"/>
          <w:b/>
          <w:bCs/>
          <w:sz w:val="24"/>
          <w:szCs w:val="24"/>
        </w:rPr>
        <w:t>за усвојување на Извештајот за работа на ЈОУДГ ,,Наша иднина’’-Прилеп</w:t>
      </w:r>
    </w:p>
    <w:p w14:paraId="5295F3B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r w:rsidRPr="00C035FB">
        <w:rPr>
          <w:rFonts w:ascii="Calibri" w:eastAsia="Times New Roman" w:hAnsi="Calibri" w:cs="Calibri"/>
          <w:b/>
          <w:bCs/>
          <w:sz w:val="24"/>
          <w:szCs w:val="24"/>
        </w:rPr>
        <w:t xml:space="preserve"> за 2023/2024 година</w:t>
      </w:r>
    </w:p>
    <w:p w14:paraId="5DB38CD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C30153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BAB90E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член 1</w:t>
      </w:r>
    </w:p>
    <w:p w14:paraId="2FE32CF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Се усвојува </w:t>
      </w:r>
      <w:r w:rsidRPr="00C035FB">
        <w:rPr>
          <w:rFonts w:ascii="Calibri" w:eastAsia="Times New Roman" w:hAnsi="Calibri" w:cs="Calibri"/>
          <w:sz w:val="24"/>
          <w:szCs w:val="24"/>
        </w:rPr>
        <w:t>Извештајот за работа на ЈОУДГ ,,Наша иднина’’-Прилеп за 2023/2024 година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.</w:t>
      </w:r>
    </w:p>
    <w:p w14:paraId="3941A09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</w:t>
      </w:r>
      <w:r w:rsidRPr="00C035FB">
        <w:rPr>
          <w:rFonts w:ascii="Calibri" w:eastAsia="Times New Roman" w:hAnsi="Calibri" w:cs="Calibri"/>
          <w:sz w:val="24"/>
          <w:szCs w:val="24"/>
        </w:rPr>
        <w:t xml:space="preserve">                                                                  </w:t>
      </w:r>
    </w:p>
    <w:p w14:paraId="25BA3039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        </w:t>
      </w:r>
      <w:r w:rsidRPr="00C035F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72D8C81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Одлуката да се достави до ЈОУДГ ,,Наша иднина’’-Прилеп, Градоначалникот и архивата на Општина Прилеп.</w:t>
      </w:r>
    </w:p>
    <w:p w14:paraId="0181A60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5CA20F2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                   </w:t>
      </w:r>
      <w:r w:rsidRPr="00C035F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 xml:space="preserve">  член 3</w:t>
      </w:r>
    </w:p>
    <w:p w14:paraId="165EC0AE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 осмиот ден од денот на објавувањето во ’’Службен гласник на Општина Прилеп’’.</w:t>
      </w:r>
    </w:p>
    <w:p w14:paraId="4C128D3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EBFF45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50E398D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2DC29EAE" w14:textId="0610FE1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бр. 09-2976/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>6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ПРЕТСЕДАТЕЛ</w:t>
      </w:r>
    </w:p>
    <w:p w14:paraId="1E4E457E" w14:textId="7623F789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17.10.2024 година                 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на Совет на Општина Прилеп</w:t>
      </w:r>
    </w:p>
    <w:p w14:paraId="3BCCA2CE" w14:textId="5CDC2F5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</w:t>
      </w:r>
      <w:r w:rsidRPr="00C035FB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</w:t>
      </w:r>
      <w:r w:rsidRPr="00C035FB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Ирена Стерјовска Локвенец</w:t>
      </w:r>
    </w:p>
    <w:p w14:paraId="5261818D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45301F6F" w14:textId="77777777" w:rsidR="00C035FB" w:rsidRPr="00116F1C" w:rsidRDefault="00C035FB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-483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3B27EC9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 xml:space="preserve"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</w:t>
      </w:r>
      <w:r w:rsidRPr="00C035FB">
        <w:rPr>
          <w:rFonts w:ascii="Calibri" w:eastAsia="Calibri" w:hAnsi="Calibri" w:cs="Calibri"/>
          <w:sz w:val="24"/>
          <w:szCs w:val="24"/>
        </w:rPr>
        <w:lastRenderedPageBreak/>
        <w:t>гласник на Општина Прилеп” 6/2003, 4/2005, 11/2008, 9/2019, 5/2021 и 3/2023) Градоначалникот на Општина Прилеп,  донесе:</w:t>
      </w:r>
    </w:p>
    <w:p w14:paraId="05ACF817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7B62E8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324807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A5FF86B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C035FB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035FB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 ПРОГРАМА ЗА РАБОТА НА  ЈОУДГ ,,НАША ИДНИНА’’–ПРИЛЕП, ЗА 2024/2025 ГОДИНА</w:t>
      </w:r>
    </w:p>
    <w:p w14:paraId="3EC9EF66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3F1F451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436C694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035FB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035FB">
        <w:rPr>
          <w:rFonts w:ascii="Calibri" w:eastAsia="Times New Roman" w:hAnsi="Calibri" w:cs="Calibri"/>
          <w:sz w:val="24"/>
          <w:szCs w:val="24"/>
          <w:lang w:eastAsia="en-GB"/>
        </w:rPr>
        <w:t>Одлуката за усвојување на Годишна Програма за работа на  ЈОУДГ ,,Наша иднина’’–Прилеп, за 2024/2025 година</w:t>
      </w:r>
      <w:r w:rsidRPr="00C035FB">
        <w:rPr>
          <w:rFonts w:ascii="Calibri" w:eastAsia="Calibri" w:hAnsi="Calibri" w:cs="Calibri"/>
          <w:sz w:val="24"/>
          <w:szCs w:val="24"/>
        </w:rPr>
        <w:t xml:space="preserve">, </w:t>
      </w:r>
      <w:r w:rsidRPr="00C035FB">
        <w:rPr>
          <w:rFonts w:ascii="Calibri" w:eastAsia="Calibri" w:hAnsi="Calibri" w:cs="Calibri"/>
          <w:bCs/>
          <w:sz w:val="24"/>
          <w:szCs w:val="24"/>
        </w:rPr>
        <w:t>с</w:t>
      </w:r>
      <w:r w:rsidRPr="00C035FB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46CFEF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47E5CD0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EBB86E8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6B33491F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989181C" w14:textId="77777777" w:rsidR="00C035FB" w:rsidRPr="00C035FB" w:rsidRDefault="00C035FB" w:rsidP="00C035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035FB" w:rsidRPr="00C035FB" w14:paraId="1A705DDB" w14:textId="77777777" w:rsidTr="00C035FB">
        <w:trPr>
          <w:jc w:val="center"/>
        </w:trPr>
        <w:tc>
          <w:tcPr>
            <w:tcW w:w="3080" w:type="dxa"/>
          </w:tcPr>
          <w:p w14:paraId="0B6EA8BE" w14:textId="77777777" w:rsidR="00C035FB" w:rsidRPr="00C035FB" w:rsidRDefault="00C035FB" w:rsidP="00C035FB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C035FB">
              <w:rPr>
                <w:rFonts w:ascii="Calibri" w:eastAsia="Calibri" w:hAnsi="Calibri" w:cs="Calibri"/>
              </w:rPr>
              <w:t>2978/6</w:t>
            </w:r>
          </w:p>
        </w:tc>
        <w:tc>
          <w:tcPr>
            <w:tcW w:w="3081" w:type="dxa"/>
          </w:tcPr>
          <w:p w14:paraId="2F4C27D6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7A11A08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035FB" w:rsidRPr="00C035FB" w14:paraId="3AB94EA5" w14:textId="77777777" w:rsidTr="00C035FB">
        <w:trPr>
          <w:jc w:val="center"/>
        </w:trPr>
        <w:tc>
          <w:tcPr>
            <w:tcW w:w="3080" w:type="dxa"/>
          </w:tcPr>
          <w:p w14:paraId="63CD4FD5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C035FB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C035FB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567C7DD6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0F46452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035FB" w:rsidRPr="00C035FB" w14:paraId="4BECBA71" w14:textId="77777777" w:rsidTr="00C035FB">
        <w:trPr>
          <w:jc w:val="center"/>
        </w:trPr>
        <w:tc>
          <w:tcPr>
            <w:tcW w:w="3080" w:type="dxa"/>
          </w:tcPr>
          <w:p w14:paraId="720AD3E6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2470208F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3B9544C" w14:textId="77777777" w:rsid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035FB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  <w:p w14:paraId="07E3B9E2" w14:textId="77777777" w:rsid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C9DC71E" w14:textId="77777777" w:rsidR="00C035FB" w:rsidRPr="00C035FB" w:rsidRDefault="00C035FB" w:rsidP="00C035FB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CF7444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6 в.в точка 15 од Законот за локалната самоуправа (“Службен весник на Република Македонија” бр. 5/2002), член 116 став 1 алинеа 2 од Законот за заштита на децата (“Службен весник на Република Македонија” бр. 23/2013; 12/2014; 44/2014; 144/2014; 10/2015; 25/2015; 150/2015; 192/2015; 27/2016; 163/2017; 21/2018; 198/2018; 104/2019; 146/2019; 275/2019; 88/2020; 311/2020; 294/2021; 150/2022; 236/2022; 236/2022), Советот на Општина Прилеп на седницата, одржана на 17.10.2023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6503E33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bCs/>
          <w:sz w:val="24"/>
          <w:szCs w:val="24"/>
          <w:lang w:eastAsia="en-GB"/>
        </w:rPr>
      </w:pPr>
    </w:p>
    <w:p w14:paraId="6130731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694"/>
        <w:rPr>
          <w:rFonts w:ascii="Calibri" w:eastAsia="Times New Roman" w:hAnsi="Calibri" w:cs="Calibri"/>
          <w:bCs/>
          <w:sz w:val="24"/>
          <w:szCs w:val="24"/>
          <w:lang w:eastAsia="en-GB"/>
        </w:rPr>
      </w:pPr>
    </w:p>
    <w:p w14:paraId="1ABC4FD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О Д Л У К А </w:t>
      </w:r>
    </w:p>
    <w:p w14:paraId="454EAE3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r w:rsidRPr="00B35F96">
        <w:rPr>
          <w:rFonts w:ascii="Calibri" w:eastAsia="Times New Roman" w:hAnsi="Calibri" w:cs="Calibri"/>
          <w:b/>
          <w:bCs/>
          <w:sz w:val="24"/>
          <w:szCs w:val="24"/>
        </w:rPr>
        <w:t>за усвојување на Годишна Програма за работа на</w:t>
      </w:r>
    </w:p>
    <w:p w14:paraId="767E2AA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r w:rsidRPr="00B35F96">
        <w:rPr>
          <w:rFonts w:ascii="Calibri" w:eastAsia="Times New Roman" w:hAnsi="Calibri" w:cs="Calibri"/>
          <w:b/>
          <w:bCs/>
          <w:sz w:val="24"/>
          <w:szCs w:val="24"/>
        </w:rPr>
        <w:t xml:space="preserve">  ЈОУДГ ,,Наша иднина’’–Прилеп</w:t>
      </w:r>
      <w:r w:rsidRPr="00B35F96">
        <w:rPr>
          <w:rFonts w:ascii="Calibri" w:eastAsia="Times New Roman" w:hAnsi="Calibri" w:cs="Calibri"/>
          <w:b/>
          <w:bCs/>
          <w:sz w:val="24"/>
          <w:szCs w:val="24"/>
          <w:lang w:val="en-US"/>
        </w:rPr>
        <w:t>,</w:t>
      </w:r>
      <w:r w:rsidRPr="00B35F96">
        <w:rPr>
          <w:rFonts w:ascii="Calibri" w:eastAsia="Times New Roman" w:hAnsi="Calibri" w:cs="Calibri"/>
          <w:b/>
          <w:bCs/>
          <w:sz w:val="24"/>
          <w:szCs w:val="24"/>
        </w:rPr>
        <w:t xml:space="preserve"> за 2024/2025 година</w:t>
      </w:r>
    </w:p>
    <w:p w14:paraId="61381F9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121B21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284" w:right="43"/>
        <w:jc w:val="center"/>
        <w:outlineLvl w:val="0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4BAC17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член 1</w:t>
      </w:r>
    </w:p>
    <w:p w14:paraId="4B9D2EF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Се усвојува </w:t>
      </w:r>
      <w:r w:rsidRPr="00B35F96">
        <w:rPr>
          <w:rFonts w:ascii="Calibri" w:eastAsia="Times New Roman" w:hAnsi="Calibri" w:cs="Calibri"/>
          <w:sz w:val="24"/>
          <w:szCs w:val="24"/>
        </w:rPr>
        <w:t>Годишната Програма за работа на ЈОУДГ ,,Наша иднина’’-Прилеп за 2024/2025 година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.</w:t>
      </w:r>
    </w:p>
    <w:p w14:paraId="681FF58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</w:t>
      </w:r>
      <w:r w:rsidRPr="00B35F96">
        <w:rPr>
          <w:rFonts w:ascii="Calibri" w:eastAsia="Times New Roman" w:hAnsi="Calibri" w:cs="Calibri"/>
          <w:sz w:val="24"/>
          <w:szCs w:val="24"/>
        </w:rPr>
        <w:t xml:space="preserve">                                                                  </w:t>
      </w:r>
    </w:p>
    <w:p w14:paraId="2D1A10A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5BFED39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да се достави до ЈОУДГ ,,Наша иднина’’-Прилеп, Градоначалникот и архивата на Општина Прилеп.</w:t>
      </w:r>
    </w:p>
    <w:p w14:paraId="5A08A67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8E7162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член 3</w:t>
      </w:r>
    </w:p>
    <w:p w14:paraId="744A61E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649A1B6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71930E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-284" w:right="-483" w:firstLine="568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C74FD0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F1B0453" w14:textId="54F077E5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бр. 09-2976/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>7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ПРЕТСЕДАТЕЛ</w:t>
      </w:r>
    </w:p>
    <w:p w14:paraId="2A81D2D3" w14:textId="2834673B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lastRenderedPageBreak/>
        <w:t xml:space="preserve">          17.10.2024 година              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на Совет на Општина Прилеп</w:t>
      </w:r>
    </w:p>
    <w:p w14:paraId="5181A6FE" w14:textId="7D691081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Ирена Стерјовска Локвенец</w:t>
      </w:r>
    </w:p>
    <w:p w14:paraId="75F03CE8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5EE874C5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16D48E4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2CBCA1A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B92E5E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D89AA8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55FC2F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5C6D02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РЕШЕНИЕ ЗА ИЗМЕНА И ДОПОЛНУВАЊЕ НА РЕШЕНИЕ ЗА ИМЕНУВАЊЕ ЧЛЕНОВИ НА СОВЕТОТ КОИ ПРИСУСТВУВААТ ПРИ СКЛУЧУВАЊЕ НА БРАКОВИ ВО ПРИЛЕП И МК ПЛЕТВАР, МК ТРОЈАЦИ И МК СТАРО ЛАГОВО</w:t>
      </w:r>
    </w:p>
    <w:p w14:paraId="072D176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E7A81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Решението за измена и дополнување на Решение за именување членови на Советот кои присуствуваат при склучување на бракови во Прилеп и МК Плетвар, МК Тројаци и МК Старо Лагово</w:t>
      </w:r>
      <w:r w:rsidRPr="00B35F96">
        <w:rPr>
          <w:rFonts w:ascii="Calibri" w:eastAsia="Calibri" w:hAnsi="Calibri" w:cs="Calibri"/>
          <w:sz w:val="24"/>
          <w:szCs w:val="24"/>
        </w:rPr>
        <w:t xml:space="preserve">, </w:t>
      </w:r>
      <w:r w:rsidRPr="00B35F96">
        <w:rPr>
          <w:rFonts w:ascii="Calibri" w:eastAsia="Calibri" w:hAnsi="Calibri" w:cs="Calibri"/>
          <w:bCs/>
          <w:sz w:val="24"/>
          <w:szCs w:val="24"/>
        </w:rPr>
        <w:t>с</w:t>
      </w:r>
      <w:r w:rsidRPr="00B35F96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3D27E30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E3E571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78A0FB3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52D2DE6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7EAAD27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35F96" w:rsidRPr="00B35F96" w14:paraId="74B1D789" w14:textId="77777777" w:rsidTr="00B317E1">
        <w:trPr>
          <w:jc w:val="center"/>
        </w:trPr>
        <w:tc>
          <w:tcPr>
            <w:tcW w:w="3080" w:type="dxa"/>
          </w:tcPr>
          <w:p w14:paraId="7A59BA4E" w14:textId="77777777" w:rsidR="00B35F96" w:rsidRPr="00B35F96" w:rsidRDefault="00B35F96" w:rsidP="00B35F96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B35F96">
              <w:rPr>
                <w:rFonts w:ascii="Calibri" w:eastAsia="Calibri" w:hAnsi="Calibri" w:cs="Calibri"/>
              </w:rPr>
              <w:t>2978/7</w:t>
            </w:r>
          </w:p>
        </w:tc>
        <w:tc>
          <w:tcPr>
            <w:tcW w:w="3081" w:type="dxa"/>
          </w:tcPr>
          <w:p w14:paraId="5F4D4BD4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362E9D8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B35F96" w:rsidRPr="00B35F96" w14:paraId="1EDA67AD" w14:textId="77777777" w:rsidTr="00B317E1">
        <w:trPr>
          <w:jc w:val="center"/>
        </w:trPr>
        <w:tc>
          <w:tcPr>
            <w:tcW w:w="3080" w:type="dxa"/>
          </w:tcPr>
          <w:p w14:paraId="65A69B54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B35F96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43A1C965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0B80667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B35F96" w:rsidRPr="00B35F96" w14:paraId="0D3C3CD5" w14:textId="77777777" w:rsidTr="00B317E1">
        <w:trPr>
          <w:jc w:val="center"/>
        </w:trPr>
        <w:tc>
          <w:tcPr>
            <w:tcW w:w="3080" w:type="dxa"/>
          </w:tcPr>
          <w:p w14:paraId="3BC80B8C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046FE071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301F5B7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C5D79E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</w:p>
    <w:p w14:paraId="1A97646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32 став 2 од Законот за локалната самоуправа ("Службен весник на РМ" 5/2002), Советот на Општина Прилеп на седницата одржана на 17.10.2024 година, донесе:</w:t>
      </w:r>
    </w:p>
    <w:p w14:paraId="3CF3374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14:paraId="599C8EA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</w:t>
      </w:r>
    </w:p>
    <w:p w14:paraId="6619CA8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РЕШЕНИЕ</w:t>
      </w:r>
    </w:p>
    <w:p w14:paraId="067A79E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color w:val="212120"/>
          <w:kern w:val="28"/>
          <w:sz w:val="24"/>
          <w:szCs w:val="24"/>
          <w:lang w:val="ru-RU" w:eastAsia="mk-MK"/>
        </w:rPr>
      </w:pPr>
      <w:r w:rsidRPr="00B35F96">
        <w:rPr>
          <w:rFonts w:ascii="Calibri" w:eastAsia="Times New Roman" w:hAnsi="Calibri" w:cs="Calibri"/>
          <w:b/>
          <w:bCs/>
          <w:color w:val="212120"/>
          <w:kern w:val="28"/>
          <w:sz w:val="24"/>
          <w:szCs w:val="24"/>
          <w:lang w:val="ru-RU" w:eastAsia="mk-MK"/>
        </w:rPr>
        <w:t>за измена и дополнување на Решение за именување членови на Советот кои присуствуваат при склучување на бракови во Прилеп и МК Плетвар,</w:t>
      </w:r>
    </w:p>
    <w:p w14:paraId="23A4426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bCs/>
          <w:color w:val="212120"/>
          <w:kern w:val="28"/>
          <w:sz w:val="24"/>
          <w:szCs w:val="24"/>
          <w:lang w:val="ru-RU" w:eastAsia="mk-MK"/>
        </w:rPr>
        <w:t xml:space="preserve"> МК Тројаци и МК Старо Лагово</w:t>
      </w:r>
    </w:p>
    <w:p w14:paraId="6F934F7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78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5B717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-78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C1D1D7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1. Се врши измена и дополнување на Решение за именување членови на Советот кои присуствуваат при склучување на бракови во Прилеп и МК Плетвар, МК Тројаци и МК Старо Лагово бр.</w:t>
      </w:r>
      <w:r w:rsidRPr="00B35F96">
        <w:rPr>
          <w:rFonts w:ascii="Calibri" w:eastAsia="Calibri" w:hAnsi="Calibri" w:cs="Calibri"/>
          <w:sz w:val="24"/>
          <w:szCs w:val="24"/>
          <w:lang w:eastAsia="en-GB"/>
        </w:rPr>
        <w:t xml:space="preserve"> 09-2557/11 од 01.11.2021 година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, со тоа што за член во комисијата се именува</w:t>
      </w:r>
      <w:r w:rsidRPr="00B35F96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Мирјана Конеска на местото од Билјана Кузманоска.</w:t>
      </w:r>
    </w:p>
    <w:p w14:paraId="7400A81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14:paraId="583D465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  <w:t>2. Решението да се достави до именуваната, архивата и Градоначалникот на Општина Прилеп.</w:t>
      </w:r>
    </w:p>
    <w:p w14:paraId="41C17BC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858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6B7911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3. Ова Решение влегува во сила од денот на објавувањето во “Службен гласник на Општина Прилеп”.</w:t>
      </w:r>
    </w:p>
    <w:p w14:paraId="3B46C20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93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48D6A3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93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031AA1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C57C8FD" w14:textId="42AB2F68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Број 09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>-2317/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8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</w:t>
      </w:r>
      <w:r w:rsidR="00E83C39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ПРЕТСЕДАТЕЛ</w:t>
      </w:r>
    </w:p>
    <w:p w14:paraId="7EC6836C" w14:textId="3C467D13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22.08.2024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година    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        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    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</w:t>
      </w:r>
      <w:r w:rsidR="00E83C39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на Совет на Општина Прилеп</w:t>
      </w:r>
    </w:p>
    <w:p w14:paraId="20ACCDA2" w14:textId="77392900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П р и л е п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   </w:t>
      </w:r>
      <w:r w:rsidR="00E83C39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Ирена Стерјовска Локвенец</w:t>
      </w:r>
    </w:p>
    <w:p w14:paraId="064BBAEC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24E9D85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CFDAA1E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69A5C4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2AD32E4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2A2C71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9BB7AE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6867558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ОСЛОБОДУВАЊЕ ОД ПАРТИЦИПАЦИЈА НА ВКУПНО ДВАЕСЕТ И ПЕТ ДЕЦА РОМИ ШТО СЕ ВО СОЦИЈАЛЕН РИЗИК, НА ВОЗРАСТ ОД ТРИ ДО ШЕСТ ГОДИНИ ЗА УЧЕБНАТА 2024-2025 ГОДИНА, ВО РАМКИТЕ НА ПРОЕКТОТ ,, ИНКЛУЗИЈА НА ДЕЦА РОМИ ВО ПРЕДУЧИЛИШНО ОБРАЗОВАНИЕ ВО ЈОУДГ ,,НАША ИДНИНА ‘’-ПРИЛЕП</w:t>
      </w:r>
    </w:p>
    <w:p w14:paraId="5F47EEF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5A7169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61A02F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B35F96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ab/>
        <w:t>Одлуката за ослободување од партиципација на вкупно дваесет и пет деца Роми што се во социјален ризик, на возраст од три до шест години за учебната 2024-2025 година, во рамките на проектот ,, Инклузија на деца Роми во предучилишно образование во ЈОУДГ ,,Наша иднина ‘’-Прилеп</w:t>
      </w:r>
      <w:r w:rsidRPr="00B35F96">
        <w:rPr>
          <w:rFonts w:ascii="Calibri" w:eastAsia="Calibri" w:hAnsi="Calibri" w:cs="Calibri"/>
          <w:sz w:val="24"/>
          <w:szCs w:val="24"/>
        </w:rPr>
        <w:t xml:space="preserve">, </w:t>
      </w:r>
      <w:r w:rsidRPr="00B35F96">
        <w:rPr>
          <w:rFonts w:ascii="Calibri" w:eastAsia="Calibri" w:hAnsi="Calibri" w:cs="Calibri"/>
          <w:bCs/>
          <w:sz w:val="24"/>
          <w:szCs w:val="24"/>
        </w:rPr>
        <w:t>с</w:t>
      </w:r>
      <w:r w:rsidRPr="00B35F96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3EF1418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86AE86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4862788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4B6CD5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73EFD3C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35F96" w:rsidRPr="00B35F96" w14:paraId="168FF881" w14:textId="77777777" w:rsidTr="00B317E1">
        <w:trPr>
          <w:jc w:val="center"/>
        </w:trPr>
        <w:tc>
          <w:tcPr>
            <w:tcW w:w="3080" w:type="dxa"/>
          </w:tcPr>
          <w:p w14:paraId="529C3EFA" w14:textId="77777777" w:rsidR="00B35F96" w:rsidRPr="00B35F96" w:rsidRDefault="00B35F96" w:rsidP="00B35F96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B35F96">
              <w:rPr>
                <w:rFonts w:ascii="Calibri" w:eastAsia="Calibri" w:hAnsi="Calibri" w:cs="Calibri"/>
              </w:rPr>
              <w:t>2978/8</w:t>
            </w:r>
          </w:p>
        </w:tc>
        <w:tc>
          <w:tcPr>
            <w:tcW w:w="3081" w:type="dxa"/>
          </w:tcPr>
          <w:p w14:paraId="4F28D3F6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C5867B8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B35F96" w:rsidRPr="00B35F96" w14:paraId="7B679963" w14:textId="77777777" w:rsidTr="00B317E1">
        <w:trPr>
          <w:jc w:val="center"/>
        </w:trPr>
        <w:tc>
          <w:tcPr>
            <w:tcW w:w="3080" w:type="dxa"/>
          </w:tcPr>
          <w:p w14:paraId="2C3D2DAE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B35F96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420E2442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391CCB9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B35F96" w:rsidRPr="00B35F96" w14:paraId="119B53C0" w14:textId="77777777" w:rsidTr="00B317E1">
        <w:trPr>
          <w:jc w:val="center"/>
        </w:trPr>
        <w:tc>
          <w:tcPr>
            <w:tcW w:w="3080" w:type="dxa"/>
          </w:tcPr>
          <w:p w14:paraId="50747668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1EEF4EF9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DB55C1B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A742094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412CC4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0597C0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83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62C716D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4241350E" w14:textId="365D115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0"/>
          <w:szCs w:val="20"/>
        </w:rPr>
      </w:pPr>
    </w:p>
    <w:p w14:paraId="5A9D2769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14:paraId="3F2F0D1A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14:paraId="0B166D80" w14:textId="77777777" w:rsidR="00655359" w:rsidRP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14:paraId="59FDD25E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7A1D688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15 од Законот за локалната самоуправа (“Службен весник на Република Македонија” бр. 5/2002),  Советот на Општина Прилеп на седницата, одржана на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17.10.2024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553FD3D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tbl>
      <w:tblPr>
        <w:tblW w:w="5183" w:type="pct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8"/>
        <w:gridCol w:w="335"/>
        <w:gridCol w:w="6954"/>
      </w:tblGrid>
      <w:tr w:rsidR="00B35F96" w:rsidRPr="00B35F96" w14:paraId="0D2965F8" w14:textId="77777777" w:rsidTr="00B317E1">
        <w:trPr>
          <w:tblCellSpacing w:w="22" w:type="dxa"/>
          <w:hidden/>
        </w:trPr>
        <w:tc>
          <w:tcPr>
            <w:tcW w:w="1276" w:type="pct"/>
            <w:shd w:val="clear" w:color="auto" w:fill="FFFFFF"/>
            <w:hideMark/>
          </w:tcPr>
          <w:p w14:paraId="0CADCB93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Објавен на: </w:t>
            </w:r>
          </w:p>
        </w:tc>
        <w:tc>
          <w:tcPr>
            <w:tcW w:w="147" w:type="pct"/>
            <w:shd w:val="clear" w:color="auto" w:fill="FFFFFF"/>
            <w:vAlign w:val="center"/>
            <w:hideMark/>
          </w:tcPr>
          <w:p w14:paraId="0267874B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  </w:t>
            </w:r>
          </w:p>
        </w:tc>
        <w:tc>
          <w:tcPr>
            <w:tcW w:w="3484" w:type="pct"/>
            <w:shd w:val="clear" w:color="auto" w:fill="FFFFFF"/>
            <w:hideMark/>
          </w:tcPr>
          <w:p w14:paraId="58BE0742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27.12.2019 </w:t>
            </w:r>
          </w:p>
        </w:tc>
      </w:tr>
      <w:tr w:rsidR="00B35F96" w:rsidRPr="00B35F96" w14:paraId="1CE0491E" w14:textId="77777777" w:rsidTr="00B317E1">
        <w:trPr>
          <w:tblCellSpacing w:w="22" w:type="dxa"/>
          <w:hidden/>
        </w:trPr>
        <w:tc>
          <w:tcPr>
            <w:tcW w:w="1276" w:type="pct"/>
            <w:shd w:val="clear" w:color="auto" w:fill="FFFFFF"/>
            <w:hideMark/>
          </w:tcPr>
          <w:p w14:paraId="0839904C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Влегување во сила: </w:t>
            </w:r>
          </w:p>
        </w:tc>
        <w:tc>
          <w:tcPr>
            <w:tcW w:w="147" w:type="pct"/>
            <w:shd w:val="clear" w:color="auto" w:fill="FFFFFF"/>
            <w:vAlign w:val="center"/>
            <w:hideMark/>
          </w:tcPr>
          <w:p w14:paraId="236165BD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  </w:t>
            </w:r>
          </w:p>
        </w:tc>
        <w:tc>
          <w:tcPr>
            <w:tcW w:w="3484" w:type="pct"/>
            <w:shd w:val="clear" w:color="auto" w:fill="FFFFFF"/>
            <w:hideMark/>
          </w:tcPr>
          <w:p w14:paraId="6A88CAFD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27.12.2019 </w:t>
            </w:r>
          </w:p>
        </w:tc>
      </w:tr>
      <w:tr w:rsidR="00B35F96" w:rsidRPr="00B35F96" w14:paraId="3310769D" w14:textId="77777777" w:rsidTr="00B317E1">
        <w:trPr>
          <w:tblCellSpacing w:w="22" w:type="dxa"/>
          <w:hidden/>
        </w:trPr>
        <w:tc>
          <w:tcPr>
            <w:tcW w:w="1276" w:type="pct"/>
            <w:shd w:val="clear" w:color="auto" w:fill="FFFFFF"/>
            <w:hideMark/>
          </w:tcPr>
          <w:p w14:paraId="6361CB61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Се применува од: </w:t>
            </w:r>
          </w:p>
        </w:tc>
        <w:tc>
          <w:tcPr>
            <w:tcW w:w="147" w:type="pct"/>
            <w:shd w:val="clear" w:color="auto" w:fill="FFFFFF"/>
            <w:vAlign w:val="center"/>
            <w:hideMark/>
          </w:tcPr>
          <w:p w14:paraId="39C42D04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  </w:t>
            </w:r>
          </w:p>
        </w:tc>
        <w:tc>
          <w:tcPr>
            <w:tcW w:w="3484" w:type="pct"/>
            <w:shd w:val="clear" w:color="auto" w:fill="FFFFFF"/>
            <w:hideMark/>
          </w:tcPr>
          <w:p w14:paraId="35FFD80F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/ </w:t>
            </w:r>
          </w:p>
        </w:tc>
      </w:tr>
      <w:tr w:rsidR="00B35F96" w:rsidRPr="00B35F96" w14:paraId="01E432C1" w14:textId="77777777" w:rsidTr="00B317E1">
        <w:trPr>
          <w:tblCellSpacing w:w="22" w:type="dxa"/>
          <w:hidden/>
        </w:trPr>
        <w:tc>
          <w:tcPr>
            <w:tcW w:w="1276" w:type="pct"/>
            <w:shd w:val="clear" w:color="auto" w:fill="FFFFFF"/>
            <w:hideMark/>
          </w:tcPr>
          <w:p w14:paraId="19A34399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Укинување: </w:t>
            </w:r>
          </w:p>
        </w:tc>
        <w:tc>
          <w:tcPr>
            <w:tcW w:w="147" w:type="pct"/>
            <w:shd w:val="clear" w:color="auto" w:fill="FFFFFF"/>
            <w:vAlign w:val="center"/>
            <w:hideMark/>
          </w:tcPr>
          <w:p w14:paraId="276500E7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  </w:t>
            </w:r>
          </w:p>
        </w:tc>
        <w:tc>
          <w:tcPr>
            <w:tcW w:w="3484" w:type="pct"/>
            <w:shd w:val="clear" w:color="auto" w:fill="FFFFFF"/>
            <w:hideMark/>
          </w:tcPr>
          <w:p w14:paraId="68E059DC" w14:textId="77777777" w:rsidR="00B35F96" w:rsidRPr="00B35F96" w:rsidRDefault="00B35F96" w:rsidP="00B35F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 w:firstLine="436"/>
              <w:jc w:val="both"/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</w:pPr>
            <w:r w:rsidRPr="00B35F96">
              <w:rPr>
                <w:rFonts w:ascii="Calibri" w:eastAsia="Times New Roman" w:hAnsi="Calibri" w:cs="Calibri"/>
                <w:vanish/>
                <w:sz w:val="24"/>
                <w:szCs w:val="24"/>
                <w:lang w:eastAsia="en-GB"/>
              </w:rPr>
              <w:t xml:space="preserve">/ </w:t>
            </w:r>
          </w:p>
        </w:tc>
      </w:tr>
    </w:tbl>
    <w:p w14:paraId="2A7BC3D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14217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44558CD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b/>
          <w:bCs/>
          <w:sz w:val="24"/>
          <w:szCs w:val="20"/>
          <w:lang w:eastAsia="en-GB"/>
        </w:rPr>
      </w:pPr>
      <w:r w:rsidRPr="00B35F96">
        <w:rPr>
          <w:rFonts w:ascii="Calibri" w:eastAsia="Times New Roman" w:hAnsi="Calibri" w:cs="Calibri"/>
          <w:b/>
          <w:bCs/>
          <w:sz w:val="24"/>
          <w:szCs w:val="20"/>
          <w:lang w:eastAsia="en-GB"/>
        </w:rPr>
        <w:lastRenderedPageBreak/>
        <w:t>за ослободување од партиципација на вкупно дваесет и пет деца Роми што се во социјален ризик, на возраст од три до шест години за учебната 2024-2025 година, во рамките на проектот ,, Инклузија на деца Роми во предучилишно образование во ЈОУДГ ,,Наша иднина ‘’-Прилеп</w:t>
      </w:r>
    </w:p>
    <w:p w14:paraId="21097C3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3EFD90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364884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2CBE26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Се ослободуваат од партиципација </w:t>
      </w: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>вкупно дваесет и пет деца Роми што се во социјален ризик, на возраст од три до шест години за учебната 2024-2025 година, во рамките на проектот ,, Инклузија на деца Роми во предучилишно образование во ЈОУДГ ,,Наша иднина ‘’-Прилеп.</w:t>
      </w:r>
    </w:p>
    <w:p w14:paraId="42B888F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3C6C4560" w14:textId="753532CF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ab/>
      </w: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ab/>
      </w:r>
      <w:r>
        <w:rPr>
          <w:rFonts w:ascii="Calibri" w:eastAsia="Times New Roman" w:hAnsi="Calibri" w:cs="Calibri"/>
          <w:sz w:val="24"/>
          <w:szCs w:val="20"/>
          <w:lang w:eastAsia="en-GB"/>
        </w:rPr>
        <w:t xml:space="preserve">                                       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20AE4A3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0"/>
          <w:lang w:eastAsia="en-GB"/>
        </w:rPr>
        <w:t>Одлуката да се достави до ЈОУДГ ,,Наша иднина ‘’-Прилеп, Градоначалникот и архивата на Општина Прилеп.</w:t>
      </w:r>
    </w:p>
    <w:p w14:paraId="59611D3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7DAB3BB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член 3</w:t>
      </w:r>
    </w:p>
    <w:p w14:paraId="2D1DFEA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2BED7D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E6AE2B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58771C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3823973C" w14:textId="66E6E2CD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бр. 09-2976/9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                 </w:t>
      </w:r>
      <w:r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ПРЕТСЕДАТЕЛ</w:t>
      </w:r>
    </w:p>
    <w:p w14:paraId="486DB363" w14:textId="2D15473F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17.10.2024 година                                       </w:t>
      </w:r>
      <w:r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на Совет на Општина Прилеп</w:t>
      </w:r>
    </w:p>
    <w:p w14:paraId="3387A798" w14:textId="62E84638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Ирена Стерјовска Локвенец</w:t>
      </w:r>
    </w:p>
    <w:p w14:paraId="763548C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797C3736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452252EF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50D47FE7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033B9C09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20DDB3F4" w14:textId="77777777" w:rsidR="00655359" w:rsidRP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7E525AA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86D4B4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3EDD80E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  <w:lang w:val="en-US"/>
        </w:rPr>
      </w:pPr>
    </w:p>
    <w:p w14:paraId="76736CD0" w14:textId="77777777" w:rsidR="00655359" w:rsidRPr="00655359" w:rsidRDefault="00655359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  <w:lang w:val="en-US"/>
        </w:rPr>
      </w:pPr>
    </w:p>
    <w:p w14:paraId="6686753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4F4AA60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ОТПОЧНУВАЊЕ СО РАБОТА И ВРШЕЊЕ НА ДЕЈНОСТ НА НОВИОТ ОБЈЕКТ ВО ПРИЛЕП, ВО СОСТАВ НА ЈАВНАТА ОПШТИНСКА УСТАНОВА ЗА ДЕЦА-ДЕТСКА ГРАДИНКА ,,,НАША ИДНИНА’’-ПРИЛЕП</w:t>
      </w:r>
    </w:p>
    <w:p w14:paraId="7DD124F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84660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4A36D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ab/>
        <w:t>1.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за отпочнување со работа и вршење на дејност на новиот објект во Прилеп, во состав на Јавната општинска установа за деца-детска градинка ,,,Наша Иднина’’-Прилеп</w:t>
      </w:r>
      <w:r w:rsidRPr="00B35F96">
        <w:rPr>
          <w:rFonts w:ascii="Calibri" w:eastAsia="Calibri" w:hAnsi="Calibri" w:cs="Calibri"/>
          <w:sz w:val="24"/>
          <w:szCs w:val="24"/>
        </w:rPr>
        <w:t xml:space="preserve">, </w:t>
      </w:r>
      <w:r w:rsidRPr="00B35F96">
        <w:rPr>
          <w:rFonts w:ascii="Calibri" w:eastAsia="Calibri" w:hAnsi="Calibri" w:cs="Calibri"/>
          <w:bCs/>
          <w:sz w:val="24"/>
          <w:szCs w:val="24"/>
        </w:rPr>
        <w:t>с</w:t>
      </w:r>
      <w:r w:rsidRPr="00B35F96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1725AC7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B56487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5825FC0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4442094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1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35F96" w:rsidRPr="00B35F96" w14:paraId="35535FCB" w14:textId="77777777" w:rsidTr="00B317E1">
        <w:trPr>
          <w:jc w:val="center"/>
        </w:trPr>
        <w:tc>
          <w:tcPr>
            <w:tcW w:w="3080" w:type="dxa"/>
          </w:tcPr>
          <w:p w14:paraId="346B70B1" w14:textId="77777777" w:rsidR="00B35F96" w:rsidRPr="00B35F96" w:rsidRDefault="00B35F96" w:rsidP="00B35F96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B35F96">
              <w:rPr>
                <w:rFonts w:ascii="Calibri" w:eastAsia="Calibri" w:hAnsi="Calibri" w:cs="Calibri"/>
              </w:rPr>
              <w:t>2978/9</w:t>
            </w:r>
          </w:p>
        </w:tc>
        <w:tc>
          <w:tcPr>
            <w:tcW w:w="3081" w:type="dxa"/>
          </w:tcPr>
          <w:p w14:paraId="18CF061A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929D814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B35F96" w:rsidRPr="00B35F96" w14:paraId="7B004710" w14:textId="77777777" w:rsidTr="00B317E1">
        <w:trPr>
          <w:jc w:val="center"/>
        </w:trPr>
        <w:tc>
          <w:tcPr>
            <w:tcW w:w="3080" w:type="dxa"/>
          </w:tcPr>
          <w:p w14:paraId="5A8EB122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B35F96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2F2E3CA5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BD950DF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B35F96" w:rsidRPr="00B35F96" w14:paraId="3EEF52B6" w14:textId="77777777" w:rsidTr="00B317E1">
        <w:trPr>
          <w:jc w:val="center"/>
        </w:trPr>
        <w:tc>
          <w:tcPr>
            <w:tcW w:w="3080" w:type="dxa"/>
          </w:tcPr>
          <w:p w14:paraId="54B318AA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5C6024E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8534E4A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7E44E42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2D5F155E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5C996BD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Врз основа на член 36 став 1 точка 15 од Законот за локалната самоуправа ("Службен весник на РМ" бр. 5/2002), а во врска со член 102 од Законот за заштита на децата („Службен весник на РМ” број 23/2013, 12/2014,  44/2014,  144/2014,  10/2015,  25/2015, 150/2015, 192/2015,  27/2016,  163/2017,  21/2018,  198/2018,  104/2019,  146/2019,  275/2019, 311/2020, 294/2021, 150/2022, 236/2022, и 236/2022) Советот на Општина Прилеп на седницата одржана на 17.10.2024 година, донесе:</w:t>
      </w:r>
    </w:p>
    <w:p w14:paraId="04CA1B0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587B96C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Chars="567" w:left="1247" w:right="567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1855770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567" w:firstLine="153"/>
        <w:jc w:val="center"/>
        <w:rPr>
          <w:rFonts w:ascii="Calibri" w:eastAsia="Times New Roman" w:hAnsi="Calibri" w:cs="Calibri"/>
          <w:b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eastAsia="mk-MK"/>
        </w:rPr>
        <w:t>О   Д   Л   У  К  А</w:t>
      </w:r>
    </w:p>
    <w:p w14:paraId="21C48D6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521"/>
        <w:jc w:val="center"/>
        <w:rPr>
          <w:rFonts w:ascii="Calibri" w:eastAsia="Times New Roman" w:hAnsi="Calibri" w:cs="Calibri"/>
          <w:b/>
          <w:bCs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b/>
          <w:bCs/>
          <w:sz w:val="24"/>
          <w:szCs w:val="24"/>
          <w:lang w:eastAsia="mk-MK"/>
        </w:rPr>
        <w:t xml:space="preserve">за отпочнување со работа и вршење на дејност на новиот објект во Прилеп, во состав на </w:t>
      </w:r>
      <w:bookmarkStart w:id="0" w:name="_Hlk179995115"/>
      <w:r w:rsidRPr="00B35F96">
        <w:rPr>
          <w:rFonts w:ascii="Calibri" w:eastAsia="Times New Roman" w:hAnsi="Calibri" w:cs="Calibri"/>
          <w:b/>
          <w:bCs/>
          <w:sz w:val="24"/>
          <w:szCs w:val="24"/>
          <w:lang w:eastAsia="mk-MK"/>
        </w:rPr>
        <w:t>Јавната општинска установа за деца-детска градинка ,</w:t>
      </w:r>
    </w:p>
    <w:p w14:paraId="0C7283C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567" w:right="521"/>
        <w:jc w:val="center"/>
        <w:rPr>
          <w:rFonts w:ascii="Calibri" w:eastAsia="Times New Roman" w:hAnsi="Calibri" w:cs="Calibri"/>
          <w:b/>
          <w:bCs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b/>
          <w:bCs/>
          <w:sz w:val="24"/>
          <w:szCs w:val="24"/>
          <w:lang w:eastAsia="mk-MK"/>
        </w:rPr>
        <w:t>,,Наша Иднина’’-Прилеп</w:t>
      </w:r>
    </w:p>
    <w:bookmarkEnd w:id="0"/>
    <w:p w14:paraId="2036932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68B836E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7E1F1FC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1</w:t>
      </w:r>
    </w:p>
    <w:p w14:paraId="0B13B3D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 xml:space="preserve">Одлуката се донесува за отпочнување со работа и вршење на дејноста на новиот објект со седиште на ул.,, Димче Антулески’’ бб во Прилеп и нето корисна површина од 3 558 м2 и ограден двор од 1 748 м2,  кој ќе функционира во состав на Јавната општинска установа за деца-детска градинка ,,Наша Иднина’’-Прилеп, во новиот објект. </w:t>
      </w:r>
    </w:p>
    <w:p w14:paraId="0DE6498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Називот на објектот е ,,Бајка’’, Јавната општинска установа за деца-детска градинка ,,Наша Иднина’’-Прилеп.</w:t>
      </w:r>
    </w:p>
    <w:p w14:paraId="56A0338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5AE6DB86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744D5156" w14:textId="77777777" w:rsidR="00655359" w:rsidRPr="00655359" w:rsidRDefault="00655359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6580971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2</w:t>
      </w:r>
    </w:p>
    <w:p w14:paraId="11305CE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Дејноста на детската градинка е згрижување и воспитување на деца од предучилишна возраст која се организира за згрижување, престој, нега како и воспитно-образовни, спортско рекреативни, културно-забавни активности, мерки и активности за подобрување и зачувување на здравјето и потикнување на интелектуалниот, емоционалниот, физичкиот, менталниот и социјалниот развој на детето до 6 години живот, односно до вклучување во основно образование</w:t>
      </w:r>
      <w:r w:rsidRPr="00B35F96">
        <w:rPr>
          <w:rFonts w:ascii="Calibri" w:eastAsia="Times New Roman" w:hAnsi="Calibri" w:cs="Calibri"/>
          <w:sz w:val="24"/>
          <w:szCs w:val="24"/>
          <w:lang w:val="en-US" w:eastAsia="mk-MK"/>
        </w:rPr>
        <w:t>.</w:t>
      </w:r>
    </w:p>
    <w:p w14:paraId="0768580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9056C5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701A2C1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3</w:t>
      </w:r>
    </w:p>
    <w:p w14:paraId="371AF43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Во објектот опшишан во член 1 на оваа одлука ќе се врши згрижување и воспитание на 218 деца,  од девет (9) месеци до шест (6) годишна возраст, односно до поаѓање во основно училиште, организирани во (11) групи, односно може да обезбедува престој и исхрана и за деца над (6) шест години, од поаѓање во основно училиште до десет (10) години возраст, согласно член 57  став (2) од Законот за заштита на децата.</w:t>
      </w:r>
    </w:p>
    <w:p w14:paraId="20184EF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5F9ABAF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E03700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4</w:t>
      </w:r>
    </w:p>
    <w:p w14:paraId="74ED44E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За реализација на програмата за рано учење и развој ќе се обезбеди соодветен стручен кадар согласно со Правилникот за стандардите и нормативите за вршење на дејноста за установите за деца („Службен весник на Република Македонија” бр. 28/14,40 /14, 136/14, 71/15, 170/16, 151/18 и 110/23).</w:t>
      </w:r>
    </w:p>
    <w:p w14:paraId="4D7A6BD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 w:eastAsia="mk-MK"/>
        </w:rPr>
      </w:pPr>
    </w:p>
    <w:p w14:paraId="6C885AB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60E0EF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246172A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9781E6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20321B1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3D45655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2A4DB8B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5</w:t>
      </w:r>
    </w:p>
    <w:p w14:paraId="02B3EC7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ab/>
        <w:t>Средствата за непречено и нормално функционирање односно за вршење на дејноста на објектот, ќе се обезбедуваат преку Јавната општинска установа за деца-детска градинка ,,Наша Иднина’’-Прилеп, Буџетот на Општина Прилеп, Буџетот на Република Северна Македонија преку блок дотации, од надоместокот на корисниците за услугата, донации и други извори на финансирање согласно закон.</w:t>
      </w:r>
    </w:p>
    <w:p w14:paraId="4B84777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33E7D3F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5FBBA35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 xml:space="preserve">  Член 6</w:t>
      </w:r>
    </w:p>
    <w:p w14:paraId="3C77118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Општина Прилеп како основач на Јавната општинска установа за деца-детска градинка ,,Наша Иднина’’-Прилеп, ќе ги превземи сите потребни активности утврдени во законските и подзаконските акти, со цел добивање на решение од Министерство за социјална политика, демографија и млади, за отпочнување со работа на новиот објект.</w:t>
      </w:r>
    </w:p>
    <w:p w14:paraId="3EE96E9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1C43A5C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6A3C0C8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Член 7</w:t>
      </w:r>
    </w:p>
    <w:p w14:paraId="1CBA52B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 xml:space="preserve">Директорот на ЈОУДГ „Наша иднина”-Прилеп се обврзува да ги преземе сите потребни активности, согласно законските и подзаконските акти, со цел усогласување на актите на градинката, поради отпочнување со работа на новиот објект,,Бајка’’. </w:t>
      </w:r>
    </w:p>
    <w:p w14:paraId="330419F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 xml:space="preserve">     </w:t>
      </w:r>
    </w:p>
    <w:p w14:paraId="3F65BAC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3CBB432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 xml:space="preserve">   Член 8</w:t>
      </w:r>
    </w:p>
    <w:p w14:paraId="770C075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mk-MK"/>
        </w:rPr>
        <w:t>Оваа Одлука влегува во сила од денот на објавување во “Службен гласник на Општина Прилеп”.</w:t>
      </w:r>
    </w:p>
    <w:p w14:paraId="2383263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795EFFD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4C8A142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6834F55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52B5C3A8" w14:textId="4297D1C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бр. 09-2976/10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</w:t>
      </w:r>
      <w:r w:rsidR="00E83C39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>ПРЕТСЕДАТЕЛ</w:t>
      </w:r>
    </w:p>
    <w:p w14:paraId="221FD9D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17.10.2024 година                       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на Совет на Општина Прилеп</w:t>
      </w:r>
    </w:p>
    <w:p w14:paraId="3AF44CAB" w14:textId="7C0FBCD4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Прилеп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ab/>
        <w:t xml:space="preserve">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Ирена Стерјовска Локвенец</w:t>
      </w:r>
    </w:p>
    <w:p w14:paraId="492E0DD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  <w:lang w:eastAsia="mk-MK"/>
        </w:rPr>
      </w:pPr>
    </w:p>
    <w:p w14:paraId="33C38FA4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77EDFC7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7FFC254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72F9F0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8F41E2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5836168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НА ТРАЈНО КОРИСТЕЊЕ, ОДРЖУВАЊЕ И УПРАВУВАЊЕ НА ОБЈЕКТОТ ,,БАЈКА’’ НА ЈАВНАТА ОПШТИНСКА УСТАНОВА ЗА ДЕЦА-ДЕТСКА ГРАДИНКА ,,НАША ИДНИНА’’-ПРИЛЕП</w:t>
      </w:r>
    </w:p>
    <w:p w14:paraId="2E0C5BF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3101C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21DEA1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0AB249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за давање на трајно користење, одржување и управување на објектот ,,Бајка’’ на Јавната општинска установа за деца-детска градинка ,,Наша Иднина’’-Прилеп</w:t>
      </w:r>
      <w:r w:rsidRPr="00B35F96">
        <w:rPr>
          <w:rFonts w:ascii="Calibri" w:eastAsia="Calibri" w:hAnsi="Calibri" w:cs="Calibri"/>
          <w:sz w:val="24"/>
          <w:szCs w:val="24"/>
        </w:rPr>
        <w:t xml:space="preserve">, </w:t>
      </w:r>
      <w:r w:rsidRPr="00B35F96">
        <w:rPr>
          <w:rFonts w:ascii="Calibri" w:eastAsia="Calibri" w:hAnsi="Calibri" w:cs="Calibri"/>
          <w:bCs/>
          <w:sz w:val="24"/>
          <w:szCs w:val="24"/>
        </w:rPr>
        <w:t>с</w:t>
      </w:r>
      <w:r w:rsidRPr="00B35F96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60A693D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182455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2DAA26B1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15B9B66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3265408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739B2E4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2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35F96" w:rsidRPr="00B35F96" w14:paraId="355724D4" w14:textId="77777777" w:rsidTr="00B317E1">
        <w:trPr>
          <w:jc w:val="center"/>
        </w:trPr>
        <w:tc>
          <w:tcPr>
            <w:tcW w:w="3080" w:type="dxa"/>
          </w:tcPr>
          <w:p w14:paraId="234BAC7E" w14:textId="77777777" w:rsidR="00B35F96" w:rsidRPr="00B35F96" w:rsidRDefault="00B35F96" w:rsidP="00B35F96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B35F96">
              <w:rPr>
                <w:rFonts w:ascii="Calibri" w:eastAsia="Calibri" w:hAnsi="Calibri" w:cs="Calibri"/>
              </w:rPr>
              <w:t>2978/10</w:t>
            </w:r>
          </w:p>
        </w:tc>
        <w:tc>
          <w:tcPr>
            <w:tcW w:w="3081" w:type="dxa"/>
          </w:tcPr>
          <w:p w14:paraId="29252EEC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285E2B6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B35F96" w:rsidRPr="00B35F96" w14:paraId="28D1D488" w14:textId="77777777" w:rsidTr="00B317E1">
        <w:trPr>
          <w:jc w:val="center"/>
        </w:trPr>
        <w:tc>
          <w:tcPr>
            <w:tcW w:w="3080" w:type="dxa"/>
          </w:tcPr>
          <w:p w14:paraId="6B2CA225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B35F96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2A554A12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5076C48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B35F96" w:rsidRPr="00B35F96" w14:paraId="560B0F6D" w14:textId="77777777" w:rsidTr="00B317E1">
        <w:trPr>
          <w:jc w:val="center"/>
        </w:trPr>
        <w:tc>
          <w:tcPr>
            <w:tcW w:w="3080" w:type="dxa"/>
          </w:tcPr>
          <w:p w14:paraId="14D33F19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072865D2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3D6E48F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706A4DE8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393BBA7D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1CA27AA7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20482074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0A11B612" w14:textId="77777777" w:rsid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64827F4B" w14:textId="77777777" w:rsidR="00655359" w:rsidRPr="00655359" w:rsidRDefault="00655359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  <w:lang w:val="en-US"/>
        </w:rPr>
      </w:pPr>
    </w:p>
    <w:p w14:paraId="4D08965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36, став 1 точка 15 од Законот за локална самоуправа ("Службен весник на РМ" број 5/2002), а во врска со член 44 од Закон за користење и располагање со стварите во државна сопственост и со стварите во општинска сопственост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("Службен весник на РСМ" 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>бр.78/2015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hyperlink r:id="rId49" w:history="1">
        <w:r w:rsidRPr="00B35F96">
          <w:rPr>
            <w:rFonts w:ascii="Calibri" w:eastAsia="Times New Roman" w:hAnsi="Calibri" w:cs="Calibri"/>
            <w:sz w:val="24"/>
            <w:szCs w:val="24"/>
            <w:shd w:val="clear" w:color="auto" w:fill="FFFFFF"/>
            <w:lang w:val="en-GB" w:eastAsia="en-GB"/>
          </w:rPr>
          <w:t> 106/2015; 153/2015; 190/2016; 21/2018; 101/2019; 275/2019; 122/2021)</w:t>
        </w:r>
      </w:hyperlink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, Советот на Општина Прилеп на седницата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одржана на ден 17.10.2024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година донесе:</w:t>
      </w:r>
    </w:p>
    <w:p w14:paraId="55363BD7" w14:textId="77777777" w:rsidR="00655359" w:rsidRDefault="00655359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5D7C9BB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</w:r>
    </w:p>
    <w:p w14:paraId="106F7F7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pacing w:val="140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   </w:t>
      </w:r>
      <w:r w:rsidRPr="00B35F96">
        <w:rPr>
          <w:rFonts w:ascii="Calibri" w:eastAsia="Times New Roman" w:hAnsi="Calibri" w:cs="Calibri"/>
          <w:b/>
          <w:spacing w:val="140"/>
          <w:sz w:val="24"/>
          <w:szCs w:val="24"/>
          <w:lang w:eastAsia="en-GB"/>
        </w:rPr>
        <w:t>ОДЛУКА</w:t>
      </w:r>
    </w:p>
    <w:p w14:paraId="207A085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 w:firstLine="720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за давање на трајно користење, одржување и управување на објектот ,,Бајка’’</w:t>
      </w:r>
      <w:r w:rsidRPr="00B35F96">
        <w:rPr>
          <w:rFonts w:ascii="Calibri" w:eastAsia="Times New Roman" w:hAnsi="Calibri" w:cs="Calibri"/>
          <w:b/>
          <w:bCs/>
          <w:sz w:val="24"/>
          <w:szCs w:val="24"/>
          <w:lang w:val="en-GB" w:eastAsia="en-GB"/>
        </w:rPr>
        <w:t xml:space="preserve"> на Јавната општинска установа за деца-детска градинка ,,Наша Иднина’’-Прилеп</w:t>
      </w:r>
    </w:p>
    <w:p w14:paraId="049DF09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A233FD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55538C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16F248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Со оваа одлука се уредува давањето на користење, одржување и управување на објектот ,,Бајка’’ на 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>Јавната општинска установа за деца-детска градинка ,,Наша Иднина’’-Прилеп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, како и други прашања во врска со функционирањето на објектот.</w:t>
      </w:r>
    </w:p>
    <w:p w14:paraId="7FD9E00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член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>2</w:t>
      </w:r>
    </w:p>
    <w:p w14:paraId="64737BB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Објектот ,,Бајка’’ е изграден со средства од Буџетот на Општина Прилеп, а опремување е извршено со средства на Министерство за социјална политика, демографија и млади.</w:t>
      </w:r>
    </w:p>
    <w:p w14:paraId="3D5D6D4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435075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41668AD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Објектот ,,Бајка’’ во Општина Прилеп ќе го користи, одржува и управува</w:t>
      </w:r>
      <w:r w:rsidRPr="00B35F96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Јавната општинска установа за деца-детска градинка ,,Наша Иднина’’-Прилеп.</w:t>
      </w:r>
    </w:p>
    <w:p w14:paraId="15E825F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605CE8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Јавната општинска установа за деца-детска градинка ,,Наша Иднина’’-Прилеп е должна при користењето, одржувањето и управувањето со објектот да постапува согласно законските прописи.</w:t>
      </w:r>
    </w:p>
    <w:p w14:paraId="27D1ABD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1B984C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4</w:t>
      </w:r>
    </w:p>
    <w:p w14:paraId="3526EEC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 w:firstLine="720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Градоначалникот на Општина Прилеп ќе склучи договор со директорот на Јавната општинска установа за деца-детска градинка ,,Наша Иднина’’-Прилеп,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со кој се уредуваат правата и обврските за објектот и опремата кои се даваат на трајно користење.</w:t>
      </w:r>
    </w:p>
    <w:p w14:paraId="31A31C2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5</w:t>
      </w:r>
    </w:p>
    <w:p w14:paraId="597B4E5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 w:firstLine="720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mk-MK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Одлуката да се достави до Градоначаникот, архивата на Општина Прилеп и Јавната општинска установа за деца-детска градинка ,,Наша Иднина’’-Прилеп.</w:t>
      </w:r>
    </w:p>
    <w:p w14:paraId="6A7A5C5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334660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C3B8CF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член 6</w:t>
      </w:r>
    </w:p>
    <w:p w14:paraId="539A9E0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Ова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>a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 влегува во сила од денот на објавувањето во “Службен гласник на Општина Прилеп”.</w:t>
      </w:r>
    </w:p>
    <w:p w14:paraId="6DADD114" w14:textId="77777777" w:rsid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491392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03AD83D" w14:textId="563CCF3D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бр. 09-2976/1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1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  <w:t xml:space="preserve">                                           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>ПРЕТСЕДАТЕЛ</w:t>
      </w:r>
    </w:p>
    <w:p w14:paraId="2C866C43" w14:textId="55578A12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17.10.2024 година                                            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</w:t>
      </w:r>
      <w:r w:rsidR="00E83C39">
        <w:rPr>
          <w:rFonts w:ascii="Calibri" w:eastAsia="Times New Roman" w:hAnsi="Calibri" w:cs="Calibri"/>
          <w:sz w:val="24"/>
          <w:szCs w:val="24"/>
          <w:lang w:eastAsia="en-GB"/>
        </w:rPr>
        <w:t xml:space="preserve">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>на Совет на Општина Прилеп</w:t>
      </w:r>
    </w:p>
    <w:p w14:paraId="3BF4007C" w14:textId="1A58B905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Прилеп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ab/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               </w:t>
      </w:r>
      <w:r w:rsidR="00E83C39">
        <w:rPr>
          <w:rFonts w:ascii="Calibri" w:eastAsia="Times New Roman" w:hAnsi="Calibri" w:cs="Calibri"/>
          <w:sz w:val="24"/>
          <w:szCs w:val="24"/>
          <w:lang w:eastAsia="en-GB"/>
        </w:rPr>
        <w:t xml:space="preserve">   </w:t>
      </w:r>
      <w:r w:rsidRPr="00B35F96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Ирена Стерјовска Локвенец</w:t>
      </w:r>
    </w:p>
    <w:p w14:paraId="1AC36D1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36E14F7" w14:textId="2B6EFDDD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545BE42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644BCC5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4AEACCD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C2416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353132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  <w:r w:rsidRPr="00B35F96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B35F96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ДОДЕЛУВАЊЕ НА ХУМАНИТАРНА ПОМОШ</w:t>
      </w:r>
    </w:p>
    <w:p w14:paraId="1513CFF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41DDAB2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5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85BBFB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B35F96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B35F96">
        <w:rPr>
          <w:rFonts w:ascii="Calibri" w:eastAsia="Times New Roman" w:hAnsi="Calibri" w:cs="Calibri"/>
          <w:sz w:val="24"/>
          <w:szCs w:val="24"/>
          <w:lang w:eastAsia="en-GB"/>
        </w:rPr>
        <w:t>Одлука за доделување на хуманитарна помош</w:t>
      </w:r>
      <w:r w:rsidRPr="00B35F96">
        <w:rPr>
          <w:rFonts w:ascii="Calibri" w:eastAsia="Calibri" w:hAnsi="Calibri" w:cs="Calibri"/>
          <w:sz w:val="24"/>
          <w:szCs w:val="24"/>
        </w:rPr>
        <w:t xml:space="preserve">, </w:t>
      </w:r>
      <w:r w:rsidRPr="00B35F96">
        <w:rPr>
          <w:rFonts w:ascii="Calibri" w:eastAsia="Calibri" w:hAnsi="Calibri" w:cs="Calibri"/>
          <w:bCs/>
          <w:sz w:val="24"/>
          <w:szCs w:val="24"/>
        </w:rPr>
        <w:t>с</w:t>
      </w:r>
      <w:r w:rsidRPr="00B35F96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2D5F21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4B65CD1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3313716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both"/>
        <w:rPr>
          <w:rFonts w:ascii="Calibri" w:eastAsia="Calibri" w:hAnsi="Calibri" w:cs="Calibri"/>
          <w:sz w:val="24"/>
          <w:szCs w:val="24"/>
        </w:rPr>
      </w:pPr>
    </w:p>
    <w:p w14:paraId="0BF24E1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2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35F96" w:rsidRPr="00B35F96" w14:paraId="28A5955D" w14:textId="77777777" w:rsidTr="00B317E1">
        <w:trPr>
          <w:jc w:val="center"/>
        </w:trPr>
        <w:tc>
          <w:tcPr>
            <w:tcW w:w="3080" w:type="dxa"/>
          </w:tcPr>
          <w:p w14:paraId="69AAA1BE" w14:textId="77777777" w:rsidR="00B35F96" w:rsidRPr="00B35F96" w:rsidRDefault="00B35F96" w:rsidP="00B35F96">
            <w:pPr>
              <w:spacing w:after="0" w:line="240" w:lineRule="auto"/>
              <w:ind w:right="-46" w:firstLine="56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Број 08-</w:t>
            </w:r>
            <w:r w:rsidRPr="00B35F96">
              <w:rPr>
                <w:rFonts w:ascii="Calibri" w:eastAsia="Calibri" w:hAnsi="Calibri" w:cs="Calibri"/>
              </w:rPr>
              <w:t>2978/11</w:t>
            </w:r>
          </w:p>
        </w:tc>
        <w:tc>
          <w:tcPr>
            <w:tcW w:w="3081" w:type="dxa"/>
          </w:tcPr>
          <w:p w14:paraId="520BEA9C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E3454CA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B35F96" w:rsidRPr="00B35F96" w14:paraId="059EDBF9" w14:textId="77777777" w:rsidTr="00B317E1">
        <w:trPr>
          <w:jc w:val="center"/>
        </w:trPr>
        <w:tc>
          <w:tcPr>
            <w:tcW w:w="3080" w:type="dxa"/>
          </w:tcPr>
          <w:p w14:paraId="735FCB4D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      17.10</w:t>
            </w:r>
            <w:r w:rsidRPr="00B35F96">
              <w:rPr>
                <w:rFonts w:ascii="Calibri" w:eastAsia="Calibri" w:hAnsi="Calibri" w:cs="Calibri"/>
                <w:sz w:val="24"/>
                <w:szCs w:val="24"/>
                <w:lang w:val="en-US"/>
              </w:rPr>
              <w:t>.2024</w:t>
            </w:r>
            <w:r w:rsidRPr="00B35F96">
              <w:rPr>
                <w:rFonts w:ascii="Calibri" w:eastAsia="Calibri" w:hAnsi="Calibri" w:cs="Calibri"/>
                <w:sz w:val="24"/>
                <w:szCs w:val="24"/>
              </w:rPr>
              <w:t xml:space="preserve"> година</w:t>
            </w:r>
          </w:p>
        </w:tc>
        <w:tc>
          <w:tcPr>
            <w:tcW w:w="3081" w:type="dxa"/>
          </w:tcPr>
          <w:p w14:paraId="3D0743DB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AC2FE33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B35F96" w:rsidRPr="00B35F96" w14:paraId="4A9D72C0" w14:textId="77777777" w:rsidTr="00B317E1">
        <w:trPr>
          <w:jc w:val="center"/>
        </w:trPr>
        <w:tc>
          <w:tcPr>
            <w:tcW w:w="3080" w:type="dxa"/>
          </w:tcPr>
          <w:p w14:paraId="3A699315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F3C6C3C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C11314F" w14:textId="77777777" w:rsidR="00B35F96" w:rsidRPr="00B35F96" w:rsidRDefault="00B35F96" w:rsidP="00B35F9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35F96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547FB6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 w:firstLine="567"/>
        <w:jc w:val="center"/>
        <w:rPr>
          <w:rFonts w:ascii="Calibri" w:eastAsia="Calibri" w:hAnsi="Calibri" w:cs="Calibri"/>
          <w:sz w:val="24"/>
          <w:szCs w:val="24"/>
        </w:rPr>
      </w:pPr>
    </w:p>
    <w:p w14:paraId="05856FF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A130D0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firstLine="720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Врз основа на член 22 став 1 точка 10 а в.в. со член 36 став 1 точка 10 од Законот за локална самоуправа, Советот на Општина Прилеп на седницата одржана на ден 17.10.2024 година, ја донесе следната одлука:</w:t>
      </w:r>
    </w:p>
    <w:p w14:paraId="67E88EC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5FBA4713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О Д Л У К А</w:t>
      </w:r>
    </w:p>
    <w:p w14:paraId="08459B7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 xml:space="preserve">за  доделување на хуманитарна помош </w:t>
      </w:r>
    </w:p>
    <w:p w14:paraId="716AE05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2C2DC3A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72B780F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lastRenderedPageBreak/>
        <w:t>Член 1</w:t>
      </w:r>
    </w:p>
    <w:p w14:paraId="04DB260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Со оваа одлука се доделува хуманитарна помош на малиот Никодим од Општина Прилеп, за итна операција.</w:t>
      </w:r>
    </w:p>
    <w:p w14:paraId="664F7BB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14:paraId="12490D45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Член 2</w:t>
      </w:r>
    </w:p>
    <w:p w14:paraId="178ECCF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Општина Прилеп како хуманитарна помош ќе издвои финансиски средства во износ од 90.000,00 денари, кои ќе бидат уплатени на трансакциона сметка на родителите.</w:t>
      </w:r>
    </w:p>
    <w:p w14:paraId="5C5AACD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Средствата се обезбедени од Буџетот на Општина Прилеп за 2024 година.</w:t>
      </w:r>
    </w:p>
    <w:p w14:paraId="1DA6D23D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14:paraId="23DC1ED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14:paraId="4E98E0A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Член 3</w:t>
      </w:r>
    </w:p>
    <w:p w14:paraId="59EFFEE6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Се задолжува Градоначалникот со посебно решение да ја спроведе оваа Одлука.</w:t>
      </w:r>
    </w:p>
    <w:p w14:paraId="6712A448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:lang w:val="en-US"/>
          <w14:ligatures w14:val="standardContextual"/>
        </w:rPr>
      </w:pPr>
    </w:p>
    <w:p w14:paraId="5135391E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:lang w:val="en-US"/>
          <w14:ligatures w14:val="standardContextual"/>
        </w:rPr>
      </w:pPr>
    </w:p>
    <w:p w14:paraId="01DD215F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Член 4</w:t>
      </w:r>
    </w:p>
    <w:p w14:paraId="1B55FB74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B35F96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Оваа одлука влегува во сила осмиот ден од денот на објава во ,,Службен гласник на Општина Прилеп’’.</w:t>
      </w:r>
    </w:p>
    <w:p w14:paraId="4C9C3EA0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211B546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308273F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7A7EEE7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084C66C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370"/>
        </w:tabs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mk-MK"/>
        </w:rPr>
      </w:pPr>
    </w:p>
    <w:p w14:paraId="20BCE10C" w14:textId="0E10EBB2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бр. 09-2976/12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ПРЕТСЕДАТЕЛ</w:t>
      </w:r>
    </w:p>
    <w:p w14:paraId="09124B9A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17.10.2024 година                                                           на Совет на Општина Прилеп</w:t>
      </w:r>
    </w:p>
    <w:p w14:paraId="1DEAF5F0" w14:textId="3A2EB793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mk-MK"/>
        </w:rPr>
      </w:pP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 xml:space="preserve">                   Прилеп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ab/>
        <w:t xml:space="preserve">                         </w:t>
      </w:r>
      <w:r>
        <w:rPr>
          <w:rFonts w:ascii="Calibri" w:eastAsia="Times New Roman" w:hAnsi="Calibri" w:cs="Calibri"/>
          <w:noProof/>
          <w:sz w:val="24"/>
          <w:szCs w:val="24"/>
          <w:lang w:eastAsia="mk-MK"/>
        </w:rPr>
        <w:t xml:space="preserve">                                             </w:t>
      </w:r>
      <w:r w:rsidRPr="00B35F96">
        <w:rPr>
          <w:rFonts w:ascii="Calibri" w:eastAsia="Times New Roman" w:hAnsi="Calibri" w:cs="Calibri"/>
          <w:noProof/>
          <w:sz w:val="24"/>
          <w:szCs w:val="24"/>
          <w:lang w:val="en-US" w:eastAsia="mk-MK"/>
        </w:rPr>
        <w:t>Ирена Стерјовска Локвенец</w:t>
      </w:r>
    </w:p>
    <w:p w14:paraId="59E9CB5B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Calibri"/>
          <w:sz w:val="24"/>
          <w:szCs w:val="24"/>
          <w:lang w:val="en-US" w:eastAsia="ar-SA"/>
        </w:rPr>
      </w:pPr>
    </w:p>
    <w:p w14:paraId="792B53B9" w14:textId="77777777" w:rsidR="00B35F96" w:rsidRPr="00B35F96" w:rsidRDefault="00B35F96" w:rsidP="00B3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</w:p>
    <w:p w14:paraId="7127337A" w14:textId="0E37CF1B" w:rsidR="00116F1C" w:rsidRPr="00116F1C" w:rsidRDefault="00B35F96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</w:t>
      </w:r>
    </w:p>
    <w:p w14:paraId="07EEB0CE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6B018E73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35C2B3C9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0977EFFA" w14:textId="5C0DD728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593E0802" w14:textId="77777777" w:rsidR="00116F1C" w:rsidRP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3BC62BCA" w14:textId="77777777" w:rsidR="00116F1C" w:rsidRDefault="00116F1C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08FBE6F2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64443B0C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3AE40EEC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31DC8A93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10CDC33C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438FA269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25EDB569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03A656D8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002808D9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57573AEC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64391166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25753758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4A8962AB" w14:textId="77777777" w:rsidR="00D036D8" w:rsidRDefault="00D036D8" w:rsidP="00116F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0"/>
          <w:szCs w:val="20"/>
        </w:rPr>
      </w:pPr>
    </w:p>
    <w:p w14:paraId="1F2B9CCD" w14:textId="77777777" w:rsidR="00690049" w:rsidRDefault="00690049" w:rsidP="00116F1C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7D5A4745" w14:textId="77777777" w:rsidR="00655359" w:rsidRDefault="00655359" w:rsidP="00116F1C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0B6D18E8" w14:textId="77777777" w:rsidR="00655359" w:rsidRDefault="00655359" w:rsidP="00116F1C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736132E7" w14:textId="77777777" w:rsidR="00655359" w:rsidRDefault="00655359" w:rsidP="00116F1C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72EAB1B7" w14:textId="77777777" w:rsidR="00655359" w:rsidRPr="00655359" w:rsidRDefault="00655359" w:rsidP="00116F1C">
      <w:pPr>
        <w:rPr>
          <w:rFonts w:ascii="Calibri" w:eastAsia="Calibri" w:hAnsi="Calibri" w:cs="Calibri"/>
          <w:sz w:val="20"/>
          <w:szCs w:val="20"/>
          <w:lang w:val="en-US"/>
        </w:rPr>
      </w:pPr>
    </w:p>
    <w:p w14:paraId="654B8DD3" w14:textId="77777777" w:rsidR="00441134" w:rsidRPr="00441134" w:rsidRDefault="00441134" w:rsidP="00116F1C">
      <w:pPr>
        <w:rPr>
          <w:rFonts w:ascii="Calibri" w:hAnsi="Calibri" w:cs="Calibri"/>
          <w:sz w:val="20"/>
          <w:szCs w:val="20"/>
        </w:rPr>
      </w:pPr>
    </w:p>
    <w:p w14:paraId="6DA486A7" w14:textId="77777777" w:rsidR="00B94774" w:rsidRPr="006B6B7C" w:rsidRDefault="00B94774" w:rsidP="00B94774">
      <w:pPr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eastAsia="Times New Roman" w:cstheme="minorHAnsi"/>
          <w:sz w:val="20"/>
          <w:szCs w:val="20"/>
          <w:lang w:eastAsia="en-GB"/>
        </w:rPr>
      </w:pPr>
      <w:r w:rsidRPr="006B6B7C">
        <w:rPr>
          <w:rFonts w:eastAsia="Calibri" w:cstheme="minorHAnsi"/>
          <w:b/>
          <w:i/>
          <w:sz w:val="20"/>
          <w:szCs w:val="20"/>
        </w:rPr>
        <w:t>СОДРЖИНА</w:t>
      </w:r>
    </w:p>
    <w:p w14:paraId="5BCE9AF2" w14:textId="0A60B64C" w:rsidR="00B94774" w:rsidRDefault="00B94774" w:rsidP="00B94774">
      <w:pPr>
        <w:spacing w:after="0" w:line="240" w:lineRule="auto"/>
        <w:ind w:right="4"/>
        <w:jc w:val="center"/>
        <w:rPr>
          <w:rFonts w:eastAsia="Calibri" w:cstheme="minorHAnsi"/>
          <w:b/>
          <w:i/>
          <w:sz w:val="20"/>
          <w:szCs w:val="20"/>
        </w:rPr>
      </w:pPr>
      <w:r w:rsidRPr="006B6B7C">
        <w:rPr>
          <w:rFonts w:eastAsia="Calibri" w:cstheme="minorHAnsi"/>
          <w:b/>
          <w:i/>
          <w:sz w:val="20"/>
          <w:szCs w:val="20"/>
        </w:rPr>
        <w:t xml:space="preserve">на Службен гласник на Општина Прилеп број </w:t>
      </w:r>
      <w:r w:rsidRPr="006B6B7C">
        <w:rPr>
          <w:rFonts w:eastAsia="Calibri" w:cstheme="minorHAnsi"/>
          <w:b/>
          <w:i/>
          <w:sz w:val="20"/>
          <w:szCs w:val="20"/>
          <w:lang w:val="en-US"/>
        </w:rPr>
        <w:t>1</w:t>
      </w:r>
      <w:r w:rsidR="00ED05EF">
        <w:rPr>
          <w:rFonts w:eastAsia="Calibri" w:cstheme="minorHAnsi"/>
          <w:b/>
          <w:i/>
          <w:sz w:val="20"/>
          <w:szCs w:val="20"/>
        </w:rPr>
        <w:t>4</w:t>
      </w:r>
      <w:r w:rsidRPr="006B6B7C">
        <w:rPr>
          <w:rFonts w:eastAsia="Calibri" w:cstheme="minorHAnsi"/>
          <w:b/>
          <w:i/>
          <w:sz w:val="20"/>
          <w:szCs w:val="20"/>
        </w:rPr>
        <w:t xml:space="preserve"> од </w:t>
      </w:r>
      <w:r w:rsidR="00ED05EF">
        <w:rPr>
          <w:rFonts w:eastAsia="Calibri" w:cstheme="minorHAnsi"/>
          <w:b/>
          <w:i/>
          <w:sz w:val="20"/>
          <w:szCs w:val="20"/>
        </w:rPr>
        <w:t>17.10</w:t>
      </w:r>
      <w:r w:rsidRPr="006B6B7C">
        <w:rPr>
          <w:rFonts w:eastAsia="Calibri" w:cstheme="minorHAnsi"/>
          <w:b/>
          <w:i/>
          <w:sz w:val="20"/>
          <w:szCs w:val="20"/>
          <w:lang w:val="en-US"/>
        </w:rPr>
        <w:t>.2024</w:t>
      </w:r>
      <w:r w:rsidRPr="006B6B7C">
        <w:rPr>
          <w:rFonts w:eastAsia="Calibri" w:cstheme="minorHAnsi"/>
          <w:b/>
          <w:i/>
          <w:sz w:val="20"/>
          <w:szCs w:val="20"/>
        </w:rPr>
        <w:t xml:space="preserve"> година</w:t>
      </w:r>
    </w:p>
    <w:p w14:paraId="54A126DF" w14:textId="77777777" w:rsidR="00B94774" w:rsidRPr="006B6B7C" w:rsidRDefault="00B94774" w:rsidP="00B94774">
      <w:pPr>
        <w:spacing w:after="0" w:line="240" w:lineRule="auto"/>
        <w:ind w:right="4"/>
        <w:jc w:val="center"/>
        <w:rPr>
          <w:rFonts w:eastAsia="Calibri" w:cstheme="minorHAnsi"/>
          <w:b/>
          <w:i/>
          <w:sz w:val="20"/>
          <w:szCs w:val="20"/>
        </w:rPr>
      </w:pPr>
    </w:p>
    <w:p w14:paraId="5182BCDF" w14:textId="440A9E8D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Измени и дополнувања на Буџет на Општина Прилеп за 2024 година. .........................</w:t>
      </w:r>
      <w:r>
        <w:rPr>
          <w:rFonts w:ascii="Calibri" w:eastAsia="Calibri" w:hAnsi="Calibri" w:cs="Calibri"/>
          <w:sz w:val="20"/>
          <w:szCs w:val="20"/>
        </w:rPr>
        <w:t>...............стр.1</w:t>
      </w:r>
    </w:p>
    <w:p w14:paraId="1F9495F3" w14:textId="5E8B73D9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прифаќање на донација во ствари од страна на Друштво за производство, трговија и услуги ВИК МАКЕДОНИЈА ДООЕЛ с. Алинци, Прилеп.</w:t>
      </w:r>
      <w:r w:rsidRPr="00462A00">
        <w:t xml:space="preserve"> </w:t>
      </w:r>
      <w:r w:rsidRPr="00462A00">
        <w:rPr>
          <w:rFonts w:ascii="Calibri" w:eastAsia="Calibri" w:hAnsi="Calibri" w:cs="Calibri"/>
          <w:sz w:val="20"/>
          <w:szCs w:val="20"/>
        </w:rPr>
        <w:t>. .......................................</w:t>
      </w:r>
      <w:r>
        <w:rPr>
          <w:rFonts w:ascii="Calibri" w:eastAsia="Calibri" w:hAnsi="Calibri" w:cs="Calibri"/>
          <w:sz w:val="20"/>
          <w:szCs w:val="20"/>
        </w:rPr>
        <w:t>...........................стр.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22</w:t>
      </w:r>
    </w:p>
    <w:p w14:paraId="22494413" w14:textId="26E82287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давање согласност на Програмата за изведување на научно наставни - екскурзии во учебната 2024/2025 година на ООУ ,,Блаже Конески’’-Прилеп, за III (трето),V (петто), VI (шесто) и IX (деветто) одделение</w:t>
      </w:r>
      <w:r w:rsidR="00EA2F59" w:rsidRPr="00EA2F59">
        <w:rPr>
          <w:rFonts w:ascii="Calibri" w:eastAsia="Calibri" w:hAnsi="Calibri" w:cs="Calibri"/>
          <w:sz w:val="20"/>
          <w:szCs w:val="20"/>
        </w:rPr>
        <w:t>. ..................................................................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...................................................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23</w:t>
      </w:r>
    </w:p>
    <w:p w14:paraId="6FC55A9A" w14:textId="32814E97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давање согласност на Програмата за изведување на научно наставни - екскурзии во учебната 2024/2025 година на ООУ ,,Рампо Левката’’-Прилеп, за III (трето),V (петто), VI (шесто) и IX (деветто) одделение</w:t>
      </w:r>
      <w:r w:rsidR="00EA2F59" w:rsidRPr="00EA2F59">
        <w:rPr>
          <w:rFonts w:ascii="Calibri" w:eastAsia="Calibri" w:hAnsi="Calibri" w:cs="Calibri"/>
          <w:sz w:val="20"/>
          <w:szCs w:val="20"/>
        </w:rPr>
        <w:t>. ..................................................................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...................................................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25</w:t>
      </w:r>
    </w:p>
    <w:p w14:paraId="0131ADA6" w14:textId="77777777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усвојување на Извештајот за работа на ЈОУДГ ,,Наша иднина’’-Прилеп за 2023/2024 година.</w:t>
      </w:r>
    </w:p>
    <w:p w14:paraId="69DF7BC4" w14:textId="25B0BD84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усвојување на Годишна Програма за работа на  ЈОУДГ ,,Наша иднина’’–Прилеп, за 2024/2025 година.</w:t>
      </w:r>
      <w:r w:rsidR="00EA2F59" w:rsidRPr="00EA2F59">
        <w:rPr>
          <w:rFonts w:ascii="Calibri" w:eastAsia="Calibri" w:hAnsi="Calibri" w:cs="Calibri"/>
          <w:sz w:val="20"/>
          <w:szCs w:val="20"/>
        </w:rPr>
        <w:t xml:space="preserve"> . ..................................................................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....................................................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26</w:t>
      </w:r>
    </w:p>
    <w:p w14:paraId="3D9BEC77" w14:textId="08632F72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Решение за измена и дополнување на Решение за именување членови на Советот кои присуствуваат при склучување на бракови во Прилеп и МК Плетвар, МК Тројаци и МК Старо Лагово.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</w:t>
      </w:r>
      <w:r w:rsidR="00EA2F59" w:rsidRPr="00EA2F59">
        <w:rPr>
          <w:rFonts w:ascii="Calibri" w:eastAsia="Calibri" w:hAnsi="Calibri" w:cs="Calibri"/>
          <w:sz w:val="20"/>
          <w:szCs w:val="20"/>
        </w:rPr>
        <w:t xml:space="preserve"> . .......</w:t>
      </w:r>
      <w:r w:rsidR="00EA2F59">
        <w:rPr>
          <w:rFonts w:ascii="Calibri" w:eastAsia="Calibri" w:hAnsi="Calibri" w:cs="Calibri"/>
          <w:sz w:val="20"/>
          <w:szCs w:val="20"/>
        </w:rPr>
        <w:t>..</w:t>
      </w:r>
      <w:r w:rsidR="00EA2F59" w:rsidRPr="00EA2F59">
        <w:rPr>
          <w:rFonts w:ascii="Calibri" w:eastAsia="Calibri" w:hAnsi="Calibri" w:cs="Calibri"/>
          <w:sz w:val="20"/>
          <w:szCs w:val="20"/>
        </w:rPr>
        <w:t>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27</w:t>
      </w:r>
    </w:p>
    <w:p w14:paraId="21CB6381" w14:textId="601FEE9F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ослободување од партиципација на вкупно дваесет и пет деца Роми што се во социјален ризик, на возраст од три до шест години за учебната 2024-2025 година, во рамките на проектот ,, Инклузија на деца Роми во предучилишно образование во ЈОУДГ ,,Наша иднина ‘’-Прилеп.</w:t>
      </w:r>
      <w:r w:rsidR="00EA2F59" w:rsidRPr="00EA2F59">
        <w:rPr>
          <w:rFonts w:ascii="Calibri" w:eastAsia="Calibri" w:hAnsi="Calibri" w:cs="Calibri"/>
          <w:sz w:val="20"/>
          <w:szCs w:val="20"/>
        </w:rPr>
        <w:t xml:space="preserve"> ....стр.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28</w:t>
      </w:r>
    </w:p>
    <w:p w14:paraId="12B51047" w14:textId="44122B2B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отпочнување со работа и вршење на дејност на новиот објект во Прилеп, во состав на Јавната општинска установа за деца-детска градинка ,,,Наша Иднина’’-Прилеп.</w:t>
      </w:r>
      <w:r w:rsidR="00EA2F59" w:rsidRPr="00EA2F59">
        <w:rPr>
          <w:rFonts w:ascii="Calibri" w:eastAsia="Calibri" w:hAnsi="Calibri" w:cs="Calibri"/>
          <w:sz w:val="20"/>
          <w:szCs w:val="20"/>
        </w:rPr>
        <w:t xml:space="preserve"> .............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30</w:t>
      </w:r>
    </w:p>
    <w:p w14:paraId="473E210D" w14:textId="080EEF8F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давање на трајно користење, одржување и управување на објектот ,,Бајка’’ на Јавната општинска установа за деца-детска градинка ,,Наша Иднина’’-Прилеп.</w:t>
      </w:r>
      <w:r w:rsidR="00EA2F59" w:rsidRPr="00EA2F59">
        <w:rPr>
          <w:rFonts w:ascii="Calibri" w:eastAsia="Calibri" w:hAnsi="Calibri" w:cs="Calibri"/>
          <w:sz w:val="20"/>
          <w:szCs w:val="20"/>
        </w:rPr>
        <w:t xml:space="preserve"> 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.......................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..стр.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31</w:t>
      </w:r>
    </w:p>
    <w:p w14:paraId="3586BE79" w14:textId="4008F9BF" w:rsidR="00462A00" w:rsidRPr="00462A00" w:rsidRDefault="00462A00" w:rsidP="00462A00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970"/>
        </w:tabs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462A00">
        <w:rPr>
          <w:rFonts w:ascii="Calibri" w:eastAsia="Calibri" w:hAnsi="Calibri" w:cs="Calibri"/>
          <w:sz w:val="20"/>
          <w:szCs w:val="20"/>
        </w:rPr>
        <w:t>Одлука за доделување на хуманитарна помош</w:t>
      </w:r>
      <w:r w:rsidR="00EA2F59" w:rsidRPr="00EA2F59">
        <w:rPr>
          <w:rFonts w:ascii="Calibri" w:eastAsia="Calibri" w:hAnsi="Calibri" w:cs="Calibri"/>
          <w:sz w:val="20"/>
          <w:szCs w:val="20"/>
        </w:rPr>
        <w:t>............</w:t>
      </w:r>
      <w:r w:rsidR="00EA2F59">
        <w:rPr>
          <w:rFonts w:ascii="Calibri" w:eastAsia="Calibri" w:hAnsi="Calibri" w:cs="Calibri"/>
          <w:sz w:val="20"/>
          <w:szCs w:val="20"/>
          <w:lang w:val="en-US"/>
        </w:rPr>
        <w:t>...............................................................</w:t>
      </w:r>
      <w:r w:rsidR="00EA2F59" w:rsidRPr="00EA2F59">
        <w:rPr>
          <w:rFonts w:ascii="Calibri" w:eastAsia="Calibri" w:hAnsi="Calibri" w:cs="Calibri"/>
          <w:sz w:val="20"/>
          <w:szCs w:val="20"/>
        </w:rPr>
        <w:t>.стр.</w:t>
      </w:r>
      <w:r w:rsidR="00891450">
        <w:rPr>
          <w:rFonts w:ascii="Calibri" w:eastAsia="Calibri" w:hAnsi="Calibri" w:cs="Calibri"/>
          <w:sz w:val="20"/>
          <w:szCs w:val="20"/>
          <w:lang w:val="en-US"/>
        </w:rPr>
        <w:t>34</w:t>
      </w:r>
      <w:bookmarkStart w:id="1" w:name="_GoBack"/>
      <w:bookmarkEnd w:id="1"/>
    </w:p>
    <w:p w14:paraId="652AE79A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4440DEEB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3C91B105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20C3ADDF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166E2B0F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316C8461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6AE3DCE0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2F408494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6122D98E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719DAFDB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75AB979E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p w14:paraId="6CC2B4E0" w14:textId="77777777" w:rsidR="00B94774" w:rsidRDefault="00B94774" w:rsidP="00116F1C">
      <w:pPr>
        <w:rPr>
          <w:rFonts w:ascii="Calibri" w:hAnsi="Calibri" w:cs="Calibri"/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5"/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94774" w:rsidRPr="00A51372" w14:paraId="5CDD0DB7" w14:textId="77777777" w:rsidTr="00C035FB">
        <w:trPr>
          <w:trHeight w:val="27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9305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28D1FE1C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A51372">
              <w:rPr>
                <w:rFonts w:eastAsia="Times New Roman" w:cstheme="minorHAnsi"/>
                <w:sz w:val="20"/>
                <w:szCs w:val="20"/>
                <w:lang w:eastAsia="en-GB"/>
              </w:rPr>
              <w:t>ИЗДАВА : Општина Прилеп</w:t>
            </w:r>
          </w:p>
          <w:p w14:paraId="1B0E431A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A51372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Градоначалник на Општина Прилеп-Борче Јовчески </w:t>
            </w:r>
          </w:p>
          <w:p w14:paraId="0D310880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2D1FD7FD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39ADD54F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</w:tbl>
    <w:p w14:paraId="51298509" w14:textId="77777777" w:rsidR="00B94774" w:rsidRPr="00B94774" w:rsidRDefault="00B94774" w:rsidP="00116F1C">
      <w:pPr>
        <w:rPr>
          <w:rFonts w:ascii="Calibri" w:hAnsi="Calibri" w:cs="Calibri"/>
          <w:sz w:val="20"/>
          <w:szCs w:val="20"/>
        </w:rPr>
      </w:pPr>
    </w:p>
    <w:sectPr w:rsidR="00B94774" w:rsidRPr="00B94774" w:rsidSect="00225694">
      <w:footerReference w:type="default" r:id="rId50"/>
      <w:type w:val="continuous"/>
      <w:pgSz w:w="11920" w:h="16840"/>
      <w:pgMar w:top="1080" w:right="110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865E7" w14:textId="77777777" w:rsidR="002B7611" w:rsidRDefault="002B7611">
      <w:pPr>
        <w:spacing w:after="0" w:line="240" w:lineRule="auto"/>
      </w:pPr>
      <w:r>
        <w:separator/>
      </w:r>
    </w:p>
  </w:endnote>
  <w:endnote w:type="continuationSeparator" w:id="0">
    <w:p w14:paraId="4D1E44C7" w14:textId="77777777" w:rsidR="002B7611" w:rsidRDefault="002B7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1449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66480" w14:textId="38D56D35" w:rsidR="00C035FB" w:rsidRDefault="00C035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450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6ED33CAF" w14:textId="02D3C3AD" w:rsidR="00C035FB" w:rsidRDefault="00C035F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85572" w14:textId="77777777" w:rsidR="002B7611" w:rsidRDefault="002B7611">
      <w:pPr>
        <w:spacing w:after="0" w:line="240" w:lineRule="auto"/>
      </w:pPr>
      <w:r>
        <w:separator/>
      </w:r>
    </w:p>
  </w:footnote>
  <w:footnote w:type="continuationSeparator" w:id="0">
    <w:p w14:paraId="76D13D49" w14:textId="77777777" w:rsidR="002B7611" w:rsidRDefault="002B7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hint="default"/>
        <w:sz w:val="28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lang w:val="es-ES"/>
      </w:rPr>
    </w:lvl>
  </w:abstractNum>
  <w:abstractNum w:abstractNumId="2">
    <w:nsid w:val="1B4148AC"/>
    <w:multiLevelType w:val="multilevel"/>
    <w:tmpl w:val="5FFE271E"/>
    <w:styleLink w:val="WW8Num2"/>
    <w:lvl w:ilvl="0">
      <w:numFmt w:val="bullet"/>
      <w:lvlText w:val=""/>
      <w:lvlJc w:val="left"/>
      <w:rPr>
        <w:rFonts w:ascii="Wingdings" w:eastAsia="Times New Roman" w:hAnsi="Wingdings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2E1B6CEE"/>
    <w:multiLevelType w:val="multilevel"/>
    <w:tmpl w:val="83C22A28"/>
    <w:styleLink w:val="WW8Num8"/>
    <w:lvl w:ilvl="0">
      <w:numFmt w:val="bullet"/>
      <w:lvlText w:val="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6E4643B8"/>
    <w:multiLevelType w:val="hybridMultilevel"/>
    <w:tmpl w:val="5472E9D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43F42"/>
    <w:multiLevelType w:val="multilevel"/>
    <w:tmpl w:val="763C7AE6"/>
    <w:lvl w:ilvl="0">
      <w:start w:val="1"/>
      <w:numFmt w:val="decimal"/>
      <w:pStyle w:val="ListNumber"/>
      <w:lvlText w:val="%1."/>
      <w:lvlJc w:val="left"/>
      <w:pPr>
        <w:tabs>
          <w:tab w:val="num" w:pos="644"/>
        </w:tabs>
        <w:ind w:left="644" w:hanging="360"/>
      </w:pPr>
    </w:lvl>
    <w:lvl w:ilvl="1">
      <w:start w:val="3"/>
      <w:numFmt w:val="bullet"/>
      <w:lvlText w:val="-"/>
      <w:lvlJc w:val="left"/>
      <w:pPr>
        <w:tabs>
          <w:tab w:val="num" w:pos="1000"/>
        </w:tabs>
        <w:ind w:left="1000" w:hanging="432"/>
      </w:pPr>
      <w:rPr>
        <w:rFonts w:ascii="Calibri" w:eastAsia="Times New Roman" w:hAnsi="Calibri" w:cs="Calibri" w:hint="default"/>
      </w:rPr>
    </w:lvl>
    <w:lvl w:ilvl="2">
      <w:start w:val="3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Calibri" w:eastAsia="Times New Roman" w:hAnsi="Calibri" w:cs="Calibri" w:hint="default"/>
      </w:rPr>
    </w:lvl>
    <w:lvl w:ilvl="3">
      <w:start w:val="3"/>
      <w:numFmt w:val="bullet"/>
      <w:lvlText w:val="-"/>
      <w:lvlJc w:val="left"/>
      <w:pPr>
        <w:tabs>
          <w:tab w:val="num" w:pos="2706"/>
        </w:tabs>
        <w:ind w:left="2634" w:hanging="648"/>
      </w:pPr>
      <w:rPr>
        <w:rFonts w:ascii="Calibri" w:eastAsia="Times New Roman" w:hAnsi="Calibri" w:cs="Calibri" w:hint="default"/>
      </w:rPr>
    </w:lvl>
    <w:lvl w:ilvl="4">
      <w:start w:val="3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Calibri" w:eastAsia="Times New Roman" w:hAnsi="Calibri" w:cs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798362CD"/>
    <w:multiLevelType w:val="multilevel"/>
    <w:tmpl w:val="5770CCB6"/>
    <w:styleLink w:val="WW8Num12"/>
    <w:lvl w:ilvl="0">
      <w:numFmt w:val="bullet"/>
      <w:lvlText w:val="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0"/>
  <w:characterSpacingControl w:val="doNotCompress"/>
  <w:alwaysMergeEmptyNamespac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B4"/>
    <w:rsid w:val="00002E02"/>
    <w:rsid w:val="0000691D"/>
    <w:rsid w:val="000105A3"/>
    <w:rsid w:val="00014BEA"/>
    <w:rsid w:val="00015567"/>
    <w:rsid w:val="00015627"/>
    <w:rsid w:val="00017D77"/>
    <w:rsid w:val="00022F65"/>
    <w:rsid w:val="00025FF3"/>
    <w:rsid w:val="0002661C"/>
    <w:rsid w:val="00026DB3"/>
    <w:rsid w:val="00030BD9"/>
    <w:rsid w:val="00031ADC"/>
    <w:rsid w:val="00036039"/>
    <w:rsid w:val="00041328"/>
    <w:rsid w:val="00045BB7"/>
    <w:rsid w:val="000469F9"/>
    <w:rsid w:val="00050B63"/>
    <w:rsid w:val="00051100"/>
    <w:rsid w:val="0005185D"/>
    <w:rsid w:val="00055B71"/>
    <w:rsid w:val="000640A0"/>
    <w:rsid w:val="00064E49"/>
    <w:rsid w:val="00066718"/>
    <w:rsid w:val="000668AD"/>
    <w:rsid w:val="00075B31"/>
    <w:rsid w:val="000768AA"/>
    <w:rsid w:val="00077059"/>
    <w:rsid w:val="000771CA"/>
    <w:rsid w:val="00080C89"/>
    <w:rsid w:val="00081F09"/>
    <w:rsid w:val="000821F5"/>
    <w:rsid w:val="00082C22"/>
    <w:rsid w:val="000865D9"/>
    <w:rsid w:val="00087465"/>
    <w:rsid w:val="00087649"/>
    <w:rsid w:val="00092616"/>
    <w:rsid w:val="000927B2"/>
    <w:rsid w:val="00092A3F"/>
    <w:rsid w:val="00095801"/>
    <w:rsid w:val="000966EF"/>
    <w:rsid w:val="00097BFB"/>
    <w:rsid w:val="000A4D81"/>
    <w:rsid w:val="000A4F5C"/>
    <w:rsid w:val="000A6706"/>
    <w:rsid w:val="000A7C01"/>
    <w:rsid w:val="000B3FE7"/>
    <w:rsid w:val="000B4564"/>
    <w:rsid w:val="000C0BB5"/>
    <w:rsid w:val="000C14A8"/>
    <w:rsid w:val="000C3171"/>
    <w:rsid w:val="000C6D0E"/>
    <w:rsid w:val="000C7B22"/>
    <w:rsid w:val="000D01F6"/>
    <w:rsid w:val="000D0D7D"/>
    <w:rsid w:val="000D313A"/>
    <w:rsid w:val="000D5A48"/>
    <w:rsid w:val="000D5DD2"/>
    <w:rsid w:val="000D62DF"/>
    <w:rsid w:val="000E112B"/>
    <w:rsid w:val="000E15E2"/>
    <w:rsid w:val="000E4FA6"/>
    <w:rsid w:val="000E4FB7"/>
    <w:rsid w:val="000F08F2"/>
    <w:rsid w:val="000F2118"/>
    <w:rsid w:val="000F4F06"/>
    <w:rsid w:val="000F58BC"/>
    <w:rsid w:val="000F7CCD"/>
    <w:rsid w:val="00100BA2"/>
    <w:rsid w:val="00110306"/>
    <w:rsid w:val="0011060D"/>
    <w:rsid w:val="00110C09"/>
    <w:rsid w:val="001143A3"/>
    <w:rsid w:val="00115574"/>
    <w:rsid w:val="00115C5D"/>
    <w:rsid w:val="00116ADA"/>
    <w:rsid w:val="00116F1C"/>
    <w:rsid w:val="0011719A"/>
    <w:rsid w:val="00122D16"/>
    <w:rsid w:val="001254B0"/>
    <w:rsid w:val="00125D14"/>
    <w:rsid w:val="001407A3"/>
    <w:rsid w:val="00141A93"/>
    <w:rsid w:val="00143FA5"/>
    <w:rsid w:val="001442EF"/>
    <w:rsid w:val="00144661"/>
    <w:rsid w:val="00147076"/>
    <w:rsid w:val="00151B2B"/>
    <w:rsid w:val="00152007"/>
    <w:rsid w:val="00154490"/>
    <w:rsid w:val="00155859"/>
    <w:rsid w:val="00155C84"/>
    <w:rsid w:val="00157A8E"/>
    <w:rsid w:val="00157B78"/>
    <w:rsid w:val="00157E9A"/>
    <w:rsid w:val="00157EBD"/>
    <w:rsid w:val="00165189"/>
    <w:rsid w:val="00166193"/>
    <w:rsid w:val="00170D50"/>
    <w:rsid w:val="0017309A"/>
    <w:rsid w:val="00173370"/>
    <w:rsid w:val="001745A7"/>
    <w:rsid w:val="00174917"/>
    <w:rsid w:val="0017491E"/>
    <w:rsid w:val="001806B3"/>
    <w:rsid w:val="00180FA7"/>
    <w:rsid w:val="00181E51"/>
    <w:rsid w:val="00182DCC"/>
    <w:rsid w:val="00183EF3"/>
    <w:rsid w:val="00184F3B"/>
    <w:rsid w:val="0018662F"/>
    <w:rsid w:val="00186CAE"/>
    <w:rsid w:val="0018751A"/>
    <w:rsid w:val="001902B1"/>
    <w:rsid w:val="00190937"/>
    <w:rsid w:val="00194264"/>
    <w:rsid w:val="00194E2C"/>
    <w:rsid w:val="00197B34"/>
    <w:rsid w:val="001A356B"/>
    <w:rsid w:val="001A424B"/>
    <w:rsid w:val="001A5674"/>
    <w:rsid w:val="001A5B91"/>
    <w:rsid w:val="001A5BE0"/>
    <w:rsid w:val="001B0ED9"/>
    <w:rsid w:val="001B3E76"/>
    <w:rsid w:val="001B4615"/>
    <w:rsid w:val="001B6FCC"/>
    <w:rsid w:val="001B787A"/>
    <w:rsid w:val="001C004D"/>
    <w:rsid w:val="001C2B36"/>
    <w:rsid w:val="001C4D19"/>
    <w:rsid w:val="001C6BBD"/>
    <w:rsid w:val="001C74F0"/>
    <w:rsid w:val="001C7578"/>
    <w:rsid w:val="001D00E8"/>
    <w:rsid w:val="001D052D"/>
    <w:rsid w:val="001D1198"/>
    <w:rsid w:val="001D6229"/>
    <w:rsid w:val="001D6CBB"/>
    <w:rsid w:val="001D7044"/>
    <w:rsid w:val="001D7086"/>
    <w:rsid w:val="001E1B3F"/>
    <w:rsid w:val="001E2F98"/>
    <w:rsid w:val="001E4D7C"/>
    <w:rsid w:val="001F1A7B"/>
    <w:rsid w:val="001F2420"/>
    <w:rsid w:val="001F51DB"/>
    <w:rsid w:val="001F56E6"/>
    <w:rsid w:val="00200D4A"/>
    <w:rsid w:val="00201429"/>
    <w:rsid w:val="00202BE7"/>
    <w:rsid w:val="00211C48"/>
    <w:rsid w:val="00212C2A"/>
    <w:rsid w:val="002132AE"/>
    <w:rsid w:val="00215E0B"/>
    <w:rsid w:val="00220005"/>
    <w:rsid w:val="002215D4"/>
    <w:rsid w:val="00225694"/>
    <w:rsid w:val="00226CAA"/>
    <w:rsid w:val="002309EF"/>
    <w:rsid w:val="002328DF"/>
    <w:rsid w:val="00233BB0"/>
    <w:rsid w:val="00233C43"/>
    <w:rsid w:val="002359CF"/>
    <w:rsid w:val="00240354"/>
    <w:rsid w:val="002412F1"/>
    <w:rsid w:val="002413C6"/>
    <w:rsid w:val="00242CAA"/>
    <w:rsid w:val="00244870"/>
    <w:rsid w:val="00247F9B"/>
    <w:rsid w:val="00251F08"/>
    <w:rsid w:val="00252535"/>
    <w:rsid w:val="002528D1"/>
    <w:rsid w:val="0025300A"/>
    <w:rsid w:val="00253CAA"/>
    <w:rsid w:val="00253ECD"/>
    <w:rsid w:val="00255F11"/>
    <w:rsid w:val="00257C38"/>
    <w:rsid w:val="002610FB"/>
    <w:rsid w:val="00261863"/>
    <w:rsid w:val="00262843"/>
    <w:rsid w:val="00263F60"/>
    <w:rsid w:val="002664AC"/>
    <w:rsid w:val="00266C5B"/>
    <w:rsid w:val="00267521"/>
    <w:rsid w:val="0027375D"/>
    <w:rsid w:val="002749E2"/>
    <w:rsid w:val="002751D2"/>
    <w:rsid w:val="00275AD5"/>
    <w:rsid w:val="00275CD8"/>
    <w:rsid w:val="002843E3"/>
    <w:rsid w:val="00285456"/>
    <w:rsid w:val="002868B7"/>
    <w:rsid w:val="002875F3"/>
    <w:rsid w:val="0029325C"/>
    <w:rsid w:val="00294A44"/>
    <w:rsid w:val="00294EE0"/>
    <w:rsid w:val="00296B32"/>
    <w:rsid w:val="002972F7"/>
    <w:rsid w:val="002A00BD"/>
    <w:rsid w:val="002A5899"/>
    <w:rsid w:val="002A5C90"/>
    <w:rsid w:val="002A73D4"/>
    <w:rsid w:val="002B0335"/>
    <w:rsid w:val="002B0D05"/>
    <w:rsid w:val="002B130E"/>
    <w:rsid w:val="002B7611"/>
    <w:rsid w:val="002C1E1D"/>
    <w:rsid w:val="002C25AC"/>
    <w:rsid w:val="002C2870"/>
    <w:rsid w:val="002C494A"/>
    <w:rsid w:val="002C61E0"/>
    <w:rsid w:val="002C710E"/>
    <w:rsid w:val="002C7982"/>
    <w:rsid w:val="002D0CE7"/>
    <w:rsid w:val="002D0D8F"/>
    <w:rsid w:val="002D1B97"/>
    <w:rsid w:val="002D33A1"/>
    <w:rsid w:val="002D49F3"/>
    <w:rsid w:val="002D57D4"/>
    <w:rsid w:val="002D6A6E"/>
    <w:rsid w:val="002D7ADE"/>
    <w:rsid w:val="002E1343"/>
    <w:rsid w:val="002E1409"/>
    <w:rsid w:val="002E1A8B"/>
    <w:rsid w:val="002E2279"/>
    <w:rsid w:val="002E34C6"/>
    <w:rsid w:val="002F2EAB"/>
    <w:rsid w:val="002F6DEA"/>
    <w:rsid w:val="00301A98"/>
    <w:rsid w:val="003029B7"/>
    <w:rsid w:val="003041B3"/>
    <w:rsid w:val="00306CED"/>
    <w:rsid w:val="0031195A"/>
    <w:rsid w:val="00311C76"/>
    <w:rsid w:val="003120C0"/>
    <w:rsid w:val="0031248B"/>
    <w:rsid w:val="00315DCD"/>
    <w:rsid w:val="00322732"/>
    <w:rsid w:val="00322967"/>
    <w:rsid w:val="00323B2F"/>
    <w:rsid w:val="00326BC9"/>
    <w:rsid w:val="003300C6"/>
    <w:rsid w:val="00336D70"/>
    <w:rsid w:val="003400D0"/>
    <w:rsid w:val="00340574"/>
    <w:rsid w:val="0034408B"/>
    <w:rsid w:val="00346239"/>
    <w:rsid w:val="003462F3"/>
    <w:rsid w:val="00346B07"/>
    <w:rsid w:val="00351C77"/>
    <w:rsid w:val="003527BC"/>
    <w:rsid w:val="00353496"/>
    <w:rsid w:val="00353FAC"/>
    <w:rsid w:val="003631F6"/>
    <w:rsid w:val="00364F54"/>
    <w:rsid w:val="00366F8D"/>
    <w:rsid w:val="00370740"/>
    <w:rsid w:val="00370B2A"/>
    <w:rsid w:val="0037726C"/>
    <w:rsid w:val="00380EBD"/>
    <w:rsid w:val="00381A08"/>
    <w:rsid w:val="00382B7E"/>
    <w:rsid w:val="00383719"/>
    <w:rsid w:val="00384E25"/>
    <w:rsid w:val="0038540E"/>
    <w:rsid w:val="00385536"/>
    <w:rsid w:val="00386543"/>
    <w:rsid w:val="00386716"/>
    <w:rsid w:val="00392171"/>
    <w:rsid w:val="00394383"/>
    <w:rsid w:val="003949B1"/>
    <w:rsid w:val="003A014F"/>
    <w:rsid w:val="003A021F"/>
    <w:rsid w:val="003A0E11"/>
    <w:rsid w:val="003A0F5E"/>
    <w:rsid w:val="003A27E4"/>
    <w:rsid w:val="003A303A"/>
    <w:rsid w:val="003A7F91"/>
    <w:rsid w:val="003B1CC4"/>
    <w:rsid w:val="003C06B2"/>
    <w:rsid w:val="003C4602"/>
    <w:rsid w:val="003C52CA"/>
    <w:rsid w:val="003C5788"/>
    <w:rsid w:val="003C5E40"/>
    <w:rsid w:val="003C62A8"/>
    <w:rsid w:val="003C6AF8"/>
    <w:rsid w:val="003D0D69"/>
    <w:rsid w:val="003D0E15"/>
    <w:rsid w:val="003D0F26"/>
    <w:rsid w:val="003D17DF"/>
    <w:rsid w:val="003D2B15"/>
    <w:rsid w:val="003D3564"/>
    <w:rsid w:val="003D4618"/>
    <w:rsid w:val="003E2003"/>
    <w:rsid w:val="003E2B9D"/>
    <w:rsid w:val="003E366F"/>
    <w:rsid w:val="003E3847"/>
    <w:rsid w:val="003E4EC7"/>
    <w:rsid w:val="003E7CFD"/>
    <w:rsid w:val="003E7D78"/>
    <w:rsid w:val="003F0B54"/>
    <w:rsid w:val="003F1147"/>
    <w:rsid w:val="003F1AD0"/>
    <w:rsid w:val="003F2750"/>
    <w:rsid w:val="003F2C1E"/>
    <w:rsid w:val="003F2EB0"/>
    <w:rsid w:val="003F4939"/>
    <w:rsid w:val="003F6DE5"/>
    <w:rsid w:val="003F7E9B"/>
    <w:rsid w:val="00402937"/>
    <w:rsid w:val="004048BC"/>
    <w:rsid w:val="0041040B"/>
    <w:rsid w:val="00410EBF"/>
    <w:rsid w:val="00411322"/>
    <w:rsid w:val="00412900"/>
    <w:rsid w:val="00412C2F"/>
    <w:rsid w:val="004135FA"/>
    <w:rsid w:val="004138CB"/>
    <w:rsid w:val="00421209"/>
    <w:rsid w:val="0042158A"/>
    <w:rsid w:val="00424B5C"/>
    <w:rsid w:val="00425172"/>
    <w:rsid w:val="00430679"/>
    <w:rsid w:val="004310E7"/>
    <w:rsid w:val="004322F5"/>
    <w:rsid w:val="0043261E"/>
    <w:rsid w:val="00432C5F"/>
    <w:rsid w:val="0043311D"/>
    <w:rsid w:val="0043321E"/>
    <w:rsid w:val="004337FA"/>
    <w:rsid w:val="004367B1"/>
    <w:rsid w:val="004377BB"/>
    <w:rsid w:val="00441134"/>
    <w:rsid w:val="00441BA0"/>
    <w:rsid w:val="0044587E"/>
    <w:rsid w:val="00447693"/>
    <w:rsid w:val="00447B9D"/>
    <w:rsid w:val="00452947"/>
    <w:rsid w:val="00453029"/>
    <w:rsid w:val="00453C22"/>
    <w:rsid w:val="00455880"/>
    <w:rsid w:val="00457ADD"/>
    <w:rsid w:val="004610D1"/>
    <w:rsid w:val="004627C4"/>
    <w:rsid w:val="00462A00"/>
    <w:rsid w:val="00464BAD"/>
    <w:rsid w:val="00473462"/>
    <w:rsid w:val="00476D59"/>
    <w:rsid w:val="004802B1"/>
    <w:rsid w:val="00481621"/>
    <w:rsid w:val="00483565"/>
    <w:rsid w:val="0048695F"/>
    <w:rsid w:val="0048702C"/>
    <w:rsid w:val="004928CA"/>
    <w:rsid w:val="00493195"/>
    <w:rsid w:val="004949D8"/>
    <w:rsid w:val="00495CDD"/>
    <w:rsid w:val="00497E84"/>
    <w:rsid w:val="004A1545"/>
    <w:rsid w:val="004A30F0"/>
    <w:rsid w:val="004A44CF"/>
    <w:rsid w:val="004A5DA4"/>
    <w:rsid w:val="004A7380"/>
    <w:rsid w:val="004B16A7"/>
    <w:rsid w:val="004B2577"/>
    <w:rsid w:val="004B2EC3"/>
    <w:rsid w:val="004B597D"/>
    <w:rsid w:val="004B7AEE"/>
    <w:rsid w:val="004C17FE"/>
    <w:rsid w:val="004C2825"/>
    <w:rsid w:val="004C35DA"/>
    <w:rsid w:val="004C44FD"/>
    <w:rsid w:val="004C6D85"/>
    <w:rsid w:val="004D05D0"/>
    <w:rsid w:val="004D22C2"/>
    <w:rsid w:val="004D3231"/>
    <w:rsid w:val="004D4D07"/>
    <w:rsid w:val="004D7246"/>
    <w:rsid w:val="004E3CB5"/>
    <w:rsid w:val="004E5169"/>
    <w:rsid w:val="004E7CBD"/>
    <w:rsid w:val="004F0825"/>
    <w:rsid w:val="004F3326"/>
    <w:rsid w:val="004F4355"/>
    <w:rsid w:val="004F6868"/>
    <w:rsid w:val="004F74BE"/>
    <w:rsid w:val="00500A3D"/>
    <w:rsid w:val="00503D6C"/>
    <w:rsid w:val="00504A43"/>
    <w:rsid w:val="0050706C"/>
    <w:rsid w:val="00507907"/>
    <w:rsid w:val="00510EFF"/>
    <w:rsid w:val="00515675"/>
    <w:rsid w:val="00516F99"/>
    <w:rsid w:val="00517B5E"/>
    <w:rsid w:val="005239FC"/>
    <w:rsid w:val="00524DB9"/>
    <w:rsid w:val="005312B3"/>
    <w:rsid w:val="005333D0"/>
    <w:rsid w:val="005364B8"/>
    <w:rsid w:val="005368FA"/>
    <w:rsid w:val="005376FC"/>
    <w:rsid w:val="00540EF0"/>
    <w:rsid w:val="0054457E"/>
    <w:rsid w:val="005449C1"/>
    <w:rsid w:val="00545FDF"/>
    <w:rsid w:val="0054616B"/>
    <w:rsid w:val="00546902"/>
    <w:rsid w:val="00550EE9"/>
    <w:rsid w:val="00551878"/>
    <w:rsid w:val="00553DB4"/>
    <w:rsid w:val="0055780C"/>
    <w:rsid w:val="00557D9D"/>
    <w:rsid w:val="005602B3"/>
    <w:rsid w:val="005605E3"/>
    <w:rsid w:val="005660FE"/>
    <w:rsid w:val="00571280"/>
    <w:rsid w:val="00571712"/>
    <w:rsid w:val="00576A92"/>
    <w:rsid w:val="00577CCC"/>
    <w:rsid w:val="00580428"/>
    <w:rsid w:val="005807AA"/>
    <w:rsid w:val="005807AC"/>
    <w:rsid w:val="00583CF3"/>
    <w:rsid w:val="005843BC"/>
    <w:rsid w:val="00585313"/>
    <w:rsid w:val="005862B0"/>
    <w:rsid w:val="00586313"/>
    <w:rsid w:val="00586DC8"/>
    <w:rsid w:val="00590424"/>
    <w:rsid w:val="00593EEF"/>
    <w:rsid w:val="005A063A"/>
    <w:rsid w:val="005A167E"/>
    <w:rsid w:val="005A1BAB"/>
    <w:rsid w:val="005B0637"/>
    <w:rsid w:val="005B1BD1"/>
    <w:rsid w:val="005B24EE"/>
    <w:rsid w:val="005B39F9"/>
    <w:rsid w:val="005B4C45"/>
    <w:rsid w:val="005B5589"/>
    <w:rsid w:val="005B59A4"/>
    <w:rsid w:val="005B5ECF"/>
    <w:rsid w:val="005C1343"/>
    <w:rsid w:val="005C14D1"/>
    <w:rsid w:val="005C1CD3"/>
    <w:rsid w:val="005C2FC1"/>
    <w:rsid w:val="005C3033"/>
    <w:rsid w:val="005C3085"/>
    <w:rsid w:val="005C4CFE"/>
    <w:rsid w:val="005C509C"/>
    <w:rsid w:val="005C56DA"/>
    <w:rsid w:val="005C73CE"/>
    <w:rsid w:val="005D1FC9"/>
    <w:rsid w:val="005D3511"/>
    <w:rsid w:val="005D3F2A"/>
    <w:rsid w:val="005D3FC9"/>
    <w:rsid w:val="005D54E4"/>
    <w:rsid w:val="005D733A"/>
    <w:rsid w:val="005E18DE"/>
    <w:rsid w:val="005E3CAA"/>
    <w:rsid w:val="005E3E81"/>
    <w:rsid w:val="005E41D4"/>
    <w:rsid w:val="005E457E"/>
    <w:rsid w:val="005E50DA"/>
    <w:rsid w:val="005E6072"/>
    <w:rsid w:val="005F287E"/>
    <w:rsid w:val="005F43C0"/>
    <w:rsid w:val="005F49AD"/>
    <w:rsid w:val="005F746F"/>
    <w:rsid w:val="005F7E25"/>
    <w:rsid w:val="00605948"/>
    <w:rsid w:val="006103D9"/>
    <w:rsid w:val="006109F6"/>
    <w:rsid w:val="00613C56"/>
    <w:rsid w:val="006142D0"/>
    <w:rsid w:val="0061736F"/>
    <w:rsid w:val="00621921"/>
    <w:rsid w:val="006226A8"/>
    <w:rsid w:val="0063172C"/>
    <w:rsid w:val="0063196D"/>
    <w:rsid w:val="00631C86"/>
    <w:rsid w:val="006320EA"/>
    <w:rsid w:val="0063440C"/>
    <w:rsid w:val="006352AD"/>
    <w:rsid w:val="00636A2E"/>
    <w:rsid w:val="00637BA9"/>
    <w:rsid w:val="00637E37"/>
    <w:rsid w:val="00640F56"/>
    <w:rsid w:val="006475C3"/>
    <w:rsid w:val="00652756"/>
    <w:rsid w:val="00655359"/>
    <w:rsid w:val="0065558F"/>
    <w:rsid w:val="0065661F"/>
    <w:rsid w:val="00656E6D"/>
    <w:rsid w:val="00656FCD"/>
    <w:rsid w:val="00657471"/>
    <w:rsid w:val="0065793B"/>
    <w:rsid w:val="00661380"/>
    <w:rsid w:val="00663706"/>
    <w:rsid w:val="006674F2"/>
    <w:rsid w:val="0067435C"/>
    <w:rsid w:val="00676502"/>
    <w:rsid w:val="0068235C"/>
    <w:rsid w:val="00682608"/>
    <w:rsid w:val="00684C15"/>
    <w:rsid w:val="00686336"/>
    <w:rsid w:val="00690049"/>
    <w:rsid w:val="006913C4"/>
    <w:rsid w:val="006917BC"/>
    <w:rsid w:val="006922A8"/>
    <w:rsid w:val="00694A5F"/>
    <w:rsid w:val="00697AE4"/>
    <w:rsid w:val="006A3FE4"/>
    <w:rsid w:val="006A5A29"/>
    <w:rsid w:val="006A6F0C"/>
    <w:rsid w:val="006A719F"/>
    <w:rsid w:val="006B0D03"/>
    <w:rsid w:val="006B1042"/>
    <w:rsid w:val="006B5D54"/>
    <w:rsid w:val="006B5DD6"/>
    <w:rsid w:val="006B61EA"/>
    <w:rsid w:val="006B66EF"/>
    <w:rsid w:val="006B6B7C"/>
    <w:rsid w:val="006B6EF9"/>
    <w:rsid w:val="006C29C3"/>
    <w:rsid w:val="006C61D2"/>
    <w:rsid w:val="006C61D4"/>
    <w:rsid w:val="006C780D"/>
    <w:rsid w:val="006D209C"/>
    <w:rsid w:val="006D4946"/>
    <w:rsid w:val="006D55A1"/>
    <w:rsid w:val="006D6C03"/>
    <w:rsid w:val="006E318A"/>
    <w:rsid w:val="006E5DFD"/>
    <w:rsid w:val="006E6CDB"/>
    <w:rsid w:val="006E6D14"/>
    <w:rsid w:val="006F0510"/>
    <w:rsid w:val="006F1676"/>
    <w:rsid w:val="006F1FD7"/>
    <w:rsid w:val="006F6F5A"/>
    <w:rsid w:val="006F75B4"/>
    <w:rsid w:val="006F75BE"/>
    <w:rsid w:val="00703B28"/>
    <w:rsid w:val="007043F9"/>
    <w:rsid w:val="0071018A"/>
    <w:rsid w:val="007136F5"/>
    <w:rsid w:val="00713F8A"/>
    <w:rsid w:val="00715A3A"/>
    <w:rsid w:val="00720E83"/>
    <w:rsid w:val="00721117"/>
    <w:rsid w:val="00721A3D"/>
    <w:rsid w:val="00731C8F"/>
    <w:rsid w:val="00733A75"/>
    <w:rsid w:val="00734B94"/>
    <w:rsid w:val="007418B9"/>
    <w:rsid w:val="00741D94"/>
    <w:rsid w:val="0074322B"/>
    <w:rsid w:val="00744F11"/>
    <w:rsid w:val="0074591A"/>
    <w:rsid w:val="00745E7E"/>
    <w:rsid w:val="007464D3"/>
    <w:rsid w:val="00747659"/>
    <w:rsid w:val="007502BA"/>
    <w:rsid w:val="00750D3E"/>
    <w:rsid w:val="007510E2"/>
    <w:rsid w:val="00753664"/>
    <w:rsid w:val="00753CA7"/>
    <w:rsid w:val="00755EEC"/>
    <w:rsid w:val="00760F73"/>
    <w:rsid w:val="0076123B"/>
    <w:rsid w:val="00761C40"/>
    <w:rsid w:val="007635E0"/>
    <w:rsid w:val="00764734"/>
    <w:rsid w:val="00764D21"/>
    <w:rsid w:val="00765DFA"/>
    <w:rsid w:val="00766B68"/>
    <w:rsid w:val="007677C0"/>
    <w:rsid w:val="0077070A"/>
    <w:rsid w:val="00772520"/>
    <w:rsid w:val="00772653"/>
    <w:rsid w:val="00773695"/>
    <w:rsid w:val="00773FEE"/>
    <w:rsid w:val="00777A88"/>
    <w:rsid w:val="0078008E"/>
    <w:rsid w:val="0078177C"/>
    <w:rsid w:val="00782B85"/>
    <w:rsid w:val="00783850"/>
    <w:rsid w:val="007869C7"/>
    <w:rsid w:val="0078706B"/>
    <w:rsid w:val="007938BD"/>
    <w:rsid w:val="00794FA3"/>
    <w:rsid w:val="0079562C"/>
    <w:rsid w:val="00795E64"/>
    <w:rsid w:val="0079724C"/>
    <w:rsid w:val="00797C93"/>
    <w:rsid w:val="00797E22"/>
    <w:rsid w:val="007A142B"/>
    <w:rsid w:val="007A470E"/>
    <w:rsid w:val="007B2B3B"/>
    <w:rsid w:val="007B55B1"/>
    <w:rsid w:val="007B683B"/>
    <w:rsid w:val="007B688B"/>
    <w:rsid w:val="007C3BAE"/>
    <w:rsid w:val="007C459C"/>
    <w:rsid w:val="007C5104"/>
    <w:rsid w:val="007C7B54"/>
    <w:rsid w:val="007D069F"/>
    <w:rsid w:val="007D0CFF"/>
    <w:rsid w:val="007D3FD4"/>
    <w:rsid w:val="007D6212"/>
    <w:rsid w:val="007D6BB5"/>
    <w:rsid w:val="007E01F2"/>
    <w:rsid w:val="007E33E6"/>
    <w:rsid w:val="007E4F0F"/>
    <w:rsid w:val="007E5FE8"/>
    <w:rsid w:val="007E7832"/>
    <w:rsid w:val="007F3DC0"/>
    <w:rsid w:val="007F3EE7"/>
    <w:rsid w:val="007F4339"/>
    <w:rsid w:val="007F442B"/>
    <w:rsid w:val="007F5039"/>
    <w:rsid w:val="007F63D6"/>
    <w:rsid w:val="008063DA"/>
    <w:rsid w:val="00807538"/>
    <w:rsid w:val="0081008E"/>
    <w:rsid w:val="0081230C"/>
    <w:rsid w:val="008143A8"/>
    <w:rsid w:val="00814912"/>
    <w:rsid w:val="00815342"/>
    <w:rsid w:val="00815F4E"/>
    <w:rsid w:val="008175B9"/>
    <w:rsid w:val="0082466D"/>
    <w:rsid w:val="0082513C"/>
    <w:rsid w:val="00827564"/>
    <w:rsid w:val="0083248B"/>
    <w:rsid w:val="008371B4"/>
    <w:rsid w:val="0084045F"/>
    <w:rsid w:val="0084079F"/>
    <w:rsid w:val="008417EC"/>
    <w:rsid w:val="00841FA8"/>
    <w:rsid w:val="008445E3"/>
    <w:rsid w:val="008452E1"/>
    <w:rsid w:val="00845A7B"/>
    <w:rsid w:val="0084664C"/>
    <w:rsid w:val="0085295C"/>
    <w:rsid w:val="00854673"/>
    <w:rsid w:val="00854C05"/>
    <w:rsid w:val="008558BF"/>
    <w:rsid w:val="00856BB0"/>
    <w:rsid w:val="00862753"/>
    <w:rsid w:val="00862849"/>
    <w:rsid w:val="0086296E"/>
    <w:rsid w:val="00863338"/>
    <w:rsid w:val="00863FC7"/>
    <w:rsid w:val="00865533"/>
    <w:rsid w:val="00865ED1"/>
    <w:rsid w:val="0086631F"/>
    <w:rsid w:val="008668B0"/>
    <w:rsid w:val="00867159"/>
    <w:rsid w:val="00870A41"/>
    <w:rsid w:val="00871DA1"/>
    <w:rsid w:val="00875C6B"/>
    <w:rsid w:val="008766E6"/>
    <w:rsid w:val="0087705C"/>
    <w:rsid w:val="008824AE"/>
    <w:rsid w:val="00883FF8"/>
    <w:rsid w:val="008869FA"/>
    <w:rsid w:val="00887E5C"/>
    <w:rsid w:val="00890BDA"/>
    <w:rsid w:val="00891450"/>
    <w:rsid w:val="00891C16"/>
    <w:rsid w:val="00892223"/>
    <w:rsid w:val="00892A57"/>
    <w:rsid w:val="00893209"/>
    <w:rsid w:val="00897ABD"/>
    <w:rsid w:val="008A0900"/>
    <w:rsid w:val="008A0E1C"/>
    <w:rsid w:val="008A1156"/>
    <w:rsid w:val="008A3246"/>
    <w:rsid w:val="008A7459"/>
    <w:rsid w:val="008A7B72"/>
    <w:rsid w:val="008B328F"/>
    <w:rsid w:val="008B36DF"/>
    <w:rsid w:val="008B378A"/>
    <w:rsid w:val="008B45CB"/>
    <w:rsid w:val="008B5605"/>
    <w:rsid w:val="008B78FF"/>
    <w:rsid w:val="008C07D5"/>
    <w:rsid w:val="008C07E9"/>
    <w:rsid w:val="008C0938"/>
    <w:rsid w:val="008C0DD8"/>
    <w:rsid w:val="008C1109"/>
    <w:rsid w:val="008C1D25"/>
    <w:rsid w:val="008C4F0D"/>
    <w:rsid w:val="008C64D3"/>
    <w:rsid w:val="008C6F7C"/>
    <w:rsid w:val="008C7962"/>
    <w:rsid w:val="008D13EB"/>
    <w:rsid w:val="008D30BD"/>
    <w:rsid w:val="008D4A4A"/>
    <w:rsid w:val="008D71ED"/>
    <w:rsid w:val="008E5379"/>
    <w:rsid w:val="008E62EE"/>
    <w:rsid w:val="008F3B5E"/>
    <w:rsid w:val="008F41DF"/>
    <w:rsid w:val="009002A3"/>
    <w:rsid w:val="009005CD"/>
    <w:rsid w:val="009006A6"/>
    <w:rsid w:val="00901326"/>
    <w:rsid w:val="00901FFC"/>
    <w:rsid w:val="0090645D"/>
    <w:rsid w:val="00906B9D"/>
    <w:rsid w:val="00921D6D"/>
    <w:rsid w:val="00922C36"/>
    <w:rsid w:val="00923990"/>
    <w:rsid w:val="00924B68"/>
    <w:rsid w:val="00924F5E"/>
    <w:rsid w:val="00926DF0"/>
    <w:rsid w:val="009272CD"/>
    <w:rsid w:val="009274B5"/>
    <w:rsid w:val="00930FB7"/>
    <w:rsid w:val="0093117B"/>
    <w:rsid w:val="00931284"/>
    <w:rsid w:val="00932013"/>
    <w:rsid w:val="0093496D"/>
    <w:rsid w:val="00934AF2"/>
    <w:rsid w:val="0094031E"/>
    <w:rsid w:val="00942172"/>
    <w:rsid w:val="0094287A"/>
    <w:rsid w:val="00943323"/>
    <w:rsid w:val="009439CF"/>
    <w:rsid w:val="00946B41"/>
    <w:rsid w:val="009470E1"/>
    <w:rsid w:val="009509F2"/>
    <w:rsid w:val="00952368"/>
    <w:rsid w:val="00954C8F"/>
    <w:rsid w:val="0095526F"/>
    <w:rsid w:val="00956FC7"/>
    <w:rsid w:val="009624A9"/>
    <w:rsid w:val="00963835"/>
    <w:rsid w:val="009643D3"/>
    <w:rsid w:val="00965666"/>
    <w:rsid w:val="00966981"/>
    <w:rsid w:val="00970300"/>
    <w:rsid w:val="0097126B"/>
    <w:rsid w:val="00975BA6"/>
    <w:rsid w:val="00981973"/>
    <w:rsid w:val="009823CA"/>
    <w:rsid w:val="00982BB8"/>
    <w:rsid w:val="00983309"/>
    <w:rsid w:val="009836FE"/>
    <w:rsid w:val="00983E53"/>
    <w:rsid w:val="00985598"/>
    <w:rsid w:val="00985AC5"/>
    <w:rsid w:val="0099010D"/>
    <w:rsid w:val="00990890"/>
    <w:rsid w:val="009925DF"/>
    <w:rsid w:val="00992907"/>
    <w:rsid w:val="00992FF3"/>
    <w:rsid w:val="0099427F"/>
    <w:rsid w:val="00996034"/>
    <w:rsid w:val="00996BFC"/>
    <w:rsid w:val="009A46EC"/>
    <w:rsid w:val="009B1DAA"/>
    <w:rsid w:val="009B3361"/>
    <w:rsid w:val="009B38A1"/>
    <w:rsid w:val="009B4498"/>
    <w:rsid w:val="009B53D4"/>
    <w:rsid w:val="009C1302"/>
    <w:rsid w:val="009C13E5"/>
    <w:rsid w:val="009C3BEE"/>
    <w:rsid w:val="009C4E85"/>
    <w:rsid w:val="009E0001"/>
    <w:rsid w:val="009E127D"/>
    <w:rsid w:val="009E227F"/>
    <w:rsid w:val="009E2E3A"/>
    <w:rsid w:val="009E2FF1"/>
    <w:rsid w:val="009E370A"/>
    <w:rsid w:val="009E62A9"/>
    <w:rsid w:val="009E69CB"/>
    <w:rsid w:val="009E709F"/>
    <w:rsid w:val="009E7639"/>
    <w:rsid w:val="009F18AF"/>
    <w:rsid w:val="009F2380"/>
    <w:rsid w:val="009F2FCC"/>
    <w:rsid w:val="009F35FB"/>
    <w:rsid w:val="009F4AA9"/>
    <w:rsid w:val="009F5BBD"/>
    <w:rsid w:val="009F604E"/>
    <w:rsid w:val="009F7214"/>
    <w:rsid w:val="00A01E23"/>
    <w:rsid w:val="00A037E3"/>
    <w:rsid w:val="00A10BBF"/>
    <w:rsid w:val="00A1496F"/>
    <w:rsid w:val="00A150E9"/>
    <w:rsid w:val="00A17F47"/>
    <w:rsid w:val="00A21765"/>
    <w:rsid w:val="00A225A0"/>
    <w:rsid w:val="00A2293F"/>
    <w:rsid w:val="00A24E48"/>
    <w:rsid w:val="00A2607C"/>
    <w:rsid w:val="00A30B5F"/>
    <w:rsid w:val="00A35EB4"/>
    <w:rsid w:val="00A365D1"/>
    <w:rsid w:val="00A36E80"/>
    <w:rsid w:val="00A4115E"/>
    <w:rsid w:val="00A46AC1"/>
    <w:rsid w:val="00A47003"/>
    <w:rsid w:val="00A51372"/>
    <w:rsid w:val="00A526E5"/>
    <w:rsid w:val="00A53025"/>
    <w:rsid w:val="00A5633D"/>
    <w:rsid w:val="00A61AF4"/>
    <w:rsid w:val="00A6319D"/>
    <w:rsid w:val="00A63C88"/>
    <w:rsid w:val="00A65D46"/>
    <w:rsid w:val="00A65F3E"/>
    <w:rsid w:val="00A66355"/>
    <w:rsid w:val="00A66ADB"/>
    <w:rsid w:val="00A674EF"/>
    <w:rsid w:val="00A717B1"/>
    <w:rsid w:val="00A73495"/>
    <w:rsid w:val="00A74284"/>
    <w:rsid w:val="00A76C4A"/>
    <w:rsid w:val="00A76F93"/>
    <w:rsid w:val="00A77857"/>
    <w:rsid w:val="00A80D59"/>
    <w:rsid w:val="00A8489E"/>
    <w:rsid w:val="00A84D61"/>
    <w:rsid w:val="00A85052"/>
    <w:rsid w:val="00A86E68"/>
    <w:rsid w:val="00A91DFD"/>
    <w:rsid w:val="00A92F0F"/>
    <w:rsid w:val="00A9497B"/>
    <w:rsid w:val="00AA16AA"/>
    <w:rsid w:val="00AA280D"/>
    <w:rsid w:val="00AA395F"/>
    <w:rsid w:val="00AA5434"/>
    <w:rsid w:val="00AA59FB"/>
    <w:rsid w:val="00AA5F01"/>
    <w:rsid w:val="00AB01D1"/>
    <w:rsid w:val="00AB04B3"/>
    <w:rsid w:val="00AB10C7"/>
    <w:rsid w:val="00AB1F25"/>
    <w:rsid w:val="00AB37FF"/>
    <w:rsid w:val="00AB6994"/>
    <w:rsid w:val="00AC11DD"/>
    <w:rsid w:val="00AC194B"/>
    <w:rsid w:val="00AC2D8D"/>
    <w:rsid w:val="00AC5133"/>
    <w:rsid w:val="00AC55F6"/>
    <w:rsid w:val="00AD046B"/>
    <w:rsid w:val="00AD0629"/>
    <w:rsid w:val="00AD11C1"/>
    <w:rsid w:val="00AD44F4"/>
    <w:rsid w:val="00AD5941"/>
    <w:rsid w:val="00AD6295"/>
    <w:rsid w:val="00AD694A"/>
    <w:rsid w:val="00AD7E77"/>
    <w:rsid w:val="00AE0EDF"/>
    <w:rsid w:val="00AE1818"/>
    <w:rsid w:val="00AE367F"/>
    <w:rsid w:val="00AE41D1"/>
    <w:rsid w:val="00AE561B"/>
    <w:rsid w:val="00AF02CF"/>
    <w:rsid w:val="00AF0C16"/>
    <w:rsid w:val="00AF42D4"/>
    <w:rsid w:val="00AF5E88"/>
    <w:rsid w:val="00AF76A2"/>
    <w:rsid w:val="00AF7AB9"/>
    <w:rsid w:val="00B03B18"/>
    <w:rsid w:val="00B0536B"/>
    <w:rsid w:val="00B12350"/>
    <w:rsid w:val="00B12BA8"/>
    <w:rsid w:val="00B15EF6"/>
    <w:rsid w:val="00B16962"/>
    <w:rsid w:val="00B324E2"/>
    <w:rsid w:val="00B33BCD"/>
    <w:rsid w:val="00B35F96"/>
    <w:rsid w:val="00B372B1"/>
    <w:rsid w:val="00B37E8E"/>
    <w:rsid w:val="00B4193D"/>
    <w:rsid w:val="00B42AD3"/>
    <w:rsid w:val="00B44BD3"/>
    <w:rsid w:val="00B45377"/>
    <w:rsid w:val="00B45513"/>
    <w:rsid w:val="00B547E0"/>
    <w:rsid w:val="00B60EB3"/>
    <w:rsid w:val="00B61168"/>
    <w:rsid w:val="00B629CB"/>
    <w:rsid w:val="00B646A4"/>
    <w:rsid w:val="00B67E5C"/>
    <w:rsid w:val="00B718BC"/>
    <w:rsid w:val="00B73A6A"/>
    <w:rsid w:val="00B76859"/>
    <w:rsid w:val="00B77BE6"/>
    <w:rsid w:val="00B80E26"/>
    <w:rsid w:val="00B81397"/>
    <w:rsid w:val="00B817AB"/>
    <w:rsid w:val="00B83EA8"/>
    <w:rsid w:val="00B85A54"/>
    <w:rsid w:val="00B86FB6"/>
    <w:rsid w:val="00B9440F"/>
    <w:rsid w:val="00B94774"/>
    <w:rsid w:val="00B95510"/>
    <w:rsid w:val="00B95B69"/>
    <w:rsid w:val="00B96642"/>
    <w:rsid w:val="00BA03B5"/>
    <w:rsid w:val="00BA0CDA"/>
    <w:rsid w:val="00BA14DC"/>
    <w:rsid w:val="00BA37D6"/>
    <w:rsid w:val="00BA4174"/>
    <w:rsid w:val="00BA41EF"/>
    <w:rsid w:val="00BA606C"/>
    <w:rsid w:val="00BA74F7"/>
    <w:rsid w:val="00BB1ED6"/>
    <w:rsid w:val="00BB2900"/>
    <w:rsid w:val="00BB2DA8"/>
    <w:rsid w:val="00BB3560"/>
    <w:rsid w:val="00BB5A6F"/>
    <w:rsid w:val="00BB6EE8"/>
    <w:rsid w:val="00BB72DF"/>
    <w:rsid w:val="00BC0DDB"/>
    <w:rsid w:val="00BC2ABB"/>
    <w:rsid w:val="00BC2BFF"/>
    <w:rsid w:val="00BC5B3F"/>
    <w:rsid w:val="00BD38FA"/>
    <w:rsid w:val="00BD4D8A"/>
    <w:rsid w:val="00BD59D0"/>
    <w:rsid w:val="00BD6B1D"/>
    <w:rsid w:val="00BD751D"/>
    <w:rsid w:val="00BE06BA"/>
    <w:rsid w:val="00BE278A"/>
    <w:rsid w:val="00BE54E0"/>
    <w:rsid w:val="00BF0EA6"/>
    <w:rsid w:val="00BF2226"/>
    <w:rsid w:val="00BF3A8F"/>
    <w:rsid w:val="00BF46C5"/>
    <w:rsid w:val="00BF6BE2"/>
    <w:rsid w:val="00C02DA6"/>
    <w:rsid w:val="00C035FB"/>
    <w:rsid w:val="00C0461A"/>
    <w:rsid w:val="00C065D2"/>
    <w:rsid w:val="00C10C53"/>
    <w:rsid w:val="00C11215"/>
    <w:rsid w:val="00C11EAC"/>
    <w:rsid w:val="00C12D20"/>
    <w:rsid w:val="00C13E2C"/>
    <w:rsid w:val="00C14668"/>
    <w:rsid w:val="00C14FA6"/>
    <w:rsid w:val="00C15D16"/>
    <w:rsid w:val="00C164A0"/>
    <w:rsid w:val="00C22303"/>
    <w:rsid w:val="00C22AAF"/>
    <w:rsid w:val="00C256C1"/>
    <w:rsid w:val="00C309DB"/>
    <w:rsid w:val="00C30CB5"/>
    <w:rsid w:val="00C30FFF"/>
    <w:rsid w:val="00C31C38"/>
    <w:rsid w:val="00C33871"/>
    <w:rsid w:val="00C3555E"/>
    <w:rsid w:val="00C35FE3"/>
    <w:rsid w:val="00C37F01"/>
    <w:rsid w:val="00C41C77"/>
    <w:rsid w:val="00C45B01"/>
    <w:rsid w:val="00C4607F"/>
    <w:rsid w:val="00C4660D"/>
    <w:rsid w:val="00C50D6B"/>
    <w:rsid w:val="00C52114"/>
    <w:rsid w:val="00C60594"/>
    <w:rsid w:val="00C62E0E"/>
    <w:rsid w:val="00C63CDF"/>
    <w:rsid w:val="00C647E7"/>
    <w:rsid w:val="00C67AB1"/>
    <w:rsid w:val="00C7077B"/>
    <w:rsid w:val="00C74EBB"/>
    <w:rsid w:val="00C76248"/>
    <w:rsid w:val="00C8244B"/>
    <w:rsid w:val="00C82CF7"/>
    <w:rsid w:val="00C830A1"/>
    <w:rsid w:val="00C83B25"/>
    <w:rsid w:val="00C8415B"/>
    <w:rsid w:val="00C872A4"/>
    <w:rsid w:val="00C878C8"/>
    <w:rsid w:val="00C91B03"/>
    <w:rsid w:val="00C927F7"/>
    <w:rsid w:val="00C93CA7"/>
    <w:rsid w:val="00CA38B7"/>
    <w:rsid w:val="00CA3EF7"/>
    <w:rsid w:val="00CA42A8"/>
    <w:rsid w:val="00CA5307"/>
    <w:rsid w:val="00CA5517"/>
    <w:rsid w:val="00CA575D"/>
    <w:rsid w:val="00CA71A2"/>
    <w:rsid w:val="00CA73D7"/>
    <w:rsid w:val="00CB01E4"/>
    <w:rsid w:val="00CB2F52"/>
    <w:rsid w:val="00CB38C0"/>
    <w:rsid w:val="00CB408C"/>
    <w:rsid w:val="00CB4D66"/>
    <w:rsid w:val="00CB7833"/>
    <w:rsid w:val="00CC00D8"/>
    <w:rsid w:val="00CC0559"/>
    <w:rsid w:val="00CC0FE6"/>
    <w:rsid w:val="00CC1DA7"/>
    <w:rsid w:val="00CC6832"/>
    <w:rsid w:val="00CC71B7"/>
    <w:rsid w:val="00CC7CC1"/>
    <w:rsid w:val="00CD16F9"/>
    <w:rsid w:val="00CD34C4"/>
    <w:rsid w:val="00CD5391"/>
    <w:rsid w:val="00CD5873"/>
    <w:rsid w:val="00CE1898"/>
    <w:rsid w:val="00CE3BCD"/>
    <w:rsid w:val="00CE4D14"/>
    <w:rsid w:val="00CE5BBA"/>
    <w:rsid w:val="00CE7591"/>
    <w:rsid w:val="00CF0CDB"/>
    <w:rsid w:val="00CF2523"/>
    <w:rsid w:val="00CF6A9C"/>
    <w:rsid w:val="00D017DD"/>
    <w:rsid w:val="00D01F0D"/>
    <w:rsid w:val="00D036D8"/>
    <w:rsid w:val="00D03D41"/>
    <w:rsid w:val="00D05CB3"/>
    <w:rsid w:val="00D106BA"/>
    <w:rsid w:val="00D10E05"/>
    <w:rsid w:val="00D1194C"/>
    <w:rsid w:val="00D12A6C"/>
    <w:rsid w:val="00D14824"/>
    <w:rsid w:val="00D202E8"/>
    <w:rsid w:val="00D22653"/>
    <w:rsid w:val="00D25159"/>
    <w:rsid w:val="00D320F9"/>
    <w:rsid w:val="00D357A8"/>
    <w:rsid w:val="00D366D7"/>
    <w:rsid w:val="00D36706"/>
    <w:rsid w:val="00D36DAE"/>
    <w:rsid w:val="00D43107"/>
    <w:rsid w:val="00D467BC"/>
    <w:rsid w:val="00D46AB2"/>
    <w:rsid w:val="00D475B5"/>
    <w:rsid w:val="00D501AD"/>
    <w:rsid w:val="00D51BA0"/>
    <w:rsid w:val="00D53A10"/>
    <w:rsid w:val="00D54F39"/>
    <w:rsid w:val="00D569D4"/>
    <w:rsid w:val="00D616F0"/>
    <w:rsid w:val="00D61F46"/>
    <w:rsid w:val="00D63148"/>
    <w:rsid w:val="00D6478C"/>
    <w:rsid w:val="00D651EB"/>
    <w:rsid w:val="00D71F58"/>
    <w:rsid w:val="00D735AB"/>
    <w:rsid w:val="00D73F42"/>
    <w:rsid w:val="00D75813"/>
    <w:rsid w:val="00D815F5"/>
    <w:rsid w:val="00D816E3"/>
    <w:rsid w:val="00D82714"/>
    <w:rsid w:val="00D85FC6"/>
    <w:rsid w:val="00D86A58"/>
    <w:rsid w:val="00D86F52"/>
    <w:rsid w:val="00D87E89"/>
    <w:rsid w:val="00D93433"/>
    <w:rsid w:val="00D93DB2"/>
    <w:rsid w:val="00D9457F"/>
    <w:rsid w:val="00D955C2"/>
    <w:rsid w:val="00D95CB4"/>
    <w:rsid w:val="00DA01B7"/>
    <w:rsid w:val="00DA1128"/>
    <w:rsid w:val="00DA4C96"/>
    <w:rsid w:val="00DA502A"/>
    <w:rsid w:val="00DA6EDC"/>
    <w:rsid w:val="00DA76CB"/>
    <w:rsid w:val="00DA7F83"/>
    <w:rsid w:val="00DB20B7"/>
    <w:rsid w:val="00DB2B19"/>
    <w:rsid w:val="00DB3572"/>
    <w:rsid w:val="00DB48D1"/>
    <w:rsid w:val="00DB5187"/>
    <w:rsid w:val="00DB54D4"/>
    <w:rsid w:val="00DB6679"/>
    <w:rsid w:val="00DC06F1"/>
    <w:rsid w:val="00DC3E04"/>
    <w:rsid w:val="00DD16DF"/>
    <w:rsid w:val="00DD435E"/>
    <w:rsid w:val="00DD6D01"/>
    <w:rsid w:val="00DE361B"/>
    <w:rsid w:val="00DE493B"/>
    <w:rsid w:val="00DE4BB5"/>
    <w:rsid w:val="00DE4F63"/>
    <w:rsid w:val="00DE6286"/>
    <w:rsid w:val="00DF0AFB"/>
    <w:rsid w:val="00DF2C74"/>
    <w:rsid w:val="00DF3729"/>
    <w:rsid w:val="00DF6189"/>
    <w:rsid w:val="00E0015C"/>
    <w:rsid w:val="00E00586"/>
    <w:rsid w:val="00E028DE"/>
    <w:rsid w:val="00E028FE"/>
    <w:rsid w:val="00E029C0"/>
    <w:rsid w:val="00E0494A"/>
    <w:rsid w:val="00E075E1"/>
    <w:rsid w:val="00E07874"/>
    <w:rsid w:val="00E1005F"/>
    <w:rsid w:val="00E104AC"/>
    <w:rsid w:val="00E12171"/>
    <w:rsid w:val="00E12B30"/>
    <w:rsid w:val="00E12E2A"/>
    <w:rsid w:val="00E167A9"/>
    <w:rsid w:val="00E172B3"/>
    <w:rsid w:val="00E21186"/>
    <w:rsid w:val="00E2148F"/>
    <w:rsid w:val="00E24F65"/>
    <w:rsid w:val="00E307AB"/>
    <w:rsid w:val="00E31741"/>
    <w:rsid w:val="00E31FAE"/>
    <w:rsid w:val="00E32FC7"/>
    <w:rsid w:val="00E33EF9"/>
    <w:rsid w:val="00E34C26"/>
    <w:rsid w:val="00E34F1C"/>
    <w:rsid w:val="00E35E7E"/>
    <w:rsid w:val="00E36FEC"/>
    <w:rsid w:val="00E37A21"/>
    <w:rsid w:val="00E40F0F"/>
    <w:rsid w:val="00E4165F"/>
    <w:rsid w:val="00E45581"/>
    <w:rsid w:val="00E45A7F"/>
    <w:rsid w:val="00E51060"/>
    <w:rsid w:val="00E51EF3"/>
    <w:rsid w:val="00E5709E"/>
    <w:rsid w:val="00E65F9D"/>
    <w:rsid w:val="00E667E6"/>
    <w:rsid w:val="00E66E6D"/>
    <w:rsid w:val="00E66F21"/>
    <w:rsid w:val="00E67ECA"/>
    <w:rsid w:val="00E70E96"/>
    <w:rsid w:val="00E7107E"/>
    <w:rsid w:val="00E72066"/>
    <w:rsid w:val="00E75556"/>
    <w:rsid w:val="00E75C53"/>
    <w:rsid w:val="00E766E4"/>
    <w:rsid w:val="00E77825"/>
    <w:rsid w:val="00E815F6"/>
    <w:rsid w:val="00E83C39"/>
    <w:rsid w:val="00E854D6"/>
    <w:rsid w:val="00E8656F"/>
    <w:rsid w:val="00E90429"/>
    <w:rsid w:val="00E92C88"/>
    <w:rsid w:val="00E93B67"/>
    <w:rsid w:val="00E951E6"/>
    <w:rsid w:val="00E95796"/>
    <w:rsid w:val="00E958EA"/>
    <w:rsid w:val="00E95BBA"/>
    <w:rsid w:val="00E96775"/>
    <w:rsid w:val="00E97175"/>
    <w:rsid w:val="00EA079E"/>
    <w:rsid w:val="00EA2F59"/>
    <w:rsid w:val="00EA32AF"/>
    <w:rsid w:val="00EA33F7"/>
    <w:rsid w:val="00EA44B5"/>
    <w:rsid w:val="00EA5CB8"/>
    <w:rsid w:val="00EA5EB4"/>
    <w:rsid w:val="00EA7A53"/>
    <w:rsid w:val="00EB0E1B"/>
    <w:rsid w:val="00EB1996"/>
    <w:rsid w:val="00EB284F"/>
    <w:rsid w:val="00EB2E56"/>
    <w:rsid w:val="00EB3F56"/>
    <w:rsid w:val="00EB51A8"/>
    <w:rsid w:val="00EB57BD"/>
    <w:rsid w:val="00EB665F"/>
    <w:rsid w:val="00EB6969"/>
    <w:rsid w:val="00EB7C60"/>
    <w:rsid w:val="00EC00B5"/>
    <w:rsid w:val="00EC25E9"/>
    <w:rsid w:val="00EC69F3"/>
    <w:rsid w:val="00EC7F49"/>
    <w:rsid w:val="00ED05EF"/>
    <w:rsid w:val="00ED21BB"/>
    <w:rsid w:val="00ED2AEF"/>
    <w:rsid w:val="00ED335B"/>
    <w:rsid w:val="00ED445F"/>
    <w:rsid w:val="00ED6951"/>
    <w:rsid w:val="00ED717D"/>
    <w:rsid w:val="00ED79F4"/>
    <w:rsid w:val="00EE1159"/>
    <w:rsid w:val="00EE1B1C"/>
    <w:rsid w:val="00EE4B11"/>
    <w:rsid w:val="00EE7295"/>
    <w:rsid w:val="00EF10B8"/>
    <w:rsid w:val="00EF22B6"/>
    <w:rsid w:val="00EF2F53"/>
    <w:rsid w:val="00EF514F"/>
    <w:rsid w:val="00F0282B"/>
    <w:rsid w:val="00F028BC"/>
    <w:rsid w:val="00F043B0"/>
    <w:rsid w:val="00F04901"/>
    <w:rsid w:val="00F0588A"/>
    <w:rsid w:val="00F06563"/>
    <w:rsid w:val="00F0722B"/>
    <w:rsid w:val="00F107CB"/>
    <w:rsid w:val="00F12500"/>
    <w:rsid w:val="00F13859"/>
    <w:rsid w:val="00F1540F"/>
    <w:rsid w:val="00F179F8"/>
    <w:rsid w:val="00F2078F"/>
    <w:rsid w:val="00F207FE"/>
    <w:rsid w:val="00F21583"/>
    <w:rsid w:val="00F21ACA"/>
    <w:rsid w:val="00F25A7C"/>
    <w:rsid w:val="00F25E13"/>
    <w:rsid w:val="00F274EE"/>
    <w:rsid w:val="00F31AAD"/>
    <w:rsid w:val="00F3233A"/>
    <w:rsid w:val="00F3475A"/>
    <w:rsid w:val="00F36E96"/>
    <w:rsid w:val="00F44B7F"/>
    <w:rsid w:val="00F45A28"/>
    <w:rsid w:val="00F51AD2"/>
    <w:rsid w:val="00F53031"/>
    <w:rsid w:val="00F54380"/>
    <w:rsid w:val="00F57235"/>
    <w:rsid w:val="00F611B1"/>
    <w:rsid w:val="00F61684"/>
    <w:rsid w:val="00F66687"/>
    <w:rsid w:val="00F70BFE"/>
    <w:rsid w:val="00F711AB"/>
    <w:rsid w:val="00F724A5"/>
    <w:rsid w:val="00F72D0E"/>
    <w:rsid w:val="00F72EC6"/>
    <w:rsid w:val="00F73D3C"/>
    <w:rsid w:val="00F743F5"/>
    <w:rsid w:val="00F74915"/>
    <w:rsid w:val="00F76E85"/>
    <w:rsid w:val="00F80A9E"/>
    <w:rsid w:val="00F814B0"/>
    <w:rsid w:val="00F82336"/>
    <w:rsid w:val="00F8276B"/>
    <w:rsid w:val="00F82842"/>
    <w:rsid w:val="00F84693"/>
    <w:rsid w:val="00F84A4A"/>
    <w:rsid w:val="00F8708A"/>
    <w:rsid w:val="00F90E46"/>
    <w:rsid w:val="00F93D1D"/>
    <w:rsid w:val="00F944F8"/>
    <w:rsid w:val="00F95903"/>
    <w:rsid w:val="00F962F1"/>
    <w:rsid w:val="00FA05BF"/>
    <w:rsid w:val="00FA3208"/>
    <w:rsid w:val="00FA3568"/>
    <w:rsid w:val="00FA4A89"/>
    <w:rsid w:val="00FA6FE7"/>
    <w:rsid w:val="00FA7236"/>
    <w:rsid w:val="00FB10F0"/>
    <w:rsid w:val="00FB1B0D"/>
    <w:rsid w:val="00FB1CBB"/>
    <w:rsid w:val="00FB2670"/>
    <w:rsid w:val="00FB38EA"/>
    <w:rsid w:val="00FB4BBA"/>
    <w:rsid w:val="00FB534A"/>
    <w:rsid w:val="00FC1B81"/>
    <w:rsid w:val="00FC1CD9"/>
    <w:rsid w:val="00FC2341"/>
    <w:rsid w:val="00FC2F3B"/>
    <w:rsid w:val="00FC32E6"/>
    <w:rsid w:val="00FC5A63"/>
    <w:rsid w:val="00FC6BDA"/>
    <w:rsid w:val="00FD14CA"/>
    <w:rsid w:val="00FD17F5"/>
    <w:rsid w:val="00FD29C1"/>
    <w:rsid w:val="00FE15D4"/>
    <w:rsid w:val="00FE1898"/>
    <w:rsid w:val="00FE1FD9"/>
    <w:rsid w:val="00FE3EA3"/>
    <w:rsid w:val="00FE4A5C"/>
    <w:rsid w:val="00FE6DD3"/>
    <w:rsid w:val="00FE7800"/>
    <w:rsid w:val="00FF061D"/>
    <w:rsid w:val="00FF20E0"/>
    <w:rsid w:val="00FF2D4E"/>
    <w:rsid w:val="00FF5A1A"/>
    <w:rsid w:val="00FF70DA"/>
    <w:rsid w:val="00FF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106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Columns 5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EC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BD3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D1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FC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E4D14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link w:val="Heading6Char"/>
    <w:uiPriority w:val="9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7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553DB4"/>
  </w:style>
  <w:style w:type="paragraph" w:styleId="NoSpacing">
    <w:name w:val="No Spacing"/>
    <w:link w:val="NoSpacingChar"/>
    <w:uiPriority w:val="1"/>
    <w:qFormat/>
    <w:rsid w:val="00553DB4"/>
    <w:pPr>
      <w:overflowPunct w:val="0"/>
      <w:autoSpaceDE w:val="0"/>
      <w:autoSpaceDN w:val="0"/>
      <w:adjustRightInd w:val="0"/>
      <w:spacing w:after="0" w:line="240" w:lineRule="auto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unhideWhenUsed/>
    <w:rsid w:val="0055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3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DB4"/>
    <w:pPr>
      <w:ind w:left="720"/>
      <w:contextualSpacing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DB4"/>
  </w:style>
  <w:style w:type="paragraph" w:styleId="Footer">
    <w:name w:val="footer"/>
    <w:basedOn w:val="Normal"/>
    <w:link w:val="Foot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DB4"/>
  </w:style>
  <w:style w:type="character" w:customStyle="1" w:styleId="fontstyle01">
    <w:name w:val="fontstyle01"/>
    <w:basedOn w:val="DefaultParagraphFont"/>
    <w:rsid w:val="00956FC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rsid w:val="00956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56F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6">
    <w:name w:val="Table Grid306"/>
    <w:basedOn w:val="TableNormal"/>
    <w:next w:val="TableGrid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0461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461A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page-number">
    <w:name w:val="page-number"/>
    <w:basedOn w:val="DefaultParagraphFont"/>
    <w:rsid w:val="00C0461A"/>
  </w:style>
  <w:style w:type="paragraph" w:customStyle="1" w:styleId="yiv1252789961msonormal">
    <w:name w:val="yiv1252789961msonormal"/>
    <w:basedOn w:val="Normal"/>
    <w:rsid w:val="00C0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apple-converted-space">
    <w:name w:val="apple-converted-space"/>
    <w:basedOn w:val="DefaultParagraphFont"/>
    <w:rsid w:val="00C0461A"/>
  </w:style>
  <w:style w:type="paragraph" w:styleId="EndnoteText">
    <w:name w:val="endnote text"/>
    <w:basedOn w:val="Normal"/>
    <w:link w:val="EndnoteTextChar"/>
    <w:uiPriority w:val="99"/>
    <w:semiHidden/>
    <w:unhideWhenUsed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0461A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35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4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4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1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CE4D14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customStyle="1" w:styleId="TreA">
    <w:name w:val="Treść A"/>
    <w:rsid w:val="00CE4D14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mk-MK"/>
    </w:rPr>
  </w:style>
  <w:style w:type="paragraph" w:customStyle="1" w:styleId="Tre">
    <w:name w:val="Treść"/>
    <w:rsid w:val="00CE4D1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mk-MK"/>
    </w:rPr>
  </w:style>
  <w:style w:type="character" w:customStyle="1" w:styleId="None">
    <w:name w:val="None"/>
    <w:rsid w:val="00CE4D14"/>
  </w:style>
  <w:style w:type="character" w:styleId="Hyperlink">
    <w:name w:val="Hyperlink"/>
    <w:basedOn w:val="DefaultParagraphFont"/>
    <w:uiPriority w:val="99"/>
    <w:unhideWhenUsed/>
    <w:rsid w:val="00CE4D14"/>
    <w:rPr>
      <w:color w:val="0000FF"/>
      <w:u w:val="single"/>
    </w:rPr>
  </w:style>
  <w:style w:type="paragraph" w:styleId="NormalWeb">
    <w:name w:val="Normal (Web)"/>
    <w:basedOn w:val="Normal"/>
    <w:unhideWhenUsed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paragraph">
    <w:name w:val="paragraph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m2340086605328605340ydp4689f889msonormal">
    <w:name w:val="m_2340086605328605340ydp4689f889msonormal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7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1">
    <w:name w:val="Table Grid11"/>
    <w:basedOn w:val="TableNormal"/>
    <w:next w:val="TableGrid"/>
    <w:uiPriority w:val="59"/>
    <w:rsid w:val="00FB1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D0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rsid w:val="00A56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8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C2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43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rsid w:val="00E95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59"/>
    <w:rsid w:val="00AB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59"/>
    <w:rsid w:val="0076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D71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65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">
    <w:name w:val="Table Grid118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59"/>
    <w:rsid w:val="00A65F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">
    <w:name w:val="Table Grid126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">
    <w:name w:val="Table Grid127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8">
    <w:name w:val="Table Grid128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">
    <w:name w:val="Table Grid129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">
    <w:name w:val="Table Grid130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BA3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59"/>
    <w:rsid w:val="00631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">
    <w:name w:val="Table Grid133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5">
    <w:name w:val="Table Grid135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6">
    <w:name w:val="Table Grid136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7">
    <w:name w:val="Table Grid137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8">
    <w:name w:val="Table Grid138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9">
    <w:name w:val="Table Grid139"/>
    <w:basedOn w:val="TableNormal"/>
    <w:next w:val="TableGrid"/>
    <w:uiPriority w:val="59"/>
    <w:rsid w:val="00DB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 Grid140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6">
    <w:name w:val="Table Grid146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7">
    <w:name w:val="Table Grid147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8">
    <w:name w:val="Table Grid148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9">
    <w:name w:val="Table Grid149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 Grid150"/>
    <w:basedOn w:val="TableNormal"/>
    <w:next w:val="TableGrid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4">
    <w:name w:val="Table Grid154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5">
    <w:name w:val="Table Grid155"/>
    <w:basedOn w:val="TableNormal"/>
    <w:next w:val="TableGrid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6">
    <w:name w:val="Table Grid156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7">
    <w:name w:val="Table Grid157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8">
    <w:name w:val="Table Grid158"/>
    <w:basedOn w:val="TableNormal"/>
    <w:next w:val="TableGrid"/>
    <w:uiPriority w:val="59"/>
    <w:rsid w:val="00CA3E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9">
    <w:name w:val="Table Grid159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 Grid160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5">
    <w:name w:val="Table Grid165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6">
    <w:name w:val="Table Grid166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7">
    <w:name w:val="Table Grid167"/>
    <w:basedOn w:val="TableNormal"/>
    <w:next w:val="TableGrid"/>
    <w:uiPriority w:val="59"/>
    <w:rsid w:val="001D62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8">
    <w:name w:val="Table Grid168"/>
    <w:basedOn w:val="TableNormal"/>
    <w:next w:val="TableGrid"/>
    <w:uiPriority w:val="59"/>
    <w:rsid w:val="007C7B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9">
    <w:name w:val="Table Grid169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0">
    <w:name w:val="Table Grid170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4">
    <w:name w:val="Table Grid174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5">
    <w:name w:val="Table Grid175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6">
    <w:name w:val="Table Grid176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7">
    <w:name w:val="Table Grid177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8">
    <w:name w:val="Table Grid178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9">
    <w:name w:val="Table Grid179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 Grid180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5">
    <w:name w:val="Table Grid185"/>
    <w:basedOn w:val="TableNormal"/>
    <w:next w:val="TableGrid"/>
    <w:uiPriority w:val="59"/>
    <w:rsid w:val="005F43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6">
    <w:name w:val="Table Grid186"/>
    <w:basedOn w:val="TableNormal"/>
    <w:next w:val="TableGrid"/>
    <w:uiPriority w:val="59"/>
    <w:rsid w:val="00FB4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7">
    <w:name w:val="Table Grid187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8">
    <w:name w:val="Table Grid188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9">
    <w:name w:val="Table Grid189"/>
    <w:basedOn w:val="TableNormal"/>
    <w:next w:val="TableGrid"/>
    <w:uiPriority w:val="59"/>
    <w:rsid w:val="00E00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 Grid190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59"/>
    <w:rsid w:val="00110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next w:val="TableGrid"/>
    <w:uiPriority w:val="59"/>
    <w:rsid w:val="00983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4">
    <w:name w:val="Table Grid194"/>
    <w:basedOn w:val="TableNormal"/>
    <w:next w:val="TableGrid"/>
    <w:uiPriority w:val="59"/>
    <w:rsid w:val="00E865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5">
    <w:name w:val="Table Grid195"/>
    <w:basedOn w:val="TableNormal"/>
    <w:next w:val="TableGrid"/>
    <w:uiPriority w:val="59"/>
    <w:rsid w:val="00D251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6">
    <w:name w:val="Table Grid196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7">
    <w:name w:val="Table Grid197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8">
    <w:name w:val="Table Grid198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9">
    <w:name w:val="Table Grid199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0">
    <w:name w:val="Table Grid200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5">
    <w:name w:val="Table Grid205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6">
    <w:name w:val="Table Grid206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7">
    <w:name w:val="Table Grid207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8">
    <w:name w:val="Table Grid208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9">
    <w:name w:val="Table Grid209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 Grid217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 Grid219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 Grid220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 Grid223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 Grid225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 Grid226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 Grid227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8">
    <w:name w:val="Table Grid228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D38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Grid229">
    <w:name w:val="Table Grid229"/>
    <w:basedOn w:val="TableNormal"/>
    <w:next w:val="TableGrid"/>
    <w:uiPriority w:val="59"/>
    <w:rsid w:val="00BD3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">
    <w:name w:val="Table Grid230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3">
    <w:name w:val="Table Grid233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4734"/>
    <w:rPr>
      <w:b/>
      <w:bCs/>
    </w:rPr>
  </w:style>
  <w:style w:type="table" w:customStyle="1" w:styleId="TableGrid1142">
    <w:name w:val="Table Grid1142"/>
    <w:basedOn w:val="TableNormal"/>
    <w:next w:val="TableGrid"/>
    <w:uiPriority w:val="59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5">
    <w:name w:val="Table Grid235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6">
    <w:name w:val="Table Grid236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7">
    <w:name w:val="Table Grid237"/>
    <w:basedOn w:val="TableNormal"/>
    <w:next w:val="TableGrid"/>
    <w:uiPriority w:val="59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8">
    <w:name w:val="Table Grid238"/>
    <w:basedOn w:val="TableNormal"/>
    <w:next w:val="TableGrid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9">
    <w:name w:val="Table Grid239"/>
    <w:basedOn w:val="TableNormal"/>
    <w:next w:val="TableGrid"/>
    <w:uiPriority w:val="59"/>
    <w:rsid w:val="00051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0">
    <w:name w:val="Table Grid24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3">
    <w:name w:val="Table Grid24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0">
    <w:name w:val="Table Grid110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3">
    <w:name w:val="Table Grid110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4">
    <w:name w:val="Table Grid1104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5">
    <w:name w:val="Table Grid1105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6">
    <w:name w:val="Table Grid1106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7">
    <w:name w:val="Table Grid1107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8">
    <w:name w:val="Table Grid1108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9">
    <w:name w:val="Table Grid1109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">
    <w:name w:val="Table Grid111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next w:val="TableGrid"/>
    <w:uiPriority w:val="59"/>
    <w:rsid w:val="00481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16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odyText">
    <w:name w:val="Body Text"/>
    <w:basedOn w:val="Normal"/>
    <w:link w:val="BodyTextChar"/>
    <w:unhideWhenUsed/>
    <w:rsid w:val="00FB1CB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B1CBB"/>
  </w:style>
  <w:style w:type="table" w:customStyle="1" w:styleId="TableGrid245">
    <w:name w:val="Table Grid245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6">
    <w:name w:val="Table Grid246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7">
    <w:name w:val="Table Grid247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D13EB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TableGrid248">
    <w:name w:val="Table Grid248"/>
    <w:basedOn w:val="TableNormal"/>
    <w:next w:val="TableGrid"/>
    <w:uiPriority w:val="59"/>
    <w:rsid w:val="00C35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9">
    <w:name w:val="Table Grid249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0">
    <w:name w:val="Table Grid250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2B03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B0335"/>
  </w:style>
  <w:style w:type="character" w:customStyle="1" w:styleId="Heading6Char">
    <w:name w:val="Heading 6 Char"/>
    <w:basedOn w:val="DefaultParagraphFont"/>
    <w:link w:val="Heading6"/>
    <w:uiPriority w:val="9"/>
    <w:rsid w:val="00FC2F3B"/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table" w:customStyle="1" w:styleId="TableGrid251">
    <w:name w:val="Table Grid251"/>
    <w:basedOn w:val="TableNormal"/>
    <w:next w:val="TableGrid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</w:pPr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2F3B"/>
    <w:rPr>
      <w:rFonts w:ascii="Calibri" w:eastAsia="Times New Roman" w:hAnsi="Calibri" w:cs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FC2F3B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Columns5">
    <w:name w:val="Table Columns 5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ediumShading2-Accent5">
    <w:name w:val="Medium Shading 2 Accent 5"/>
    <w:basedOn w:val="TableNormal"/>
    <w:uiPriority w:val="64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Web3">
    <w:name w:val="Table Web 3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Normal"/>
    <w:next w:val="TableGrid"/>
    <w:uiPriority w:val="59"/>
    <w:rsid w:val="00D65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3">
    <w:name w:val="Table Grid253"/>
    <w:basedOn w:val="TableNormal"/>
    <w:next w:val="TableGrid"/>
    <w:uiPriority w:val="59"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D3FC9"/>
    <w:rPr>
      <w:rFonts w:eastAsiaTheme="minorEastAsia"/>
      <w:b/>
      <w:bCs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FC9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FC9"/>
    <w:rPr>
      <w:rFonts w:asciiTheme="majorHAnsi" w:eastAsiaTheme="majorEastAsia" w:hAnsiTheme="majorHAnsi" w:cstheme="majorBidi"/>
      <w:lang w:val="en-US"/>
    </w:rPr>
  </w:style>
  <w:style w:type="table" w:customStyle="1" w:styleId="TableGrid254">
    <w:name w:val="Table Grid25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5">
    <w:name w:val="Table Grid25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6">
    <w:name w:val="Table Grid25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7">
    <w:name w:val="Table Grid25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8">
    <w:name w:val="Table Grid25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9">
    <w:name w:val="Table Grid25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0">
    <w:name w:val="Table Grid26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1">
    <w:name w:val="Table Grid26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2">
    <w:name w:val="Table Grid26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3">
    <w:name w:val="Table Grid26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4">
    <w:name w:val="Table Grid26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5">
    <w:name w:val="Table Grid26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6">
    <w:name w:val="Table Grid26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7">
    <w:name w:val="Table Grid26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8">
    <w:name w:val="Table Grid26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9">
    <w:name w:val="Table Grid26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0">
    <w:name w:val="Table Grid27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1">
    <w:name w:val="Table Grid27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2">
    <w:name w:val="Table Grid27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3">
    <w:name w:val="Table Grid27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4">
    <w:name w:val="Table Grid27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5">
    <w:name w:val="Table Grid27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6">
    <w:name w:val="Table Grid27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7">
    <w:name w:val="Table Grid27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8">
    <w:name w:val="Table Grid27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9">
    <w:name w:val="Table Grid27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0">
    <w:name w:val="Table Grid28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1">
    <w:name w:val="Table Grid28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2">
    <w:name w:val="Table Grid28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3">
    <w:name w:val="Table Grid28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4">
    <w:name w:val="Table Grid28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5">
    <w:name w:val="Table Grid28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6">
    <w:name w:val="Table Grid28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7">
    <w:name w:val="Table Grid28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8">
    <w:name w:val="Table Grid28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9">
    <w:name w:val="Table Grid28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0">
    <w:name w:val="Table Grid290"/>
    <w:basedOn w:val="TableNormal"/>
    <w:next w:val="TableGrid"/>
    <w:uiPriority w:val="59"/>
    <w:rsid w:val="008628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1">
    <w:name w:val="Table Grid29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4">
    <w:name w:val="Table Grid1114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6">
    <w:name w:val="Table Grid1116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7">
    <w:name w:val="Table Grid1117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8">
    <w:name w:val="Table Grid1118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9">
    <w:name w:val="Table Grid1119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0">
    <w:name w:val="Table Grid1120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1">
    <w:name w:val="Table Grid112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2">
    <w:name w:val="Table Grid112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2">
    <w:name w:val="Table Grid292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4">
    <w:name w:val="Table Grid1124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5">
    <w:name w:val="Table Grid1125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6">
    <w:name w:val="Table Grid1126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7">
    <w:name w:val="Table Grid1127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8">
    <w:name w:val="Table Grid1128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9">
    <w:name w:val="Table Grid1129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3">
    <w:name w:val="Table Grid293"/>
    <w:basedOn w:val="TableNormal"/>
    <w:next w:val="TableGrid"/>
    <w:uiPriority w:val="59"/>
    <w:rsid w:val="00DC3E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next w:val="TableGrid"/>
    <w:uiPriority w:val="59"/>
    <w:rsid w:val="008C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5">
    <w:name w:val="Table Grid295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 Grid1130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1">
    <w:name w:val="Table Grid1131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2">
    <w:name w:val="Table Grid1132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3">
    <w:name w:val="Table Grid1133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lszakonnaslov2">
    <w:name w:val="clszakonnaslov2"/>
    <w:basedOn w:val="DefaultParagraphFont"/>
    <w:rsid w:val="00B45513"/>
    <w:rPr>
      <w:rFonts w:ascii="Trebuchet MS" w:hAnsi="Trebuchet MS" w:hint="default"/>
      <w:b/>
      <w:bCs/>
      <w:caps/>
      <w:vanish w:val="0"/>
      <w:webHidden w:val="0"/>
      <w:color w:val="000000"/>
      <w:sz w:val="16"/>
      <w:szCs w:val="16"/>
      <w:specVanish w:val="0"/>
    </w:rPr>
  </w:style>
  <w:style w:type="paragraph" w:styleId="Subtitle">
    <w:name w:val="Subtitle"/>
    <w:basedOn w:val="Normal"/>
    <w:link w:val="SubtitleChar"/>
    <w:qFormat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40" w:lineRule="auto"/>
      <w:jc w:val="center"/>
      <w:outlineLvl w:val="1"/>
    </w:pPr>
    <w:rPr>
      <w:rFonts w:ascii="Arial" w:eastAsia="Times New Roman" w:hAnsi="Arial" w:cs="Arial"/>
      <w:sz w:val="48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rsid w:val="00430679"/>
    <w:rPr>
      <w:rFonts w:ascii="Arial" w:eastAsia="Times New Roman" w:hAnsi="Arial" w:cs="Arial"/>
      <w:sz w:val="48"/>
      <w:szCs w:val="24"/>
      <w:lang w:val="en-GB" w:eastAsia="en-GB"/>
    </w:rPr>
  </w:style>
  <w:style w:type="paragraph" w:customStyle="1" w:styleId="Standard">
    <w:name w:val="Standard"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table" w:customStyle="1" w:styleId="TableGrid296">
    <w:name w:val="Table Grid296"/>
    <w:basedOn w:val="TableNormal"/>
    <w:next w:val="TableGrid"/>
    <w:uiPriority w:val="59"/>
    <w:rsid w:val="00AF42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7">
    <w:name w:val="Table Grid297"/>
    <w:basedOn w:val="TableNormal"/>
    <w:next w:val="TableGrid"/>
    <w:uiPriority w:val="59"/>
    <w:rsid w:val="003E7D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8">
    <w:name w:val="Table Grid298"/>
    <w:basedOn w:val="TableNormal"/>
    <w:next w:val="TableGrid"/>
    <w:uiPriority w:val="59"/>
    <w:rsid w:val="001D00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9">
    <w:name w:val="Table Grid29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4">
    <w:name w:val="Table Grid113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5">
    <w:name w:val="Table Grid1135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6">
    <w:name w:val="Table Grid1136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7">
    <w:name w:val="Table Grid1137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8">
    <w:name w:val="Table Grid1138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9">
    <w:name w:val="Table Grid113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0">
    <w:name w:val="Table Grid114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0">
    <w:name w:val="Table Grid30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4">
    <w:name w:val="Table Grid30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59"/>
    <w:rsid w:val="003E2B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5">
    <w:name w:val="Table Grid305"/>
    <w:basedOn w:val="TableNormal"/>
    <w:next w:val="TableGrid"/>
    <w:uiPriority w:val="59"/>
    <w:rsid w:val="00EB0E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3">
    <w:name w:val="Table Grid1143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4">
    <w:name w:val="Table Grid1144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Number">
    <w:name w:val="List Number"/>
    <w:basedOn w:val="Normal"/>
    <w:autoRedefine/>
    <w:rsid w:val="00FF5A1A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4"/>
        <w:tab w:val="num" w:pos="360"/>
      </w:tabs>
      <w:spacing w:after="0" w:line="240" w:lineRule="auto"/>
      <w:ind w:left="360" w:firstLine="66"/>
      <w:jc w:val="both"/>
    </w:pPr>
    <w:rPr>
      <w:rFonts w:ascii="Arial" w:eastAsia="Times New Roman" w:hAnsi="Arial" w:cs="Times New Roman"/>
      <w:lang w:val="en-US" w:eastAsia="en-GB"/>
    </w:rPr>
  </w:style>
  <w:style w:type="paragraph" w:styleId="BodyTextIndent3">
    <w:name w:val="Body Text Indent 3"/>
    <w:basedOn w:val="Normal"/>
    <w:link w:val="BodyTextIndent3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Macedonian Tms" w:eastAsia="Times New Roman" w:hAnsi="Macedonian Tms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FF5A1A"/>
    <w:rPr>
      <w:rFonts w:ascii="Macedonian Tms" w:eastAsia="Times New Roman" w:hAnsi="Macedonian Tms" w:cs="Times New Roman"/>
      <w:sz w:val="16"/>
      <w:szCs w:val="16"/>
      <w:lang w:val="en-US"/>
    </w:rPr>
  </w:style>
  <w:style w:type="numbering" w:customStyle="1" w:styleId="WW8Num2">
    <w:name w:val="WW8Num2"/>
    <w:basedOn w:val="NoList"/>
    <w:rsid w:val="00FF5A1A"/>
    <w:pPr>
      <w:numPr>
        <w:numId w:val="2"/>
      </w:numPr>
    </w:pPr>
  </w:style>
  <w:style w:type="numbering" w:customStyle="1" w:styleId="WW8Num8">
    <w:name w:val="WW8Num8"/>
    <w:basedOn w:val="NoList"/>
    <w:rsid w:val="00FF5A1A"/>
    <w:pPr>
      <w:numPr>
        <w:numId w:val="3"/>
      </w:numPr>
    </w:pPr>
  </w:style>
  <w:style w:type="numbering" w:customStyle="1" w:styleId="WW8Num12">
    <w:name w:val="WW8Num12"/>
    <w:basedOn w:val="NoList"/>
    <w:rsid w:val="00FF5A1A"/>
    <w:pPr>
      <w:numPr>
        <w:numId w:val="4"/>
      </w:numPr>
    </w:pPr>
  </w:style>
  <w:style w:type="paragraph" w:customStyle="1" w:styleId="StyleBodyTextArial">
    <w:name w:val="Style Body Text + Arial"/>
    <w:basedOn w:val="BodyText"/>
    <w:autoRedefine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320"/>
      </w:tabs>
      <w:spacing w:after="0" w:line="240" w:lineRule="auto"/>
      <w:ind w:left="4500" w:hanging="4520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jc w:val="both"/>
    </w:pPr>
    <w:rPr>
      <w:rFonts w:ascii="Calibri" w:eastAsia="Times New Roman" w:hAnsi="Calibri" w:cs="Times New Roman"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ind w:left="220"/>
      <w:jc w:val="both"/>
    </w:pPr>
    <w:rPr>
      <w:rFonts w:ascii="Arial" w:eastAsia="Times New Roman" w:hAnsi="Arial" w:cs="Times New Roman"/>
      <w:b/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440"/>
      <w:jc w:val="both"/>
    </w:pPr>
    <w:rPr>
      <w:rFonts w:ascii="Arial" w:eastAsia="Times New Roman" w:hAnsi="Arial" w:cs="Times New Roman"/>
      <w:szCs w:val="20"/>
      <w:lang w:val="en-US"/>
    </w:rPr>
  </w:style>
  <w:style w:type="paragraph" w:styleId="Closing">
    <w:name w:val="Closing"/>
    <w:basedOn w:val="Normal"/>
    <w:link w:val="Closing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20" w:lineRule="atLeast"/>
      <w:ind w:left="835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ClosingChar">
    <w:name w:val="Closing Char"/>
    <w:basedOn w:val="DefaultParagraphFont"/>
    <w:link w:val="Closing"/>
    <w:rsid w:val="00FF5A1A"/>
    <w:rPr>
      <w:rFonts w:ascii="Arial" w:eastAsia="Times New Roman" w:hAnsi="Arial" w:cs="Times New Roman"/>
      <w:szCs w:val="20"/>
      <w:lang w:val="en-US"/>
    </w:rPr>
  </w:style>
  <w:style w:type="paragraph" w:styleId="Title">
    <w:name w:val="Title"/>
    <w:basedOn w:val="Normal"/>
    <w:link w:val="TitleChar"/>
    <w:qFormat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solid" w:color="auto" w:fill="auto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56"/>
      <w:szCs w:val="32"/>
      <w:lang w:val="en-US" w:eastAsia="en-GB"/>
    </w:rPr>
  </w:style>
  <w:style w:type="character" w:customStyle="1" w:styleId="TitleChar">
    <w:name w:val="Title Char"/>
    <w:basedOn w:val="DefaultParagraphFont"/>
    <w:link w:val="Title"/>
    <w:rsid w:val="00FF5A1A"/>
    <w:rPr>
      <w:rFonts w:ascii="Arial" w:eastAsia="Times New Roman" w:hAnsi="Arial" w:cs="Arial"/>
      <w:b/>
      <w:bCs/>
      <w:kern w:val="28"/>
      <w:sz w:val="56"/>
      <w:szCs w:val="32"/>
      <w:shd w:val="solid" w:color="auto" w:fill="auto"/>
      <w:lang w:val="en-US" w:eastAsia="en-GB"/>
    </w:rPr>
  </w:style>
  <w:style w:type="paragraph" w:customStyle="1" w:styleId="Default">
    <w:name w:val="Default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Grid1145">
    <w:name w:val="Table Grid1145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6">
    <w:name w:val="Table Grid1146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7">
    <w:name w:val="Table Grid114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8">
    <w:name w:val="Table Grid114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7">
    <w:name w:val="Table Grid30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8">
    <w:name w:val="Table Grid30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9">
    <w:name w:val="Table Grid30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0">
    <w:name w:val="Table Grid31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3">
    <w:name w:val="Table Grid31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4">
    <w:name w:val="Table Grid31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5">
    <w:name w:val="Table Grid315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6">
    <w:name w:val="Table Grid316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7">
    <w:name w:val="Table Grid31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8">
    <w:name w:val="Table Grid31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9">
    <w:name w:val="Table Grid31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0">
    <w:name w:val="Table Grid32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">
    <w:name w:val="Table Grid32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3">
    <w:name w:val="Table Grid32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4">
    <w:name w:val="Table Grid32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5">
    <w:name w:val="Table Grid325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6">
    <w:name w:val="Table Grid326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7">
    <w:name w:val="Table Grid32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8">
    <w:name w:val="Table Grid328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9">
    <w:name w:val="Table Grid329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0">
    <w:name w:val="Table Grid330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">
    <w:name w:val="Table Grid331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">
    <w:name w:val="Table Grid332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3">
    <w:name w:val="Table Grid333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4">
    <w:name w:val="Table Grid334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5">
    <w:name w:val="Table Grid335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6">
    <w:name w:val="Table Grid336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7">
    <w:name w:val="Table Grid33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8">
    <w:name w:val="Table Grid338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9">
    <w:name w:val="Table Grid339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0">
    <w:name w:val="Table Grid340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4">
    <w:name w:val="Table Grid344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717B1"/>
  </w:style>
  <w:style w:type="table" w:customStyle="1" w:styleId="TableGrid345">
    <w:name w:val="Table Grid345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6">
    <w:name w:val="Table Grid346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7">
    <w:name w:val="Table Grid347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8">
    <w:name w:val="Table Grid348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9">
    <w:name w:val="Table Grid349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0">
    <w:name w:val="Table Grid350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3">
    <w:name w:val="Table Grid353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4">
    <w:name w:val="Table Grid354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5">
    <w:name w:val="Table Grid355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6">
    <w:name w:val="Table Grid356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45377"/>
  </w:style>
  <w:style w:type="table" w:customStyle="1" w:styleId="TableGrid357">
    <w:name w:val="Table Grid357"/>
    <w:basedOn w:val="TableNormal"/>
    <w:next w:val="TableGrid"/>
    <w:uiPriority w:val="59"/>
    <w:rsid w:val="00B45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8">
    <w:name w:val="Table Grid358"/>
    <w:basedOn w:val="TableNormal"/>
    <w:next w:val="TableGrid"/>
    <w:rsid w:val="00C67A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9">
    <w:name w:val="Table Grid35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0">
    <w:name w:val="Table Grid36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4">
    <w:name w:val="Table Grid364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5">
    <w:name w:val="Table Grid365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6">
    <w:name w:val="Table Grid366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7">
    <w:name w:val="Table Grid367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8">
    <w:name w:val="Table Grid368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9">
    <w:name w:val="Table Grid36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0">
    <w:name w:val="Table Grid37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99"/>
    <w:rsid w:val="004E7C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F6868"/>
  </w:style>
  <w:style w:type="table" w:customStyle="1" w:styleId="TableGrid372">
    <w:name w:val="Table Grid372"/>
    <w:basedOn w:val="TableNormal"/>
    <w:next w:val="TableGrid"/>
    <w:uiPriority w:val="59"/>
    <w:rsid w:val="00AC2D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7126B"/>
  </w:style>
  <w:style w:type="character" w:styleId="CommentReference">
    <w:name w:val="annotation reference"/>
    <w:basedOn w:val="DefaultParagraphFont"/>
    <w:unhideWhenUsed/>
    <w:rsid w:val="0097126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customStyle="1" w:styleId="CommentTextChar">
    <w:name w:val="Comment Text Char"/>
    <w:basedOn w:val="DefaultParagraphFont"/>
    <w:link w:val="CommentText"/>
    <w:rsid w:val="0097126B"/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styleId="FootnoteReference">
    <w:name w:val="footnote reference"/>
    <w:uiPriority w:val="99"/>
    <w:semiHidden/>
    <w:unhideWhenUsed/>
    <w:rsid w:val="0097126B"/>
    <w:rPr>
      <w:vertAlign w:val="superscript"/>
    </w:rPr>
  </w:style>
  <w:style w:type="character" w:customStyle="1" w:styleId="ams">
    <w:name w:val="ams"/>
    <w:basedOn w:val="DefaultParagraphFont"/>
    <w:rsid w:val="0097126B"/>
  </w:style>
  <w:style w:type="character" w:customStyle="1" w:styleId="NoSpacingChar">
    <w:name w:val="No Spacing Char"/>
    <w:basedOn w:val="DefaultParagraphFont"/>
    <w:link w:val="NoSpacing"/>
    <w:uiPriority w:val="1"/>
    <w:rsid w:val="0097126B"/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lang w:val="en-US" w:eastAsia="ja-JP"/>
    </w:rPr>
  </w:style>
  <w:style w:type="table" w:customStyle="1" w:styleId="TableGrid373">
    <w:name w:val="Table Grid373"/>
    <w:basedOn w:val="TableNormal"/>
    <w:next w:val="TableGrid"/>
    <w:uiPriority w:val="59"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Calibri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97126B"/>
    <w:rPr>
      <w:i/>
      <w:iCs/>
    </w:rPr>
  </w:style>
  <w:style w:type="numbering" w:customStyle="1" w:styleId="NoList5">
    <w:name w:val="No List5"/>
    <w:next w:val="NoList"/>
    <w:semiHidden/>
    <w:unhideWhenUsed/>
    <w:rsid w:val="00323B2F"/>
  </w:style>
  <w:style w:type="table" w:customStyle="1" w:styleId="TableGrid374">
    <w:name w:val="Table Grid374"/>
    <w:basedOn w:val="TableNormal"/>
    <w:next w:val="TableGrid"/>
    <w:uiPriority w:val="39"/>
    <w:rsid w:val="00323B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323B2F"/>
    <w:rPr>
      <w:rFonts w:ascii="Times New Roman" w:hAnsi="Times New Roman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323B2F"/>
    <w:rPr>
      <w:rFonts w:ascii="Times New Roman" w:eastAsia="Times New Roman" w:hAnsi="Times New Roman" w:cs="Times New Roman"/>
      <w:b/>
      <w:bCs/>
      <w:sz w:val="20"/>
      <w:szCs w:val="20"/>
      <w:lang w:val="en-US" w:eastAsia="mk-MK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3B2F"/>
    <w:pPr>
      <w:spacing w:before="240"/>
      <w:outlineLvl w:val="9"/>
    </w:pPr>
    <w:rPr>
      <w:b w:val="0"/>
      <w:bCs w:val="0"/>
      <w:sz w:val="32"/>
      <w:szCs w:val="32"/>
    </w:rPr>
  </w:style>
  <w:style w:type="numbering" w:customStyle="1" w:styleId="NoList6">
    <w:name w:val="No List6"/>
    <w:next w:val="NoList"/>
    <w:uiPriority w:val="99"/>
    <w:semiHidden/>
    <w:unhideWhenUsed/>
    <w:rsid w:val="00BB6EE8"/>
  </w:style>
  <w:style w:type="table" w:customStyle="1" w:styleId="TableGrid375">
    <w:name w:val="Table Grid375"/>
    <w:basedOn w:val="TableNormal"/>
    <w:next w:val="TableGrid"/>
    <w:uiPriority w:val="59"/>
    <w:rsid w:val="00BB6E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9F4A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paragraph" w:styleId="BodyTextIndent">
    <w:name w:val="Body Text Indent"/>
    <w:basedOn w:val="Normal"/>
    <w:link w:val="BodyTextIndentChar"/>
    <w:rsid w:val="00A86E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character" w:customStyle="1" w:styleId="BodyTextIndentChar">
    <w:name w:val="Body Text Indent Char"/>
    <w:basedOn w:val="DefaultParagraphFont"/>
    <w:link w:val="BodyTextIndent"/>
    <w:rsid w:val="00A86E68"/>
    <w:rPr>
      <w:rFonts w:ascii="MAC C Times" w:eastAsia="Times New Roman" w:hAnsi="MAC C Times" w:cs="Times New Roman"/>
      <w:sz w:val="24"/>
      <w:szCs w:val="20"/>
      <w:lang w:val="en-US" w:eastAsia="en-GB"/>
    </w:rPr>
  </w:style>
  <w:style w:type="table" w:customStyle="1" w:styleId="TableGrid376">
    <w:name w:val="Table Grid376"/>
    <w:basedOn w:val="TableNormal"/>
    <w:next w:val="TableGrid"/>
    <w:uiPriority w:val="59"/>
    <w:rsid w:val="004A15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81008E"/>
  </w:style>
  <w:style w:type="table" w:customStyle="1" w:styleId="TableGrid377">
    <w:name w:val="Table Grid377"/>
    <w:basedOn w:val="TableNormal"/>
    <w:next w:val="TableGrid"/>
    <w:uiPriority w:val="59"/>
    <w:rsid w:val="008100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8">
    <w:name w:val="Table Grid378"/>
    <w:basedOn w:val="TableNormal"/>
    <w:next w:val="TableGrid"/>
    <w:uiPriority w:val="39"/>
    <w:rsid w:val="00170D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F2420"/>
  </w:style>
  <w:style w:type="table" w:customStyle="1" w:styleId="TableGrid379">
    <w:name w:val="Table Grid37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1F2420"/>
  </w:style>
  <w:style w:type="table" w:customStyle="1" w:styleId="TableGrid1149">
    <w:name w:val="Table Grid114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0">
    <w:name w:val="Table Grid38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1">
    <w:name w:val="Table Grid38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2">
    <w:name w:val="Table Grid38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3">
    <w:name w:val="Table Grid38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4">
    <w:name w:val="Table Grid38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5">
    <w:name w:val="Table Grid38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6">
    <w:name w:val="Table Grid38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7">
    <w:name w:val="Table Grid38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8">
    <w:name w:val="Table Grid388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9">
    <w:name w:val="Table Grid38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0">
    <w:name w:val="Table Grid39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1">
    <w:name w:val="Table Grid39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2">
    <w:name w:val="Table Grid39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3">
    <w:name w:val="Table Grid39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4">
    <w:name w:val="Table Grid39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5">
    <w:name w:val="Table Grid39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6">
    <w:name w:val="Table Grid39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7">
    <w:name w:val="Table Grid39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50">
    <w:name w:val="Table Grid115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8">
    <w:name w:val="Table Grid398"/>
    <w:basedOn w:val="TableNormal"/>
    <w:next w:val="TableGrid"/>
    <w:uiPriority w:val="39"/>
    <w:rsid w:val="000360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5169"/>
  </w:style>
  <w:style w:type="character" w:customStyle="1" w:styleId="eop">
    <w:name w:val="eop"/>
    <w:basedOn w:val="DefaultParagraphFont"/>
    <w:rsid w:val="004E5169"/>
  </w:style>
  <w:style w:type="table" w:customStyle="1" w:styleId="TableGrid399">
    <w:name w:val="Table Grid399"/>
    <w:basedOn w:val="TableNormal"/>
    <w:next w:val="TableGrid"/>
    <w:uiPriority w:val="59"/>
    <w:rsid w:val="00ED79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0">
    <w:name w:val="Table Grid400"/>
    <w:basedOn w:val="TableNormal"/>
    <w:next w:val="TableGrid"/>
    <w:uiPriority w:val="59"/>
    <w:rsid w:val="00C74E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432C5F"/>
  </w:style>
  <w:style w:type="paragraph" w:styleId="Caption">
    <w:name w:val="caption"/>
    <w:basedOn w:val="Normal"/>
    <w:next w:val="Normal"/>
    <w:qFormat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2880" w:firstLine="720"/>
      <w:jc w:val="center"/>
    </w:pPr>
    <w:rPr>
      <w:rFonts w:ascii="MAC C Times" w:eastAsia="Times New Roman" w:hAnsi="MAC C Times" w:cs="Times New Roman"/>
      <w:b/>
      <w:i/>
      <w:color w:val="000000"/>
      <w:sz w:val="24"/>
      <w:szCs w:val="20"/>
      <w:lang w:val="en-US"/>
    </w:rPr>
  </w:style>
  <w:style w:type="table" w:customStyle="1" w:styleId="TableGrid401">
    <w:name w:val="Table Grid401"/>
    <w:basedOn w:val="TableNormal"/>
    <w:next w:val="TableGrid"/>
    <w:uiPriority w:val="39"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2">
    <w:name w:val="Table Grid402"/>
    <w:basedOn w:val="TableNormal"/>
    <w:next w:val="TableGrid"/>
    <w:uiPriority w:val="59"/>
    <w:rsid w:val="002256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B0536B"/>
  </w:style>
  <w:style w:type="table" w:customStyle="1" w:styleId="TableGrid403">
    <w:name w:val="Table Grid403"/>
    <w:basedOn w:val="TableNormal"/>
    <w:next w:val="TableGrid"/>
    <w:uiPriority w:val="59"/>
    <w:rsid w:val="00B053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4">
    <w:name w:val="Table Grid404"/>
    <w:basedOn w:val="TableNormal"/>
    <w:next w:val="TableGrid"/>
    <w:uiPriority w:val="59"/>
    <w:rsid w:val="00A35E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5">
    <w:name w:val="Table Grid405"/>
    <w:basedOn w:val="TableNormal"/>
    <w:next w:val="TableGrid"/>
    <w:uiPriority w:val="59"/>
    <w:rsid w:val="003921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6">
    <w:name w:val="Table Grid406"/>
    <w:basedOn w:val="TableNormal"/>
    <w:next w:val="TableGrid"/>
    <w:uiPriority w:val="59"/>
    <w:rsid w:val="00A513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2D57D4"/>
  </w:style>
  <w:style w:type="table" w:customStyle="1" w:styleId="TableGrid407">
    <w:name w:val="Table Grid407"/>
    <w:basedOn w:val="TableNormal"/>
    <w:next w:val="TableGrid"/>
    <w:uiPriority w:val="59"/>
    <w:rsid w:val="002D57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5C2FC1"/>
  </w:style>
  <w:style w:type="table" w:customStyle="1" w:styleId="TableGrid408">
    <w:name w:val="Table Grid408"/>
    <w:basedOn w:val="TableNormal"/>
    <w:next w:val="TableGrid"/>
    <w:uiPriority w:val="59"/>
    <w:rsid w:val="005C2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D357A8"/>
  </w:style>
  <w:style w:type="table" w:customStyle="1" w:styleId="TableGrid409">
    <w:name w:val="Table Grid409"/>
    <w:basedOn w:val="TableNormal"/>
    <w:next w:val="TableGrid"/>
    <w:rsid w:val="00D35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116F1C"/>
  </w:style>
  <w:style w:type="table" w:customStyle="1" w:styleId="TableGrid410">
    <w:name w:val="Table Grid410"/>
    <w:basedOn w:val="TableNormal"/>
    <w:next w:val="TableGrid"/>
    <w:uiPriority w:val="59"/>
    <w:rsid w:val="00116F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 Grid413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5">
    <w:name w:val="Table Grid415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6">
    <w:name w:val="Table Grid416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7">
    <w:name w:val="Table Grid417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8">
    <w:name w:val="Table Grid418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9">
    <w:name w:val="Table Grid419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0">
    <w:name w:val="Table Grid420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Columns 5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EC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BD3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D1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FC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E4D14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link w:val="Heading6Char"/>
    <w:uiPriority w:val="9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7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553DB4"/>
  </w:style>
  <w:style w:type="paragraph" w:styleId="NoSpacing">
    <w:name w:val="No Spacing"/>
    <w:link w:val="NoSpacingChar"/>
    <w:uiPriority w:val="1"/>
    <w:qFormat/>
    <w:rsid w:val="00553DB4"/>
    <w:pPr>
      <w:overflowPunct w:val="0"/>
      <w:autoSpaceDE w:val="0"/>
      <w:autoSpaceDN w:val="0"/>
      <w:adjustRightInd w:val="0"/>
      <w:spacing w:after="0" w:line="240" w:lineRule="auto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unhideWhenUsed/>
    <w:rsid w:val="0055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3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DB4"/>
    <w:pPr>
      <w:ind w:left="720"/>
      <w:contextualSpacing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DB4"/>
  </w:style>
  <w:style w:type="paragraph" w:styleId="Footer">
    <w:name w:val="footer"/>
    <w:basedOn w:val="Normal"/>
    <w:link w:val="Foot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DB4"/>
  </w:style>
  <w:style w:type="character" w:customStyle="1" w:styleId="fontstyle01">
    <w:name w:val="fontstyle01"/>
    <w:basedOn w:val="DefaultParagraphFont"/>
    <w:rsid w:val="00956FC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rsid w:val="00956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56F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6">
    <w:name w:val="Table Grid306"/>
    <w:basedOn w:val="TableNormal"/>
    <w:next w:val="TableGrid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0461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461A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page-number">
    <w:name w:val="page-number"/>
    <w:basedOn w:val="DefaultParagraphFont"/>
    <w:rsid w:val="00C0461A"/>
  </w:style>
  <w:style w:type="paragraph" w:customStyle="1" w:styleId="yiv1252789961msonormal">
    <w:name w:val="yiv1252789961msonormal"/>
    <w:basedOn w:val="Normal"/>
    <w:rsid w:val="00C0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apple-converted-space">
    <w:name w:val="apple-converted-space"/>
    <w:basedOn w:val="DefaultParagraphFont"/>
    <w:rsid w:val="00C0461A"/>
  </w:style>
  <w:style w:type="paragraph" w:styleId="EndnoteText">
    <w:name w:val="endnote text"/>
    <w:basedOn w:val="Normal"/>
    <w:link w:val="EndnoteTextChar"/>
    <w:uiPriority w:val="99"/>
    <w:semiHidden/>
    <w:unhideWhenUsed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0461A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35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4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4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1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CE4D14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customStyle="1" w:styleId="TreA">
    <w:name w:val="Treść A"/>
    <w:rsid w:val="00CE4D14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mk-MK"/>
    </w:rPr>
  </w:style>
  <w:style w:type="paragraph" w:customStyle="1" w:styleId="Tre">
    <w:name w:val="Treść"/>
    <w:rsid w:val="00CE4D1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mk-MK"/>
    </w:rPr>
  </w:style>
  <w:style w:type="character" w:customStyle="1" w:styleId="None">
    <w:name w:val="None"/>
    <w:rsid w:val="00CE4D14"/>
  </w:style>
  <w:style w:type="character" w:styleId="Hyperlink">
    <w:name w:val="Hyperlink"/>
    <w:basedOn w:val="DefaultParagraphFont"/>
    <w:uiPriority w:val="99"/>
    <w:unhideWhenUsed/>
    <w:rsid w:val="00CE4D14"/>
    <w:rPr>
      <w:color w:val="0000FF"/>
      <w:u w:val="single"/>
    </w:rPr>
  </w:style>
  <w:style w:type="paragraph" w:styleId="NormalWeb">
    <w:name w:val="Normal (Web)"/>
    <w:basedOn w:val="Normal"/>
    <w:unhideWhenUsed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paragraph">
    <w:name w:val="paragraph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m2340086605328605340ydp4689f889msonormal">
    <w:name w:val="m_2340086605328605340ydp4689f889msonormal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7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1">
    <w:name w:val="Table Grid11"/>
    <w:basedOn w:val="TableNormal"/>
    <w:next w:val="TableGrid"/>
    <w:uiPriority w:val="59"/>
    <w:rsid w:val="00FB1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D0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rsid w:val="00A56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8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C2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43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rsid w:val="00E95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59"/>
    <w:rsid w:val="00AB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59"/>
    <w:rsid w:val="0076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D71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65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">
    <w:name w:val="Table Grid118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59"/>
    <w:rsid w:val="00A65F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">
    <w:name w:val="Table Grid126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">
    <w:name w:val="Table Grid127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8">
    <w:name w:val="Table Grid128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">
    <w:name w:val="Table Grid129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">
    <w:name w:val="Table Grid130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BA3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59"/>
    <w:rsid w:val="00631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">
    <w:name w:val="Table Grid133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5">
    <w:name w:val="Table Grid135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6">
    <w:name w:val="Table Grid136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7">
    <w:name w:val="Table Grid137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8">
    <w:name w:val="Table Grid138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9">
    <w:name w:val="Table Grid139"/>
    <w:basedOn w:val="TableNormal"/>
    <w:next w:val="TableGrid"/>
    <w:uiPriority w:val="59"/>
    <w:rsid w:val="00DB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 Grid140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6">
    <w:name w:val="Table Grid146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7">
    <w:name w:val="Table Grid147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8">
    <w:name w:val="Table Grid148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9">
    <w:name w:val="Table Grid149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 Grid150"/>
    <w:basedOn w:val="TableNormal"/>
    <w:next w:val="TableGrid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4">
    <w:name w:val="Table Grid154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5">
    <w:name w:val="Table Grid155"/>
    <w:basedOn w:val="TableNormal"/>
    <w:next w:val="TableGrid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6">
    <w:name w:val="Table Grid156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7">
    <w:name w:val="Table Grid157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8">
    <w:name w:val="Table Grid158"/>
    <w:basedOn w:val="TableNormal"/>
    <w:next w:val="TableGrid"/>
    <w:uiPriority w:val="59"/>
    <w:rsid w:val="00CA3E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9">
    <w:name w:val="Table Grid159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 Grid160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5">
    <w:name w:val="Table Grid165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6">
    <w:name w:val="Table Grid166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7">
    <w:name w:val="Table Grid167"/>
    <w:basedOn w:val="TableNormal"/>
    <w:next w:val="TableGrid"/>
    <w:uiPriority w:val="59"/>
    <w:rsid w:val="001D62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8">
    <w:name w:val="Table Grid168"/>
    <w:basedOn w:val="TableNormal"/>
    <w:next w:val="TableGrid"/>
    <w:uiPriority w:val="59"/>
    <w:rsid w:val="007C7B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9">
    <w:name w:val="Table Grid169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0">
    <w:name w:val="Table Grid170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4">
    <w:name w:val="Table Grid174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5">
    <w:name w:val="Table Grid175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6">
    <w:name w:val="Table Grid176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7">
    <w:name w:val="Table Grid177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8">
    <w:name w:val="Table Grid178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9">
    <w:name w:val="Table Grid179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 Grid180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5">
    <w:name w:val="Table Grid185"/>
    <w:basedOn w:val="TableNormal"/>
    <w:next w:val="TableGrid"/>
    <w:uiPriority w:val="59"/>
    <w:rsid w:val="005F43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6">
    <w:name w:val="Table Grid186"/>
    <w:basedOn w:val="TableNormal"/>
    <w:next w:val="TableGrid"/>
    <w:uiPriority w:val="59"/>
    <w:rsid w:val="00FB4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7">
    <w:name w:val="Table Grid187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8">
    <w:name w:val="Table Grid188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9">
    <w:name w:val="Table Grid189"/>
    <w:basedOn w:val="TableNormal"/>
    <w:next w:val="TableGrid"/>
    <w:uiPriority w:val="59"/>
    <w:rsid w:val="00E00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 Grid190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59"/>
    <w:rsid w:val="00110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next w:val="TableGrid"/>
    <w:uiPriority w:val="59"/>
    <w:rsid w:val="00983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4">
    <w:name w:val="Table Grid194"/>
    <w:basedOn w:val="TableNormal"/>
    <w:next w:val="TableGrid"/>
    <w:uiPriority w:val="59"/>
    <w:rsid w:val="00E865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5">
    <w:name w:val="Table Grid195"/>
    <w:basedOn w:val="TableNormal"/>
    <w:next w:val="TableGrid"/>
    <w:uiPriority w:val="59"/>
    <w:rsid w:val="00D251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6">
    <w:name w:val="Table Grid196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7">
    <w:name w:val="Table Grid197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8">
    <w:name w:val="Table Grid198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9">
    <w:name w:val="Table Grid199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0">
    <w:name w:val="Table Grid200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5">
    <w:name w:val="Table Grid205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6">
    <w:name w:val="Table Grid206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7">
    <w:name w:val="Table Grid207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8">
    <w:name w:val="Table Grid208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9">
    <w:name w:val="Table Grid209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 Grid217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 Grid219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 Grid220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 Grid223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 Grid225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 Grid226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 Grid227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8">
    <w:name w:val="Table Grid228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D38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Grid229">
    <w:name w:val="Table Grid229"/>
    <w:basedOn w:val="TableNormal"/>
    <w:next w:val="TableGrid"/>
    <w:uiPriority w:val="59"/>
    <w:rsid w:val="00BD3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">
    <w:name w:val="Table Grid230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3">
    <w:name w:val="Table Grid233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4734"/>
    <w:rPr>
      <w:b/>
      <w:bCs/>
    </w:rPr>
  </w:style>
  <w:style w:type="table" w:customStyle="1" w:styleId="TableGrid1142">
    <w:name w:val="Table Grid1142"/>
    <w:basedOn w:val="TableNormal"/>
    <w:next w:val="TableGrid"/>
    <w:uiPriority w:val="59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5">
    <w:name w:val="Table Grid235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6">
    <w:name w:val="Table Grid236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7">
    <w:name w:val="Table Grid237"/>
    <w:basedOn w:val="TableNormal"/>
    <w:next w:val="TableGrid"/>
    <w:uiPriority w:val="59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8">
    <w:name w:val="Table Grid238"/>
    <w:basedOn w:val="TableNormal"/>
    <w:next w:val="TableGrid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9">
    <w:name w:val="Table Grid239"/>
    <w:basedOn w:val="TableNormal"/>
    <w:next w:val="TableGrid"/>
    <w:uiPriority w:val="59"/>
    <w:rsid w:val="00051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0">
    <w:name w:val="Table Grid24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3">
    <w:name w:val="Table Grid24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0">
    <w:name w:val="Table Grid110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3">
    <w:name w:val="Table Grid110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4">
    <w:name w:val="Table Grid1104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5">
    <w:name w:val="Table Grid1105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6">
    <w:name w:val="Table Grid1106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7">
    <w:name w:val="Table Grid1107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8">
    <w:name w:val="Table Grid1108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9">
    <w:name w:val="Table Grid1109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">
    <w:name w:val="Table Grid111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next w:val="TableGrid"/>
    <w:uiPriority w:val="59"/>
    <w:rsid w:val="00481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16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odyText">
    <w:name w:val="Body Text"/>
    <w:basedOn w:val="Normal"/>
    <w:link w:val="BodyTextChar"/>
    <w:unhideWhenUsed/>
    <w:rsid w:val="00FB1CB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B1CBB"/>
  </w:style>
  <w:style w:type="table" w:customStyle="1" w:styleId="TableGrid245">
    <w:name w:val="Table Grid245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6">
    <w:name w:val="Table Grid246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7">
    <w:name w:val="Table Grid247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D13EB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TableGrid248">
    <w:name w:val="Table Grid248"/>
    <w:basedOn w:val="TableNormal"/>
    <w:next w:val="TableGrid"/>
    <w:uiPriority w:val="59"/>
    <w:rsid w:val="00C35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9">
    <w:name w:val="Table Grid249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0">
    <w:name w:val="Table Grid250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2B03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B0335"/>
  </w:style>
  <w:style w:type="character" w:customStyle="1" w:styleId="Heading6Char">
    <w:name w:val="Heading 6 Char"/>
    <w:basedOn w:val="DefaultParagraphFont"/>
    <w:link w:val="Heading6"/>
    <w:uiPriority w:val="9"/>
    <w:rsid w:val="00FC2F3B"/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table" w:customStyle="1" w:styleId="TableGrid251">
    <w:name w:val="Table Grid251"/>
    <w:basedOn w:val="TableNormal"/>
    <w:next w:val="TableGrid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</w:pPr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2F3B"/>
    <w:rPr>
      <w:rFonts w:ascii="Calibri" w:eastAsia="Times New Roman" w:hAnsi="Calibri" w:cs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FC2F3B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Columns5">
    <w:name w:val="Table Columns 5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ediumShading2-Accent5">
    <w:name w:val="Medium Shading 2 Accent 5"/>
    <w:basedOn w:val="TableNormal"/>
    <w:uiPriority w:val="64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Web3">
    <w:name w:val="Table Web 3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Normal"/>
    <w:next w:val="TableGrid"/>
    <w:uiPriority w:val="59"/>
    <w:rsid w:val="00D65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3">
    <w:name w:val="Table Grid253"/>
    <w:basedOn w:val="TableNormal"/>
    <w:next w:val="TableGrid"/>
    <w:uiPriority w:val="59"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D3FC9"/>
    <w:rPr>
      <w:rFonts w:eastAsiaTheme="minorEastAsia"/>
      <w:b/>
      <w:bCs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FC9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FC9"/>
    <w:rPr>
      <w:rFonts w:asciiTheme="majorHAnsi" w:eastAsiaTheme="majorEastAsia" w:hAnsiTheme="majorHAnsi" w:cstheme="majorBidi"/>
      <w:lang w:val="en-US"/>
    </w:rPr>
  </w:style>
  <w:style w:type="table" w:customStyle="1" w:styleId="TableGrid254">
    <w:name w:val="Table Grid25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5">
    <w:name w:val="Table Grid25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6">
    <w:name w:val="Table Grid25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7">
    <w:name w:val="Table Grid25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8">
    <w:name w:val="Table Grid25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9">
    <w:name w:val="Table Grid25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0">
    <w:name w:val="Table Grid26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1">
    <w:name w:val="Table Grid26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2">
    <w:name w:val="Table Grid26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3">
    <w:name w:val="Table Grid26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4">
    <w:name w:val="Table Grid26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5">
    <w:name w:val="Table Grid26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6">
    <w:name w:val="Table Grid26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7">
    <w:name w:val="Table Grid26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8">
    <w:name w:val="Table Grid26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9">
    <w:name w:val="Table Grid26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0">
    <w:name w:val="Table Grid27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1">
    <w:name w:val="Table Grid27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2">
    <w:name w:val="Table Grid27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3">
    <w:name w:val="Table Grid27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4">
    <w:name w:val="Table Grid27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5">
    <w:name w:val="Table Grid27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6">
    <w:name w:val="Table Grid27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7">
    <w:name w:val="Table Grid27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8">
    <w:name w:val="Table Grid27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9">
    <w:name w:val="Table Grid27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0">
    <w:name w:val="Table Grid28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1">
    <w:name w:val="Table Grid28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2">
    <w:name w:val="Table Grid28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3">
    <w:name w:val="Table Grid28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4">
    <w:name w:val="Table Grid28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5">
    <w:name w:val="Table Grid28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6">
    <w:name w:val="Table Grid28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7">
    <w:name w:val="Table Grid28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8">
    <w:name w:val="Table Grid28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9">
    <w:name w:val="Table Grid28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0">
    <w:name w:val="Table Grid290"/>
    <w:basedOn w:val="TableNormal"/>
    <w:next w:val="TableGrid"/>
    <w:uiPriority w:val="59"/>
    <w:rsid w:val="008628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1">
    <w:name w:val="Table Grid29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4">
    <w:name w:val="Table Grid1114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6">
    <w:name w:val="Table Grid1116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7">
    <w:name w:val="Table Grid1117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8">
    <w:name w:val="Table Grid1118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9">
    <w:name w:val="Table Grid1119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0">
    <w:name w:val="Table Grid1120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1">
    <w:name w:val="Table Grid112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2">
    <w:name w:val="Table Grid112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2">
    <w:name w:val="Table Grid292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4">
    <w:name w:val="Table Grid1124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5">
    <w:name w:val="Table Grid1125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6">
    <w:name w:val="Table Grid1126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7">
    <w:name w:val="Table Grid1127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8">
    <w:name w:val="Table Grid1128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9">
    <w:name w:val="Table Grid1129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3">
    <w:name w:val="Table Grid293"/>
    <w:basedOn w:val="TableNormal"/>
    <w:next w:val="TableGrid"/>
    <w:uiPriority w:val="59"/>
    <w:rsid w:val="00DC3E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next w:val="TableGrid"/>
    <w:uiPriority w:val="59"/>
    <w:rsid w:val="008C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5">
    <w:name w:val="Table Grid295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 Grid1130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1">
    <w:name w:val="Table Grid1131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2">
    <w:name w:val="Table Grid1132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3">
    <w:name w:val="Table Grid1133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lszakonnaslov2">
    <w:name w:val="clszakonnaslov2"/>
    <w:basedOn w:val="DefaultParagraphFont"/>
    <w:rsid w:val="00B45513"/>
    <w:rPr>
      <w:rFonts w:ascii="Trebuchet MS" w:hAnsi="Trebuchet MS" w:hint="default"/>
      <w:b/>
      <w:bCs/>
      <w:caps/>
      <w:vanish w:val="0"/>
      <w:webHidden w:val="0"/>
      <w:color w:val="000000"/>
      <w:sz w:val="16"/>
      <w:szCs w:val="16"/>
      <w:specVanish w:val="0"/>
    </w:rPr>
  </w:style>
  <w:style w:type="paragraph" w:styleId="Subtitle">
    <w:name w:val="Subtitle"/>
    <w:basedOn w:val="Normal"/>
    <w:link w:val="SubtitleChar"/>
    <w:qFormat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40" w:lineRule="auto"/>
      <w:jc w:val="center"/>
      <w:outlineLvl w:val="1"/>
    </w:pPr>
    <w:rPr>
      <w:rFonts w:ascii="Arial" w:eastAsia="Times New Roman" w:hAnsi="Arial" w:cs="Arial"/>
      <w:sz w:val="48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rsid w:val="00430679"/>
    <w:rPr>
      <w:rFonts w:ascii="Arial" w:eastAsia="Times New Roman" w:hAnsi="Arial" w:cs="Arial"/>
      <w:sz w:val="48"/>
      <w:szCs w:val="24"/>
      <w:lang w:val="en-GB" w:eastAsia="en-GB"/>
    </w:rPr>
  </w:style>
  <w:style w:type="paragraph" w:customStyle="1" w:styleId="Standard">
    <w:name w:val="Standard"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table" w:customStyle="1" w:styleId="TableGrid296">
    <w:name w:val="Table Grid296"/>
    <w:basedOn w:val="TableNormal"/>
    <w:next w:val="TableGrid"/>
    <w:uiPriority w:val="59"/>
    <w:rsid w:val="00AF42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7">
    <w:name w:val="Table Grid297"/>
    <w:basedOn w:val="TableNormal"/>
    <w:next w:val="TableGrid"/>
    <w:uiPriority w:val="59"/>
    <w:rsid w:val="003E7D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8">
    <w:name w:val="Table Grid298"/>
    <w:basedOn w:val="TableNormal"/>
    <w:next w:val="TableGrid"/>
    <w:uiPriority w:val="59"/>
    <w:rsid w:val="001D00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9">
    <w:name w:val="Table Grid29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4">
    <w:name w:val="Table Grid113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5">
    <w:name w:val="Table Grid1135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6">
    <w:name w:val="Table Grid1136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7">
    <w:name w:val="Table Grid1137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8">
    <w:name w:val="Table Grid1138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9">
    <w:name w:val="Table Grid113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0">
    <w:name w:val="Table Grid114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0">
    <w:name w:val="Table Grid30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4">
    <w:name w:val="Table Grid30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59"/>
    <w:rsid w:val="003E2B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5">
    <w:name w:val="Table Grid305"/>
    <w:basedOn w:val="TableNormal"/>
    <w:next w:val="TableGrid"/>
    <w:uiPriority w:val="59"/>
    <w:rsid w:val="00EB0E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3">
    <w:name w:val="Table Grid1143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4">
    <w:name w:val="Table Grid1144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Number">
    <w:name w:val="List Number"/>
    <w:basedOn w:val="Normal"/>
    <w:autoRedefine/>
    <w:rsid w:val="00FF5A1A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4"/>
        <w:tab w:val="num" w:pos="360"/>
      </w:tabs>
      <w:spacing w:after="0" w:line="240" w:lineRule="auto"/>
      <w:ind w:left="360" w:firstLine="66"/>
      <w:jc w:val="both"/>
    </w:pPr>
    <w:rPr>
      <w:rFonts w:ascii="Arial" w:eastAsia="Times New Roman" w:hAnsi="Arial" w:cs="Times New Roman"/>
      <w:lang w:val="en-US" w:eastAsia="en-GB"/>
    </w:rPr>
  </w:style>
  <w:style w:type="paragraph" w:styleId="BodyTextIndent3">
    <w:name w:val="Body Text Indent 3"/>
    <w:basedOn w:val="Normal"/>
    <w:link w:val="BodyTextIndent3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Macedonian Tms" w:eastAsia="Times New Roman" w:hAnsi="Macedonian Tms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FF5A1A"/>
    <w:rPr>
      <w:rFonts w:ascii="Macedonian Tms" w:eastAsia="Times New Roman" w:hAnsi="Macedonian Tms" w:cs="Times New Roman"/>
      <w:sz w:val="16"/>
      <w:szCs w:val="16"/>
      <w:lang w:val="en-US"/>
    </w:rPr>
  </w:style>
  <w:style w:type="numbering" w:customStyle="1" w:styleId="WW8Num2">
    <w:name w:val="WW8Num2"/>
    <w:basedOn w:val="NoList"/>
    <w:rsid w:val="00FF5A1A"/>
    <w:pPr>
      <w:numPr>
        <w:numId w:val="2"/>
      </w:numPr>
    </w:pPr>
  </w:style>
  <w:style w:type="numbering" w:customStyle="1" w:styleId="WW8Num8">
    <w:name w:val="WW8Num8"/>
    <w:basedOn w:val="NoList"/>
    <w:rsid w:val="00FF5A1A"/>
    <w:pPr>
      <w:numPr>
        <w:numId w:val="3"/>
      </w:numPr>
    </w:pPr>
  </w:style>
  <w:style w:type="numbering" w:customStyle="1" w:styleId="WW8Num12">
    <w:name w:val="WW8Num12"/>
    <w:basedOn w:val="NoList"/>
    <w:rsid w:val="00FF5A1A"/>
    <w:pPr>
      <w:numPr>
        <w:numId w:val="4"/>
      </w:numPr>
    </w:pPr>
  </w:style>
  <w:style w:type="paragraph" w:customStyle="1" w:styleId="StyleBodyTextArial">
    <w:name w:val="Style Body Text + Arial"/>
    <w:basedOn w:val="BodyText"/>
    <w:autoRedefine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320"/>
      </w:tabs>
      <w:spacing w:after="0" w:line="240" w:lineRule="auto"/>
      <w:ind w:left="4500" w:hanging="4520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jc w:val="both"/>
    </w:pPr>
    <w:rPr>
      <w:rFonts w:ascii="Calibri" w:eastAsia="Times New Roman" w:hAnsi="Calibri" w:cs="Times New Roman"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ind w:left="220"/>
      <w:jc w:val="both"/>
    </w:pPr>
    <w:rPr>
      <w:rFonts w:ascii="Arial" w:eastAsia="Times New Roman" w:hAnsi="Arial" w:cs="Times New Roman"/>
      <w:b/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440"/>
      <w:jc w:val="both"/>
    </w:pPr>
    <w:rPr>
      <w:rFonts w:ascii="Arial" w:eastAsia="Times New Roman" w:hAnsi="Arial" w:cs="Times New Roman"/>
      <w:szCs w:val="20"/>
      <w:lang w:val="en-US"/>
    </w:rPr>
  </w:style>
  <w:style w:type="paragraph" w:styleId="Closing">
    <w:name w:val="Closing"/>
    <w:basedOn w:val="Normal"/>
    <w:link w:val="Closing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20" w:lineRule="atLeast"/>
      <w:ind w:left="835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ClosingChar">
    <w:name w:val="Closing Char"/>
    <w:basedOn w:val="DefaultParagraphFont"/>
    <w:link w:val="Closing"/>
    <w:rsid w:val="00FF5A1A"/>
    <w:rPr>
      <w:rFonts w:ascii="Arial" w:eastAsia="Times New Roman" w:hAnsi="Arial" w:cs="Times New Roman"/>
      <w:szCs w:val="20"/>
      <w:lang w:val="en-US"/>
    </w:rPr>
  </w:style>
  <w:style w:type="paragraph" w:styleId="Title">
    <w:name w:val="Title"/>
    <w:basedOn w:val="Normal"/>
    <w:link w:val="TitleChar"/>
    <w:qFormat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solid" w:color="auto" w:fill="auto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56"/>
      <w:szCs w:val="32"/>
      <w:lang w:val="en-US" w:eastAsia="en-GB"/>
    </w:rPr>
  </w:style>
  <w:style w:type="character" w:customStyle="1" w:styleId="TitleChar">
    <w:name w:val="Title Char"/>
    <w:basedOn w:val="DefaultParagraphFont"/>
    <w:link w:val="Title"/>
    <w:rsid w:val="00FF5A1A"/>
    <w:rPr>
      <w:rFonts w:ascii="Arial" w:eastAsia="Times New Roman" w:hAnsi="Arial" w:cs="Arial"/>
      <w:b/>
      <w:bCs/>
      <w:kern w:val="28"/>
      <w:sz w:val="56"/>
      <w:szCs w:val="32"/>
      <w:shd w:val="solid" w:color="auto" w:fill="auto"/>
      <w:lang w:val="en-US" w:eastAsia="en-GB"/>
    </w:rPr>
  </w:style>
  <w:style w:type="paragraph" w:customStyle="1" w:styleId="Default">
    <w:name w:val="Default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Grid1145">
    <w:name w:val="Table Grid1145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6">
    <w:name w:val="Table Grid1146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7">
    <w:name w:val="Table Grid114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8">
    <w:name w:val="Table Grid114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7">
    <w:name w:val="Table Grid30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8">
    <w:name w:val="Table Grid30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9">
    <w:name w:val="Table Grid30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0">
    <w:name w:val="Table Grid31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3">
    <w:name w:val="Table Grid31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4">
    <w:name w:val="Table Grid31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5">
    <w:name w:val="Table Grid315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6">
    <w:name w:val="Table Grid316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7">
    <w:name w:val="Table Grid31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8">
    <w:name w:val="Table Grid31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9">
    <w:name w:val="Table Grid31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0">
    <w:name w:val="Table Grid32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">
    <w:name w:val="Table Grid32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3">
    <w:name w:val="Table Grid32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4">
    <w:name w:val="Table Grid32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5">
    <w:name w:val="Table Grid325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6">
    <w:name w:val="Table Grid326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7">
    <w:name w:val="Table Grid32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8">
    <w:name w:val="Table Grid328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9">
    <w:name w:val="Table Grid329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0">
    <w:name w:val="Table Grid330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">
    <w:name w:val="Table Grid331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">
    <w:name w:val="Table Grid332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3">
    <w:name w:val="Table Grid333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4">
    <w:name w:val="Table Grid334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5">
    <w:name w:val="Table Grid335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6">
    <w:name w:val="Table Grid336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7">
    <w:name w:val="Table Grid33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8">
    <w:name w:val="Table Grid338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9">
    <w:name w:val="Table Grid339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0">
    <w:name w:val="Table Grid340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4">
    <w:name w:val="Table Grid344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717B1"/>
  </w:style>
  <w:style w:type="table" w:customStyle="1" w:styleId="TableGrid345">
    <w:name w:val="Table Grid345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6">
    <w:name w:val="Table Grid346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7">
    <w:name w:val="Table Grid347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8">
    <w:name w:val="Table Grid348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9">
    <w:name w:val="Table Grid349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0">
    <w:name w:val="Table Grid350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3">
    <w:name w:val="Table Grid353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4">
    <w:name w:val="Table Grid354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5">
    <w:name w:val="Table Grid355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6">
    <w:name w:val="Table Grid356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45377"/>
  </w:style>
  <w:style w:type="table" w:customStyle="1" w:styleId="TableGrid357">
    <w:name w:val="Table Grid357"/>
    <w:basedOn w:val="TableNormal"/>
    <w:next w:val="TableGrid"/>
    <w:uiPriority w:val="59"/>
    <w:rsid w:val="00B45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8">
    <w:name w:val="Table Grid358"/>
    <w:basedOn w:val="TableNormal"/>
    <w:next w:val="TableGrid"/>
    <w:rsid w:val="00C67A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9">
    <w:name w:val="Table Grid35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0">
    <w:name w:val="Table Grid36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4">
    <w:name w:val="Table Grid364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5">
    <w:name w:val="Table Grid365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6">
    <w:name w:val="Table Grid366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7">
    <w:name w:val="Table Grid367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8">
    <w:name w:val="Table Grid368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9">
    <w:name w:val="Table Grid36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0">
    <w:name w:val="Table Grid37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99"/>
    <w:rsid w:val="004E7C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F6868"/>
  </w:style>
  <w:style w:type="table" w:customStyle="1" w:styleId="TableGrid372">
    <w:name w:val="Table Grid372"/>
    <w:basedOn w:val="TableNormal"/>
    <w:next w:val="TableGrid"/>
    <w:uiPriority w:val="59"/>
    <w:rsid w:val="00AC2D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7126B"/>
  </w:style>
  <w:style w:type="character" w:styleId="CommentReference">
    <w:name w:val="annotation reference"/>
    <w:basedOn w:val="DefaultParagraphFont"/>
    <w:unhideWhenUsed/>
    <w:rsid w:val="0097126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customStyle="1" w:styleId="CommentTextChar">
    <w:name w:val="Comment Text Char"/>
    <w:basedOn w:val="DefaultParagraphFont"/>
    <w:link w:val="CommentText"/>
    <w:rsid w:val="0097126B"/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styleId="FootnoteReference">
    <w:name w:val="footnote reference"/>
    <w:uiPriority w:val="99"/>
    <w:semiHidden/>
    <w:unhideWhenUsed/>
    <w:rsid w:val="0097126B"/>
    <w:rPr>
      <w:vertAlign w:val="superscript"/>
    </w:rPr>
  </w:style>
  <w:style w:type="character" w:customStyle="1" w:styleId="ams">
    <w:name w:val="ams"/>
    <w:basedOn w:val="DefaultParagraphFont"/>
    <w:rsid w:val="0097126B"/>
  </w:style>
  <w:style w:type="character" w:customStyle="1" w:styleId="NoSpacingChar">
    <w:name w:val="No Spacing Char"/>
    <w:basedOn w:val="DefaultParagraphFont"/>
    <w:link w:val="NoSpacing"/>
    <w:uiPriority w:val="1"/>
    <w:rsid w:val="0097126B"/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lang w:val="en-US" w:eastAsia="ja-JP"/>
    </w:rPr>
  </w:style>
  <w:style w:type="table" w:customStyle="1" w:styleId="TableGrid373">
    <w:name w:val="Table Grid373"/>
    <w:basedOn w:val="TableNormal"/>
    <w:next w:val="TableGrid"/>
    <w:uiPriority w:val="59"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Calibri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97126B"/>
    <w:rPr>
      <w:i/>
      <w:iCs/>
    </w:rPr>
  </w:style>
  <w:style w:type="numbering" w:customStyle="1" w:styleId="NoList5">
    <w:name w:val="No List5"/>
    <w:next w:val="NoList"/>
    <w:semiHidden/>
    <w:unhideWhenUsed/>
    <w:rsid w:val="00323B2F"/>
  </w:style>
  <w:style w:type="table" w:customStyle="1" w:styleId="TableGrid374">
    <w:name w:val="Table Grid374"/>
    <w:basedOn w:val="TableNormal"/>
    <w:next w:val="TableGrid"/>
    <w:uiPriority w:val="39"/>
    <w:rsid w:val="00323B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323B2F"/>
    <w:rPr>
      <w:rFonts w:ascii="Times New Roman" w:hAnsi="Times New Roman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323B2F"/>
    <w:rPr>
      <w:rFonts w:ascii="Times New Roman" w:eastAsia="Times New Roman" w:hAnsi="Times New Roman" w:cs="Times New Roman"/>
      <w:b/>
      <w:bCs/>
      <w:sz w:val="20"/>
      <w:szCs w:val="20"/>
      <w:lang w:val="en-US" w:eastAsia="mk-MK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3B2F"/>
    <w:pPr>
      <w:spacing w:before="240"/>
      <w:outlineLvl w:val="9"/>
    </w:pPr>
    <w:rPr>
      <w:b w:val="0"/>
      <w:bCs w:val="0"/>
      <w:sz w:val="32"/>
      <w:szCs w:val="32"/>
    </w:rPr>
  </w:style>
  <w:style w:type="numbering" w:customStyle="1" w:styleId="NoList6">
    <w:name w:val="No List6"/>
    <w:next w:val="NoList"/>
    <w:uiPriority w:val="99"/>
    <w:semiHidden/>
    <w:unhideWhenUsed/>
    <w:rsid w:val="00BB6EE8"/>
  </w:style>
  <w:style w:type="table" w:customStyle="1" w:styleId="TableGrid375">
    <w:name w:val="Table Grid375"/>
    <w:basedOn w:val="TableNormal"/>
    <w:next w:val="TableGrid"/>
    <w:uiPriority w:val="59"/>
    <w:rsid w:val="00BB6E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9F4A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paragraph" w:styleId="BodyTextIndent">
    <w:name w:val="Body Text Indent"/>
    <w:basedOn w:val="Normal"/>
    <w:link w:val="BodyTextIndentChar"/>
    <w:rsid w:val="00A86E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character" w:customStyle="1" w:styleId="BodyTextIndentChar">
    <w:name w:val="Body Text Indent Char"/>
    <w:basedOn w:val="DefaultParagraphFont"/>
    <w:link w:val="BodyTextIndent"/>
    <w:rsid w:val="00A86E68"/>
    <w:rPr>
      <w:rFonts w:ascii="MAC C Times" w:eastAsia="Times New Roman" w:hAnsi="MAC C Times" w:cs="Times New Roman"/>
      <w:sz w:val="24"/>
      <w:szCs w:val="20"/>
      <w:lang w:val="en-US" w:eastAsia="en-GB"/>
    </w:rPr>
  </w:style>
  <w:style w:type="table" w:customStyle="1" w:styleId="TableGrid376">
    <w:name w:val="Table Grid376"/>
    <w:basedOn w:val="TableNormal"/>
    <w:next w:val="TableGrid"/>
    <w:uiPriority w:val="59"/>
    <w:rsid w:val="004A15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81008E"/>
  </w:style>
  <w:style w:type="table" w:customStyle="1" w:styleId="TableGrid377">
    <w:name w:val="Table Grid377"/>
    <w:basedOn w:val="TableNormal"/>
    <w:next w:val="TableGrid"/>
    <w:uiPriority w:val="59"/>
    <w:rsid w:val="008100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8">
    <w:name w:val="Table Grid378"/>
    <w:basedOn w:val="TableNormal"/>
    <w:next w:val="TableGrid"/>
    <w:uiPriority w:val="39"/>
    <w:rsid w:val="00170D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F2420"/>
  </w:style>
  <w:style w:type="table" w:customStyle="1" w:styleId="TableGrid379">
    <w:name w:val="Table Grid37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1F2420"/>
  </w:style>
  <w:style w:type="table" w:customStyle="1" w:styleId="TableGrid1149">
    <w:name w:val="Table Grid114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0">
    <w:name w:val="Table Grid38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1">
    <w:name w:val="Table Grid38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2">
    <w:name w:val="Table Grid38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3">
    <w:name w:val="Table Grid38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4">
    <w:name w:val="Table Grid38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5">
    <w:name w:val="Table Grid38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6">
    <w:name w:val="Table Grid38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7">
    <w:name w:val="Table Grid38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8">
    <w:name w:val="Table Grid388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9">
    <w:name w:val="Table Grid38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0">
    <w:name w:val="Table Grid39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1">
    <w:name w:val="Table Grid39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2">
    <w:name w:val="Table Grid39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3">
    <w:name w:val="Table Grid39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4">
    <w:name w:val="Table Grid39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5">
    <w:name w:val="Table Grid39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6">
    <w:name w:val="Table Grid39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7">
    <w:name w:val="Table Grid39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50">
    <w:name w:val="Table Grid115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8">
    <w:name w:val="Table Grid398"/>
    <w:basedOn w:val="TableNormal"/>
    <w:next w:val="TableGrid"/>
    <w:uiPriority w:val="39"/>
    <w:rsid w:val="000360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5169"/>
  </w:style>
  <w:style w:type="character" w:customStyle="1" w:styleId="eop">
    <w:name w:val="eop"/>
    <w:basedOn w:val="DefaultParagraphFont"/>
    <w:rsid w:val="004E5169"/>
  </w:style>
  <w:style w:type="table" w:customStyle="1" w:styleId="TableGrid399">
    <w:name w:val="Table Grid399"/>
    <w:basedOn w:val="TableNormal"/>
    <w:next w:val="TableGrid"/>
    <w:uiPriority w:val="59"/>
    <w:rsid w:val="00ED79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0">
    <w:name w:val="Table Grid400"/>
    <w:basedOn w:val="TableNormal"/>
    <w:next w:val="TableGrid"/>
    <w:uiPriority w:val="59"/>
    <w:rsid w:val="00C74E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432C5F"/>
  </w:style>
  <w:style w:type="paragraph" w:styleId="Caption">
    <w:name w:val="caption"/>
    <w:basedOn w:val="Normal"/>
    <w:next w:val="Normal"/>
    <w:qFormat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2880" w:firstLine="720"/>
      <w:jc w:val="center"/>
    </w:pPr>
    <w:rPr>
      <w:rFonts w:ascii="MAC C Times" w:eastAsia="Times New Roman" w:hAnsi="MAC C Times" w:cs="Times New Roman"/>
      <w:b/>
      <w:i/>
      <w:color w:val="000000"/>
      <w:sz w:val="24"/>
      <w:szCs w:val="20"/>
      <w:lang w:val="en-US"/>
    </w:rPr>
  </w:style>
  <w:style w:type="table" w:customStyle="1" w:styleId="TableGrid401">
    <w:name w:val="Table Grid401"/>
    <w:basedOn w:val="TableNormal"/>
    <w:next w:val="TableGrid"/>
    <w:uiPriority w:val="39"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2">
    <w:name w:val="Table Grid402"/>
    <w:basedOn w:val="TableNormal"/>
    <w:next w:val="TableGrid"/>
    <w:uiPriority w:val="59"/>
    <w:rsid w:val="002256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B0536B"/>
  </w:style>
  <w:style w:type="table" w:customStyle="1" w:styleId="TableGrid403">
    <w:name w:val="Table Grid403"/>
    <w:basedOn w:val="TableNormal"/>
    <w:next w:val="TableGrid"/>
    <w:uiPriority w:val="59"/>
    <w:rsid w:val="00B053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4">
    <w:name w:val="Table Grid404"/>
    <w:basedOn w:val="TableNormal"/>
    <w:next w:val="TableGrid"/>
    <w:uiPriority w:val="59"/>
    <w:rsid w:val="00A35E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5">
    <w:name w:val="Table Grid405"/>
    <w:basedOn w:val="TableNormal"/>
    <w:next w:val="TableGrid"/>
    <w:uiPriority w:val="59"/>
    <w:rsid w:val="003921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6">
    <w:name w:val="Table Grid406"/>
    <w:basedOn w:val="TableNormal"/>
    <w:next w:val="TableGrid"/>
    <w:uiPriority w:val="59"/>
    <w:rsid w:val="00A513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2D57D4"/>
  </w:style>
  <w:style w:type="table" w:customStyle="1" w:styleId="TableGrid407">
    <w:name w:val="Table Grid407"/>
    <w:basedOn w:val="TableNormal"/>
    <w:next w:val="TableGrid"/>
    <w:uiPriority w:val="59"/>
    <w:rsid w:val="002D57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5C2FC1"/>
  </w:style>
  <w:style w:type="table" w:customStyle="1" w:styleId="TableGrid408">
    <w:name w:val="Table Grid408"/>
    <w:basedOn w:val="TableNormal"/>
    <w:next w:val="TableGrid"/>
    <w:uiPriority w:val="59"/>
    <w:rsid w:val="005C2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D357A8"/>
  </w:style>
  <w:style w:type="table" w:customStyle="1" w:styleId="TableGrid409">
    <w:name w:val="Table Grid409"/>
    <w:basedOn w:val="TableNormal"/>
    <w:next w:val="TableGrid"/>
    <w:rsid w:val="00D35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116F1C"/>
  </w:style>
  <w:style w:type="table" w:customStyle="1" w:styleId="TableGrid410">
    <w:name w:val="Table Grid410"/>
    <w:basedOn w:val="TableNormal"/>
    <w:next w:val="TableGrid"/>
    <w:uiPriority w:val="59"/>
    <w:rsid w:val="00116F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 Grid413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5">
    <w:name w:val="Table Grid415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6">
    <w:name w:val="Table Grid416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7">
    <w:name w:val="Table Grid417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8">
    <w:name w:val="Table Grid418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9">
    <w:name w:val="Table Grid419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0">
    <w:name w:val="Table Grid420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lep@prilep.gov.mk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javascript:WebForm_DoPostBackWithOptions(new%20WebForm_PostBackOptions(%22ctl00$MainContent$ucConsolidationDetails1$document%22,%20%22%22,%20false,%20%22%22,%20%22GetPdfFileFromConsolidation.aspx?id=1debe336-8832-41d0-888f-e750f8ece022&amp;language=1&amp;type=2&amp;consolidationId=d9243301-7749-4577-9348-73a82f3d7bc2%22,%20false,%20true))" TargetMode="External"/><Relationship Id="rId10" Type="http://schemas.openxmlformats.org/officeDocument/2006/relationships/hyperlink" Target="http://www.prilep.gov.m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FF8BF-C38C-4346-8DCE-9F3EE007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37</Pages>
  <Words>4619</Words>
  <Characters>26329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Aleksandra Gorgioska</cp:lastModifiedBy>
  <cp:revision>39</cp:revision>
  <cp:lastPrinted>2024-10-24T10:37:00Z</cp:lastPrinted>
  <dcterms:created xsi:type="dcterms:W3CDTF">2024-08-06T11:54:00Z</dcterms:created>
  <dcterms:modified xsi:type="dcterms:W3CDTF">2024-10-24T10:45:00Z</dcterms:modified>
</cp:coreProperties>
</file>