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90B3" w14:textId="77777777" w:rsidR="00282CD6" w:rsidRPr="00AA1A09" w:rsidRDefault="00282CD6" w:rsidP="00282CD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A1A09">
        <w:rPr>
          <w:rFonts w:ascii="Times New Roman" w:hAnsi="Times New Roman" w:cs="Times New Roman"/>
          <w:b/>
          <w:sz w:val="32"/>
          <w:szCs w:val="32"/>
          <w:u w:val="single"/>
        </w:rPr>
        <w:t>ЗАПИСНИК</w:t>
      </w:r>
    </w:p>
    <w:p w14:paraId="5AB8DAD9" w14:textId="175F3C6D" w:rsidR="00282CD6" w:rsidRPr="00AA1A09" w:rsidRDefault="00282CD6" w:rsidP="00282C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A09">
        <w:rPr>
          <w:rFonts w:ascii="Times New Roman" w:hAnsi="Times New Roman" w:cs="Times New Roman"/>
          <w:b/>
          <w:sz w:val="32"/>
          <w:szCs w:val="32"/>
        </w:rPr>
        <w:t xml:space="preserve">Од </w:t>
      </w:r>
      <w:r w:rsidR="00604C85">
        <w:rPr>
          <w:rFonts w:ascii="Times New Roman" w:hAnsi="Times New Roman" w:cs="Times New Roman"/>
          <w:b/>
          <w:sz w:val="32"/>
          <w:szCs w:val="32"/>
        </w:rPr>
        <w:t>40</w:t>
      </w:r>
      <w:r w:rsidRPr="00AA1A09">
        <w:rPr>
          <w:rFonts w:ascii="Times New Roman" w:hAnsi="Times New Roman" w:cs="Times New Roman"/>
          <w:b/>
          <w:sz w:val="32"/>
          <w:szCs w:val="32"/>
        </w:rPr>
        <w:t xml:space="preserve">-та </w:t>
      </w:r>
      <w:r w:rsidR="00604C85">
        <w:rPr>
          <w:rFonts w:ascii="Times New Roman" w:hAnsi="Times New Roman" w:cs="Times New Roman"/>
          <w:b/>
          <w:sz w:val="32"/>
          <w:szCs w:val="32"/>
        </w:rPr>
        <w:t xml:space="preserve">вонредна </w:t>
      </w:r>
      <w:r w:rsidRPr="00AA1A09">
        <w:rPr>
          <w:rFonts w:ascii="Times New Roman" w:hAnsi="Times New Roman" w:cs="Times New Roman"/>
          <w:b/>
          <w:sz w:val="32"/>
          <w:szCs w:val="32"/>
        </w:rPr>
        <w:t xml:space="preserve">седница на Советот на Општина Прилеп, одржана на </w:t>
      </w:r>
      <w:r w:rsidR="00604C85">
        <w:rPr>
          <w:rFonts w:ascii="Times New Roman" w:hAnsi="Times New Roman" w:cs="Times New Roman"/>
          <w:b/>
          <w:sz w:val="32"/>
          <w:szCs w:val="32"/>
          <w:lang w:val="en-US"/>
        </w:rPr>
        <w:t>05</w:t>
      </w:r>
      <w:r w:rsidRPr="00AA1A09">
        <w:rPr>
          <w:rFonts w:ascii="Times New Roman" w:hAnsi="Times New Roman" w:cs="Times New Roman"/>
          <w:b/>
          <w:sz w:val="32"/>
          <w:szCs w:val="32"/>
        </w:rPr>
        <w:t>.</w:t>
      </w:r>
      <w:r w:rsidR="00FD2BA3">
        <w:rPr>
          <w:rFonts w:ascii="Times New Roman" w:hAnsi="Times New Roman" w:cs="Times New Roman"/>
          <w:b/>
          <w:sz w:val="32"/>
          <w:szCs w:val="32"/>
        </w:rPr>
        <w:t>0</w:t>
      </w:r>
      <w:r w:rsidR="00604C85"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  <w:r w:rsidRPr="00AA1A09">
        <w:rPr>
          <w:rFonts w:ascii="Times New Roman" w:hAnsi="Times New Roman" w:cs="Times New Roman"/>
          <w:b/>
          <w:sz w:val="32"/>
          <w:szCs w:val="32"/>
        </w:rPr>
        <w:t>.202</w:t>
      </w:r>
      <w:r w:rsidR="00FD2BA3">
        <w:rPr>
          <w:rFonts w:ascii="Times New Roman" w:hAnsi="Times New Roman" w:cs="Times New Roman"/>
          <w:b/>
          <w:sz w:val="32"/>
          <w:szCs w:val="32"/>
        </w:rPr>
        <w:t>4</w:t>
      </w:r>
      <w:r w:rsidRPr="00AA1A09">
        <w:rPr>
          <w:rFonts w:ascii="Times New Roman" w:hAnsi="Times New Roman" w:cs="Times New Roman"/>
          <w:b/>
          <w:sz w:val="32"/>
          <w:szCs w:val="32"/>
        </w:rPr>
        <w:t xml:space="preserve"> година во Големата сала на Општина Прилеп со почеток во </w:t>
      </w:r>
      <w:r w:rsidR="00880E8F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1</w:t>
      </w:r>
      <w:r w:rsidR="00604C85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3</w:t>
      </w:r>
      <w:r w:rsidRPr="00AA1A09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.</w:t>
      </w:r>
      <w:r w:rsidRPr="00AA1A0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00</w:t>
      </w:r>
      <w:r w:rsidRPr="00AA1A09">
        <w:rPr>
          <w:rFonts w:ascii="Times New Roman" w:hAnsi="Times New Roman" w:cs="Times New Roman"/>
          <w:b/>
          <w:sz w:val="32"/>
          <w:szCs w:val="32"/>
        </w:rPr>
        <w:t xml:space="preserve"> часот.</w:t>
      </w:r>
    </w:p>
    <w:p w14:paraId="00B09D0A" w14:textId="329A58C0" w:rsidR="00D5195A" w:rsidRDefault="00282CD6" w:rsidP="00282CD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62F61">
        <w:rPr>
          <w:rFonts w:ascii="Times New Roman" w:hAnsi="Times New Roman" w:cs="Times New Roman"/>
          <w:sz w:val="32"/>
          <w:szCs w:val="32"/>
        </w:rPr>
        <w:t xml:space="preserve">Добар ден. </w:t>
      </w:r>
      <w:r>
        <w:rPr>
          <w:rFonts w:ascii="Times New Roman" w:hAnsi="Times New Roman" w:cs="Times New Roman"/>
          <w:sz w:val="32"/>
          <w:szCs w:val="32"/>
        </w:rPr>
        <w:t>Почитувани членови на С</w:t>
      </w:r>
      <w:r w:rsidRPr="00AA1A09">
        <w:rPr>
          <w:rFonts w:ascii="Times New Roman" w:hAnsi="Times New Roman" w:cs="Times New Roman"/>
          <w:sz w:val="32"/>
          <w:szCs w:val="32"/>
        </w:rPr>
        <w:t>оветот,</w:t>
      </w:r>
      <w:r>
        <w:rPr>
          <w:rFonts w:ascii="Times New Roman" w:hAnsi="Times New Roman" w:cs="Times New Roman"/>
          <w:sz w:val="32"/>
          <w:szCs w:val="32"/>
        </w:rPr>
        <w:t xml:space="preserve"> ја отворам </w:t>
      </w:r>
      <w:r w:rsidR="00604C85">
        <w:rPr>
          <w:rFonts w:ascii="Times New Roman" w:hAnsi="Times New Roman" w:cs="Times New Roman"/>
          <w:sz w:val="32"/>
          <w:szCs w:val="32"/>
        </w:rPr>
        <w:t>40</w:t>
      </w:r>
      <w:r>
        <w:rPr>
          <w:rFonts w:ascii="Times New Roman" w:hAnsi="Times New Roman" w:cs="Times New Roman"/>
          <w:sz w:val="32"/>
          <w:szCs w:val="32"/>
        </w:rPr>
        <w:t>-та</w:t>
      </w:r>
      <w:r w:rsidR="00B45CA1">
        <w:rPr>
          <w:rFonts w:ascii="Times New Roman" w:hAnsi="Times New Roman" w:cs="Times New Roman"/>
          <w:sz w:val="32"/>
          <w:szCs w:val="32"/>
        </w:rPr>
        <w:t>та</w:t>
      </w:r>
      <w:r w:rsidR="00604C85">
        <w:rPr>
          <w:rFonts w:ascii="Times New Roman" w:hAnsi="Times New Roman" w:cs="Times New Roman"/>
          <w:sz w:val="32"/>
          <w:szCs w:val="32"/>
        </w:rPr>
        <w:t xml:space="preserve"> вонредна</w:t>
      </w:r>
      <w:r>
        <w:rPr>
          <w:rFonts w:ascii="Times New Roman" w:hAnsi="Times New Roman" w:cs="Times New Roman"/>
          <w:sz w:val="32"/>
          <w:szCs w:val="32"/>
        </w:rPr>
        <w:t xml:space="preserve"> седница на С</w:t>
      </w:r>
      <w:r w:rsidRPr="00AA1A09">
        <w:rPr>
          <w:rFonts w:ascii="Times New Roman" w:hAnsi="Times New Roman" w:cs="Times New Roman"/>
          <w:sz w:val="32"/>
          <w:szCs w:val="32"/>
        </w:rPr>
        <w:t>оветот на Општина Прилеп и констатира</w:t>
      </w:r>
      <w:r>
        <w:rPr>
          <w:rFonts w:ascii="Times New Roman" w:hAnsi="Times New Roman" w:cs="Times New Roman"/>
          <w:sz w:val="32"/>
          <w:szCs w:val="32"/>
        </w:rPr>
        <w:t xml:space="preserve">м дека </w:t>
      </w:r>
      <w:r w:rsidRPr="002E249A">
        <w:rPr>
          <w:rFonts w:ascii="Times New Roman" w:hAnsi="Times New Roman" w:cs="Times New Roman"/>
          <w:color w:val="000000" w:themeColor="text1"/>
          <w:sz w:val="32"/>
          <w:szCs w:val="32"/>
        </w:rPr>
        <w:t>од вкупно 27 членови на Советот, на седницата присуствуваат 2</w:t>
      </w:r>
      <w:r w:rsidR="00604C85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членови на Советот</w:t>
      </w:r>
      <w:r w:rsidR="000B02B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AA1A0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спрема тоа С</w:t>
      </w:r>
      <w:r w:rsidRPr="00AA1A09">
        <w:rPr>
          <w:rFonts w:ascii="Times New Roman" w:hAnsi="Times New Roman" w:cs="Times New Roman"/>
          <w:sz w:val="32"/>
          <w:szCs w:val="32"/>
        </w:rPr>
        <w:t>оветот може полноважно да одлучува.</w:t>
      </w:r>
      <w:r w:rsidR="004A2350">
        <w:rPr>
          <w:rFonts w:ascii="Times New Roman" w:hAnsi="Times New Roman" w:cs="Times New Roman"/>
          <w:sz w:val="32"/>
          <w:szCs w:val="32"/>
        </w:rPr>
        <w:t xml:space="preserve"> </w:t>
      </w:r>
      <w:r w:rsidRPr="00AA1A09">
        <w:rPr>
          <w:rFonts w:ascii="Times New Roman" w:hAnsi="Times New Roman" w:cs="Times New Roman"/>
          <w:sz w:val="32"/>
          <w:szCs w:val="32"/>
        </w:rPr>
        <w:t xml:space="preserve">Ве </w:t>
      </w:r>
      <w:r>
        <w:rPr>
          <w:rFonts w:ascii="Times New Roman" w:hAnsi="Times New Roman" w:cs="Times New Roman"/>
          <w:sz w:val="32"/>
          <w:szCs w:val="32"/>
        </w:rPr>
        <w:t>известувам дека на оваа седница, покрај Вас членовите на С</w:t>
      </w:r>
      <w:r w:rsidRPr="00AA1A09">
        <w:rPr>
          <w:rFonts w:ascii="Times New Roman" w:hAnsi="Times New Roman" w:cs="Times New Roman"/>
          <w:sz w:val="32"/>
          <w:szCs w:val="32"/>
        </w:rPr>
        <w:t>оветот,</w:t>
      </w:r>
      <w:r>
        <w:rPr>
          <w:rFonts w:ascii="Times New Roman" w:hAnsi="Times New Roman" w:cs="Times New Roman"/>
          <w:sz w:val="32"/>
          <w:szCs w:val="32"/>
        </w:rPr>
        <w:t xml:space="preserve"> поканети се и Г</w:t>
      </w:r>
      <w:r w:rsidRPr="00AA1A09">
        <w:rPr>
          <w:rFonts w:ascii="Times New Roman" w:hAnsi="Times New Roman" w:cs="Times New Roman"/>
          <w:sz w:val="32"/>
          <w:szCs w:val="32"/>
        </w:rPr>
        <w:t>радоначалникот на Општина Прилеп,</w:t>
      </w:r>
      <w:r w:rsidR="00B33A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AA1A09">
        <w:rPr>
          <w:rFonts w:ascii="Times New Roman" w:hAnsi="Times New Roman" w:cs="Times New Roman"/>
          <w:sz w:val="32"/>
          <w:szCs w:val="32"/>
        </w:rPr>
        <w:t>предлагач</w:t>
      </w:r>
      <w:r w:rsidR="000B02BB">
        <w:rPr>
          <w:rFonts w:ascii="Times New Roman" w:hAnsi="Times New Roman" w:cs="Times New Roman"/>
          <w:sz w:val="32"/>
          <w:szCs w:val="32"/>
        </w:rPr>
        <w:t>от</w:t>
      </w:r>
      <w:r w:rsidRPr="00AA1A09">
        <w:rPr>
          <w:rFonts w:ascii="Times New Roman" w:hAnsi="Times New Roman" w:cs="Times New Roman"/>
          <w:sz w:val="32"/>
          <w:szCs w:val="32"/>
        </w:rPr>
        <w:t xml:space="preserve"> на материјал</w:t>
      </w:r>
      <w:r w:rsidR="00604C85">
        <w:rPr>
          <w:rFonts w:ascii="Times New Roman" w:hAnsi="Times New Roman" w:cs="Times New Roman"/>
          <w:sz w:val="32"/>
          <w:szCs w:val="32"/>
        </w:rPr>
        <w:t>от</w:t>
      </w:r>
      <w:r w:rsidRPr="00AA1A09">
        <w:rPr>
          <w:rFonts w:ascii="Times New Roman" w:hAnsi="Times New Roman" w:cs="Times New Roman"/>
          <w:sz w:val="32"/>
          <w:szCs w:val="32"/>
        </w:rPr>
        <w:t xml:space="preserve"> како и претставниците на средствата за јавно информирање.</w:t>
      </w:r>
    </w:p>
    <w:p w14:paraId="7E49E226" w14:textId="2525DAE5" w:rsidR="00604C85" w:rsidRPr="00E210D7" w:rsidRDefault="00604C85" w:rsidP="00282CD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Сакам да </w:t>
      </w:r>
      <w:r w:rsidR="00E210D7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е информирам дека согласно член 43 од Деловникот за работа,</w:t>
      </w:r>
      <w:r w:rsidR="000B02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Претседател</w:t>
      </w:r>
      <w:r w:rsidR="00615689">
        <w:rPr>
          <w:rFonts w:ascii="Times New Roman" w:hAnsi="Times New Roman" w:cs="Times New Roman"/>
          <w:sz w:val="32"/>
          <w:szCs w:val="32"/>
        </w:rPr>
        <w:t>от</w:t>
      </w:r>
      <w:r>
        <w:rPr>
          <w:rFonts w:ascii="Times New Roman" w:hAnsi="Times New Roman" w:cs="Times New Roman"/>
          <w:sz w:val="32"/>
          <w:szCs w:val="32"/>
        </w:rPr>
        <w:t xml:space="preserve"> на Совет може да свика седница во рок </w:t>
      </w:r>
      <w:r w:rsidR="000B02BB">
        <w:rPr>
          <w:rFonts w:ascii="Times New Roman" w:hAnsi="Times New Roman" w:cs="Times New Roman"/>
          <w:sz w:val="32"/>
          <w:szCs w:val="32"/>
        </w:rPr>
        <w:t>п</w:t>
      </w:r>
      <w:r w:rsidR="00484CCD">
        <w:rPr>
          <w:rFonts w:ascii="Times New Roman" w:hAnsi="Times New Roman" w:cs="Times New Roman"/>
          <w:sz w:val="32"/>
          <w:szCs w:val="32"/>
        </w:rPr>
        <w:t xml:space="preserve">окус </w:t>
      </w:r>
      <w:r>
        <w:rPr>
          <w:rFonts w:ascii="Times New Roman" w:hAnsi="Times New Roman" w:cs="Times New Roman"/>
          <w:sz w:val="32"/>
          <w:szCs w:val="32"/>
        </w:rPr>
        <w:t>од 7 дена,</w:t>
      </w:r>
      <w:r w:rsidR="000B02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кога се работи за одредено прашање </w:t>
      </w:r>
      <w:r w:rsidR="000B02BB">
        <w:rPr>
          <w:rFonts w:ascii="Times New Roman" w:hAnsi="Times New Roman" w:cs="Times New Roman"/>
          <w:sz w:val="32"/>
          <w:szCs w:val="32"/>
        </w:rPr>
        <w:t>од</w:t>
      </w:r>
      <w:r w:rsidR="00615689">
        <w:rPr>
          <w:rFonts w:ascii="Times New Roman" w:hAnsi="Times New Roman" w:cs="Times New Roman"/>
          <w:sz w:val="32"/>
          <w:szCs w:val="32"/>
        </w:rPr>
        <w:t xml:space="preserve"> дневниот ред</w:t>
      </w:r>
      <w:r w:rsidR="00E210D7">
        <w:rPr>
          <w:rFonts w:ascii="Times New Roman" w:hAnsi="Times New Roman" w:cs="Times New Roman"/>
          <w:sz w:val="32"/>
          <w:szCs w:val="32"/>
        </w:rPr>
        <w:t>,</w:t>
      </w:r>
      <w:r w:rsidR="00615689">
        <w:rPr>
          <w:rFonts w:ascii="Times New Roman" w:hAnsi="Times New Roman" w:cs="Times New Roman"/>
          <w:sz w:val="32"/>
          <w:szCs w:val="32"/>
        </w:rPr>
        <w:t xml:space="preserve"> а истото е од итен карактер и се одлучува за итност без претрес и расправа! Па затоа,</w:t>
      </w:r>
      <w:r w:rsidR="000B02BB">
        <w:rPr>
          <w:rFonts w:ascii="Times New Roman" w:hAnsi="Times New Roman" w:cs="Times New Roman"/>
          <w:sz w:val="32"/>
          <w:szCs w:val="32"/>
        </w:rPr>
        <w:t xml:space="preserve"> </w:t>
      </w:r>
      <w:r w:rsidR="00615689">
        <w:rPr>
          <w:rFonts w:ascii="Times New Roman" w:hAnsi="Times New Roman" w:cs="Times New Roman"/>
          <w:sz w:val="32"/>
          <w:szCs w:val="32"/>
        </w:rPr>
        <w:t>ставам на гласање</w:t>
      </w:r>
      <w:r w:rsidR="00E210D7">
        <w:rPr>
          <w:rFonts w:ascii="Times New Roman" w:hAnsi="Times New Roman" w:cs="Times New Roman"/>
          <w:sz w:val="32"/>
          <w:szCs w:val="32"/>
        </w:rPr>
        <w:t>.</w:t>
      </w:r>
    </w:p>
    <w:p w14:paraId="6ABA16D6" w14:textId="57C4EF41" w:rsidR="00615689" w:rsidRPr="00615689" w:rsidRDefault="00615689" w:rsidP="0061568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0B02BB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оправданоста на итноста на оваа 40-та седница на Совет? Констатирам дека итноста е едногласно </w:t>
      </w:r>
      <w:r w:rsidR="000C51CD">
        <w:rPr>
          <w:rFonts w:ascii="Times New Roman" w:hAnsi="Times New Roman" w:cs="Times New Roman"/>
          <w:sz w:val="32"/>
          <w:szCs w:val="32"/>
        </w:rPr>
        <w:t>оправдана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128532D2" w14:textId="59EDBAFD" w:rsidR="00282CD6" w:rsidRPr="00AA1A09" w:rsidRDefault="000C51CD" w:rsidP="00D5195A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282CD6" w:rsidRPr="00AA1A09">
        <w:rPr>
          <w:rFonts w:ascii="Times New Roman" w:hAnsi="Times New Roman" w:cs="Times New Roman"/>
          <w:sz w:val="32"/>
          <w:szCs w:val="32"/>
        </w:rPr>
        <w:t>аписникот од 3</w:t>
      </w:r>
      <w:r>
        <w:rPr>
          <w:rFonts w:ascii="Times New Roman" w:hAnsi="Times New Roman" w:cs="Times New Roman"/>
          <w:sz w:val="32"/>
          <w:szCs w:val="32"/>
          <w:lang w:val="en-US"/>
        </w:rPr>
        <w:t>9</w:t>
      </w:r>
      <w:r w:rsidR="00282CD6" w:rsidRPr="00AA1A09">
        <w:rPr>
          <w:rFonts w:ascii="Times New Roman" w:hAnsi="Times New Roman" w:cs="Times New Roman"/>
          <w:sz w:val="32"/>
          <w:szCs w:val="32"/>
        </w:rPr>
        <w:t>-та седница го ставам на гласање.</w:t>
      </w:r>
      <w:r w:rsidR="004A2350">
        <w:rPr>
          <w:rFonts w:ascii="Times New Roman" w:hAnsi="Times New Roman" w:cs="Times New Roman"/>
          <w:sz w:val="32"/>
          <w:szCs w:val="32"/>
        </w:rPr>
        <w:t xml:space="preserve"> </w:t>
      </w:r>
      <w:r w:rsidR="00282CD6" w:rsidRPr="00AA1A09">
        <w:rPr>
          <w:rFonts w:ascii="Times New Roman" w:hAnsi="Times New Roman" w:cs="Times New Roman"/>
          <w:sz w:val="32"/>
          <w:szCs w:val="32"/>
        </w:rPr>
        <w:t xml:space="preserve">Дали има </w:t>
      </w:r>
      <w:r w:rsidR="004A2350">
        <w:rPr>
          <w:rFonts w:ascii="Times New Roman" w:hAnsi="Times New Roman" w:cs="Times New Roman"/>
          <w:sz w:val="32"/>
          <w:szCs w:val="32"/>
        </w:rPr>
        <w:t xml:space="preserve"> </w:t>
      </w:r>
      <w:r w:rsidR="00282CD6" w:rsidRPr="00AA1A09">
        <w:rPr>
          <w:rFonts w:ascii="Times New Roman" w:hAnsi="Times New Roman" w:cs="Times New Roman"/>
          <w:sz w:val="32"/>
          <w:szCs w:val="32"/>
        </w:rPr>
        <w:t xml:space="preserve">забелешки по </w:t>
      </w:r>
      <w:r w:rsidR="00282CD6">
        <w:rPr>
          <w:rFonts w:ascii="Times New Roman" w:hAnsi="Times New Roman" w:cs="Times New Roman"/>
          <w:sz w:val="32"/>
          <w:szCs w:val="32"/>
        </w:rPr>
        <w:t>записникот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1AFB5FE2" w14:textId="178EBD97" w:rsidR="00282CD6" w:rsidRPr="00AA1A09" w:rsidRDefault="00282CD6" w:rsidP="00D5195A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Бидејќи нема,</w:t>
      </w:r>
      <w:r w:rsidR="00F52823">
        <w:rPr>
          <w:rFonts w:ascii="Times New Roman" w:hAnsi="Times New Roman" w:cs="Times New Roman"/>
          <w:sz w:val="32"/>
          <w:szCs w:val="32"/>
        </w:rPr>
        <w:t xml:space="preserve"> </w:t>
      </w:r>
      <w:r w:rsidRPr="00AA1A09">
        <w:rPr>
          <w:rFonts w:ascii="Times New Roman" w:hAnsi="Times New Roman" w:cs="Times New Roman"/>
          <w:sz w:val="32"/>
          <w:szCs w:val="32"/>
        </w:rPr>
        <w:t xml:space="preserve">кој е </w:t>
      </w:r>
      <w:r w:rsidR="00D5195A">
        <w:rPr>
          <w:rFonts w:ascii="Times New Roman" w:hAnsi="Times New Roman" w:cs="Times New Roman"/>
          <w:sz w:val="32"/>
          <w:szCs w:val="32"/>
        </w:rPr>
        <w:t>ЗА</w:t>
      </w:r>
      <w:r w:rsidRPr="00AA1A09">
        <w:rPr>
          <w:rFonts w:ascii="Times New Roman" w:hAnsi="Times New Roman" w:cs="Times New Roman"/>
          <w:sz w:val="32"/>
          <w:szCs w:val="32"/>
        </w:rPr>
        <w:t xml:space="preserve"> усвојување на за</w:t>
      </w:r>
      <w:r>
        <w:rPr>
          <w:rFonts w:ascii="Times New Roman" w:hAnsi="Times New Roman" w:cs="Times New Roman"/>
          <w:sz w:val="32"/>
          <w:szCs w:val="32"/>
        </w:rPr>
        <w:t>писникот од 3</w:t>
      </w:r>
      <w:r w:rsidR="000C51CD">
        <w:rPr>
          <w:rFonts w:ascii="Times New Roman" w:hAnsi="Times New Roman" w:cs="Times New Roman"/>
          <w:sz w:val="32"/>
          <w:szCs w:val="32"/>
          <w:lang w:val="en-US"/>
        </w:rPr>
        <w:t>9</w:t>
      </w:r>
      <w:r>
        <w:rPr>
          <w:rFonts w:ascii="Times New Roman" w:hAnsi="Times New Roman" w:cs="Times New Roman"/>
          <w:sz w:val="32"/>
          <w:szCs w:val="32"/>
        </w:rPr>
        <w:t>-та седница на С</w:t>
      </w:r>
      <w:r w:rsidRPr="00AA1A09">
        <w:rPr>
          <w:rFonts w:ascii="Times New Roman" w:hAnsi="Times New Roman" w:cs="Times New Roman"/>
          <w:sz w:val="32"/>
          <w:szCs w:val="32"/>
        </w:rPr>
        <w:t>оветот на Општина Прилеп?</w:t>
      </w:r>
    </w:p>
    <w:p w14:paraId="389A2BEB" w14:textId="72F9D477" w:rsidR="00282CD6" w:rsidRDefault="00282CD6" w:rsidP="0090357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Констатирам дека записникот</w:t>
      </w:r>
      <w:r w:rsidR="00863122">
        <w:rPr>
          <w:rFonts w:ascii="Times New Roman" w:hAnsi="Times New Roman" w:cs="Times New Roman"/>
          <w:sz w:val="32"/>
          <w:szCs w:val="32"/>
        </w:rPr>
        <w:t xml:space="preserve"> од 3</w:t>
      </w:r>
      <w:r w:rsidR="000C51CD">
        <w:rPr>
          <w:rFonts w:ascii="Times New Roman" w:hAnsi="Times New Roman" w:cs="Times New Roman"/>
          <w:sz w:val="32"/>
          <w:szCs w:val="32"/>
          <w:lang w:val="en-US"/>
        </w:rPr>
        <w:t>9</w:t>
      </w:r>
      <w:r w:rsidR="00863122">
        <w:rPr>
          <w:rFonts w:ascii="Times New Roman" w:hAnsi="Times New Roman" w:cs="Times New Roman"/>
          <w:sz w:val="32"/>
          <w:szCs w:val="32"/>
        </w:rPr>
        <w:t xml:space="preserve">-та </w:t>
      </w:r>
      <w:r w:rsidR="00484CCD">
        <w:rPr>
          <w:rFonts w:ascii="Times New Roman" w:hAnsi="Times New Roman" w:cs="Times New Roman"/>
          <w:sz w:val="32"/>
          <w:szCs w:val="32"/>
        </w:rPr>
        <w:t xml:space="preserve">седница </w:t>
      </w:r>
      <w:r w:rsidRPr="00AA1A09">
        <w:rPr>
          <w:rFonts w:ascii="Times New Roman" w:hAnsi="Times New Roman" w:cs="Times New Roman"/>
          <w:sz w:val="32"/>
          <w:szCs w:val="32"/>
        </w:rPr>
        <w:t>е едногласно усвоен</w:t>
      </w:r>
      <w:r w:rsidR="00F70CB4">
        <w:rPr>
          <w:rFonts w:ascii="Times New Roman" w:hAnsi="Times New Roman" w:cs="Times New Roman"/>
          <w:sz w:val="32"/>
          <w:szCs w:val="32"/>
        </w:rPr>
        <w:t>!</w:t>
      </w:r>
    </w:p>
    <w:p w14:paraId="0D93AB28" w14:textId="6A285811" w:rsidR="004B45DA" w:rsidRDefault="00282CD6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 xml:space="preserve">За </w:t>
      </w:r>
      <w:r w:rsidRPr="008F5310">
        <w:rPr>
          <w:rFonts w:ascii="Times New Roman" w:hAnsi="Times New Roman" w:cs="Times New Roman"/>
          <w:b/>
          <w:sz w:val="36"/>
          <w:szCs w:val="36"/>
          <w:u w:val="single"/>
        </w:rPr>
        <w:t>дневен ред</w:t>
      </w:r>
      <w:r w:rsidRPr="00AA1A09">
        <w:rPr>
          <w:rFonts w:ascii="Times New Roman" w:hAnsi="Times New Roman" w:cs="Times New Roman"/>
          <w:sz w:val="32"/>
          <w:szCs w:val="32"/>
        </w:rPr>
        <w:t xml:space="preserve"> на оваа седница г</w:t>
      </w:r>
      <w:r w:rsidR="000C51CD">
        <w:rPr>
          <w:rFonts w:ascii="Times New Roman" w:hAnsi="Times New Roman" w:cs="Times New Roman"/>
          <w:sz w:val="32"/>
          <w:szCs w:val="32"/>
        </w:rPr>
        <w:t>о</w:t>
      </w:r>
      <w:r w:rsidRPr="00AA1A09">
        <w:rPr>
          <w:rFonts w:ascii="Times New Roman" w:hAnsi="Times New Roman" w:cs="Times New Roman"/>
          <w:sz w:val="32"/>
          <w:szCs w:val="32"/>
        </w:rPr>
        <w:t xml:space="preserve"> предлагам следн</w:t>
      </w:r>
      <w:r w:rsidR="000C51CD">
        <w:rPr>
          <w:rFonts w:ascii="Times New Roman" w:hAnsi="Times New Roman" w:cs="Times New Roman"/>
          <w:sz w:val="32"/>
          <w:szCs w:val="32"/>
        </w:rPr>
        <w:t>о</w:t>
      </w:r>
      <w:r w:rsidRPr="00AA1A09">
        <w:rPr>
          <w:rFonts w:ascii="Times New Roman" w:hAnsi="Times New Roman" w:cs="Times New Roman"/>
          <w:sz w:val="32"/>
          <w:szCs w:val="32"/>
        </w:rPr>
        <w:t>т</w:t>
      </w:r>
      <w:r w:rsidR="000C51CD">
        <w:rPr>
          <w:rFonts w:ascii="Times New Roman" w:hAnsi="Times New Roman" w:cs="Times New Roman"/>
          <w:sz w:val="32"/>
          <w:szCs w:val="32"/>
        </w:rPr>
        <w:t>о</w:t>
      </w:r>
      <w:r w:rsidRPr="00AA1A09">
        <w:rPr>
          <w:rFonts w:ascii="Times New Roman" w:hAnsi="Times New Roman" w:cs="Times New Roman"/>
          <w:sz w:val="32"/>
          <w:szCs w:val="32"/>
        </w:rPr>
        <w:t xml:space="preserve"> прашањ</w:t>
      </w:r>
      <w:r w:rsidR="000C51CD">
        <w:rPr>
          <w:rFonts w:ascii="Times New Roman" w:hAnsi="Times New Roman" w:cs="Times New Roman"/>
          <w:sz w:val="32"/>
          <w:szCs w:val="32"/>
        </w:rPr>
        <w:t>е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  <w:bookmarkStart w:id="0" w:name="_Hlk158799453"/>
    </w:p>
    <w:p w14:paraId="090610B9" w14:textId="0E99B4D2" w:rsidR="000C51CD" w:rsidRPr="006A3AF2" w:rsidRDefault="000C51CD" w:rsidP="006A3AF2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A3AF2">
        <w:rPr>
          <w:rFonts w:ascii="Times New Roman" w:hAnsi="Times New Roman" w:cs="Times New Roman"/>
          <w:sz w:val="32"/>
          <w:szCs w:val="32"/>
        </w:rPr>
        <w:lastRenderedPageBreak/>
        <w:t>Предлог</w:t>
      </w:r>
      <w:r w:rsidR="006A3AF2">
        <w:rPr>
          <w:rFonts w:ascii="Times New Roman" w:hAnsi="Times New Roman" w:cs="Times New Roman"/>
          <w:sz w:val="32"/>
          <w:szCs w:val="32"/>
          <w:lang w:val="en-US"/>
        </w:rPr>
        <w:t>-</w:t>
      </w:r>
      <w:r w:rsidRPr="006A3AF2">
        <w:rPr>
          <w:rFonts w:ascii="Times New Roman" w:hAnsi="Times New Roman" w:cs="Times New Roman"/>
          <w:sz w:val="32"/>
          <w:szCs w:val="32"/>
        </w:rPr>
        <w:t xml:space="preserve">Одлука за прифаќање донација на </w:t>
      </w:r>
      <w:r w:rsidR="00F70CB4" w:rsidRPr="006A3AF2">
        <w:rPr>
          <w:rFonts w:ascii="Times New Roman" w:hAnsi="Times New Roman" w:cs="Times New Roman"/>
          <w:sz w:val="32"/>
          <w:szCs w:val="32"/>
        </w:rPr>
        <w:t>Општина Прилеп</w:t>
      </w:r>
      <w:r w:rsidR="006A3AF2" w:rsidRPr="006A3AF2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630F57F4" w14:textId="77777777" w:rsidR="008303EB" w:rsidRDefault="00F70CB4" w:rsidP="008303EB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Согласно член 25 од Статутот на Општина Прилеп,</w:t>
      </w:r>
      <w:r w:rsidR="000B02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Советот не може да го менува дневниот ред за во</w:t>
      </w:r>
      <w:r w:rsidR="00711200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редна седница</w:t>
      </w:r>
      <w:r w:rsidR="0071120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па според тоа</w:t>
      </w:r>
      <w:r w:rsidR="00711200">
        <w:rPr>
          <w:rFonts w:ascii="Times New Roman" w:hAnsi="Times New Roman" w:cs="Times New Roman"/>
          <w:sz w:val="32"/>
          <w:szCs w:val="32"/>
        </w:rPr>
        <w:t>, к</w:t>
      </w:r>
      <w:r>
        <w:rPr>
          <w:rFonts w:ascii="Times New Roman" w:hAnsi="Times New Roman" w:cs="Times New Roman"/>
          <w:sz w:val="32"/>
          <w:szCs w:val="32"/>
        </w:rPr>
        <w:t xml:space="preserve">ој е </w:t>
      </w:r>
      <w:r w:rsidR="00B62F61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дневниот ред? </w:t>
      </w:r>
    </w:p>
    <w:p w14:paraId="3167E16F" w14:textId="6D07E5FF" w:rsidR="00F70CB4" w:rsidRDefault="00F70CB4" w:rsidP="00711200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Констатирам дека дневниот ред е едногласно усвоен!</w:t>
      </w:r>
    </w:p>
    <w:p w14:paraId="229575F4" w14:textId="316E062F" w:rsidR="00F70CB4" w:rsidRPr="008F65FB" w:rsidRDefault="00F70CB4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По точката од дневен ред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Одлука за прифаќање на донација на Општина Прилеп,</w:t>
      </w:r>
      <w:r w:rsidR="00B62F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 да отворам претрес ја повикувам претседателката на Комисија за финансирање и буџет г-ѓа Ирена Стерјовска-Локвенец да го поднесе извештајот по однос на оваа точка! Повелете.</w:t>
      </w:r>
    </w:p>
    <w:bookmarkEnd w:id="0"/>
    <w:p w14:paraId="17AAD7E0" w14:textId="77777777" w:rsidR="002A2F37" w:rsidRDefault="002A2F37" w:rsidP="00946CB3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10285FEE" w14:textId="6A340DDA" w:rsidR="00282CD6" w:rsidRPr="00205098" w:rsidRDefault="00F70CB4" w:rsidP="00946CB3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ИРЕНА СТЕРЈОВСКА-ЛОКВЕНЕЦ</w:t>
      </w:r>
      <w:r w:rsidR="00282CD6" w:rsidRPr="00AA1A09">
        <w:rPr>
          <w:rFonts w:ascii="Times New Roman" w:hAnsi="Times New Roman" w:cs="Times New Roman"/>
          <w:sz w:val="32"/>
          <w:szCs w:val="32"/>
        </w:rPr>
        <w:t>:</w:t>
      </w:r>
    </w:p>
    <w:p w14:paraId="32051389" w14:textId="6365A7AB" w:rsidR="002521E5" w:rsidRDefault="00F70CB4" w:rsidP="00604C8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Благодарам </w:t>
      </w:r>
      <w:r w:rsidR="00296D3A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ретседателе! Добар ден колеги советници</w:t>
      </w:r>
      <w:r w:rsidR="00296D3A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53493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Комисијата за финансирање и буџет пред стартот на денешната итна седница на Советот на Општина Прилеп одржа Комисија на којашто единствена точка се најде на дневен ред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24B9C5F2" w14:textId="4DDE3AD7" w:rsidR="00F70CB4" w:rsidRPr="006A3AF2" w:rsidRDefault="00F70CB4" w:rsidP="006A3AF2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A3AF2">
        <w:rPr>
          <w:rFonts w:ascii="Times New Roman" w:hAnsi="Times New Roman" w:cs="Times New Roman"/>
          <w:sz w:val="32"/>
          <w:szCs w:val="32"/>
        </w:rPr>
        <w:t>Предлог</w:t>
      </w:r>
      <w:r w:rsidR="006A3AF2">
        <w:rPr>
          <w:rFonts w:ascii="Times New Roman" w:hAnsi="Times New Roman" w:cs="Times New Roman"/>
          <w:sz w:val="32"/>
          <w:szCs w:val="32"/>
          <w:lang w:val="en-US"/>
        </w:rPr>
        <w:t>-</w:t>
      </w:r>
      <w:r w:rsidRPr="006A3AF2">
        <w:rPr>
          <w:rFonts w:ascii="Times New Roman" w:hAnsi="Times New Roman" w:cs="Times New Roman"/>
          <w:sz w:val="32"/>
          <w:szCs w:val="32"/>
        </w:rPr>
        <w:t>Одлука за прифаќање донација на Општина Прилеп.</w:t>
      </w:r>
    </w:p>
    <w:p w14:paraId="1A9556C8" w14:textId="77777777" w:rsidR="008303EB" w:rsidRDefault="00F70CB4" w:rsidP="00604C8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Оваа одлука,</w:t>
      </w:r>
      <w:r w:rsidR="00080C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всушност станува збор </w:t>
      </w:r>
      <w:r w:rsidR="00C27A94">
        <w:rPr>
          <w:rFonts w:ascii="Times New Roman" w:hAnsi="Times New Roman" w:cs="Times New Roman"/>
          <w:sz w:val="32"/>
          <w:szCs w:val="32"/>
        </w:rPr>
        <w:t xml:space="preserve">за донација од давателот </w:t>
      </w:r>
      <w:r w:rsidR="00280B73">
        <w:rPr>
          <w:rStyle w:val="Emphasis"/>
          <w:rFonts w:ascii="Times New Roman" w:hAnsi="Times New Roman" w:cs="Times New Roman"/>
          <w:i w:val="0"/>
          <w:iCs w:val="0"/>
          <w:sz w:val="32"/>
          <w:szCs w:val="32"/>
          <w:shd w:val="clear" w:color="auto" w:fill="FFFFFF"/>
        </w:rPr>
        <w:t>ДММ ДРЕКСЛМАЈЕР МАНИФАКТУРИНГ МАКЕДОНИЈА ДООЕЛ Кавадарци</w:t>
      </w:r>
      <w:r w:rsidR="00C27A94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080C9E">
        <w:rPr>
          <w:rFonts w:ascii="Times New Roman" w:hAnsi="Times New Roman" w:cs="Times New Roman"/>
          <w:sz w:val="32"/>
          <w:szCs w:val="32"/>
        </w:rPr>
        <w:t xml:space="preserve"> </w:t>
      </w:r>
      <w:r w:rsidR="00C27A94">
        <w:rPr>
          <w:rFonts w:ascii="Times New Roman" w:hAnsi="Times New Roman" w:cs="Times New Roman"/>
          <w:sz w:val="32"/>
          <w:szCs w:val="32"/>
        </w:rPr>
        <w:t>којашто донира на Општина Прилеп</w:t>
      </w:r>
      <w:r w:rsidR="00080C9E"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B62F61">
        <w:rPr>
          <w:rFonts w:ascii="Times New Roman" w:hAnsi="Times New Roman" w:cs="Times New Roman"/>
          <w:sz w:val="32"/>
          <w:szCs w:val="32"/>
        </w:rPr>
        <w:t xml:space="preserve"> </w:t>
      </w:r>
      <w:r w:rsidR="00957502" w:rsidRPr="00957502">
        <w:rPr>
          <w:rFonts w:ascii="Times New Roman" w:hAnsi="Times New Roman" w:cs="Times New Roman"/>
          <w:sz w:val="32"/>
          <w:szCs w:val="32"/>
        </w:rPr>
        <w:t xml:space="preserve">Volkswagen </w:t>
      </w:r>
      <w:r w:rsidR="00957502">
        <w:rPr>
          <w:rFonts w:ascii="Times New Roman" w:hAnsi="Times New Roman" w:cs="Times New Roman"/>
          <w:sz w:val="32"/>
          <w:szCs w:val="32"/>
          <w:lang w:val="en-US"/>
        </w:rPr>
        <w:t xml:space="preserve">Kombi </w:t>
      </w:r>
      <w:r w:rsidR="00957502" w:rsidRPr="00957502">
        <w:rPr>
          <w:rFonts w:ascii="Times New Roman" w:hAnsi="Times New Roman" w:cs="Times New Roman"/>
          <w:sz w:val="32"/>
          <w:szCs w:val="32"/>
        </w:rPr>
        <w:t>T</w:t>
      </w:r>
      <w:r w:rsidR="00957502">
        <w:rPr>
          <w:rFonts w:ascii="Times New Roman" w:hAnsi="Times New Roman" w:cs="Times New Roman"/>
          <w:sz w:val="32"/>
          <w:szCs w:val="32"/>
          <w:lang w:val="en-US"/>
        </w:rPr>
        <w:t>6</w:t>
      </w:r>
      <w:r w:rsidR="00957502" w:rsidRPr="00957502">
        <w:rPr>
          <w:rFonts w:ascii="Times New Roman" w:hAnsi="Times New Roman" w:cs="Times New Roman"/>
          <w:sz w:val="32"/>
          <w:szCs w:val="32"/>
        </w:rPr>
        <w:t xml:space="preserve"> Caravell</w:t>
      </w:r>
      <w:r w:rsidR="00296D3A">
        <w:rPr>
          <w:rFonts w:ascii="Times New Roman" w:hAnsi="Times New Roman" w:cs="Times New Roman"/>
          <w:sz w:val="32"/>
          <w:szCs w:val="32"/>
        </w:rPr>
        <w:t>е</w:t>
      </w:r>
      <w:r w:rsidR="0095750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27A94">
        <w:rPr>
          <w:rFonts w:ascii="Times New Roman" w:hAnsi="Times New Roman" w:cs="Times New Roman"/>
          <w:sz w:val="32"/>
          <w:szCs w:val="32"/>
        </w:rPr>
        <w:t>2.0</w:t>
      </w:r>
      <w:r w:rsidR="00957502">
        <w:rPr>
          <w:rFonts w:ascii="Times New Roman" w:hAnsi="Times New Roman" w:cs="Times New Roman"/>
          <w:sz w:val="32"/>
          <w:szCs w:val="32"/>
          <w:lang w:val="en-US"/>
        </w:rPr>
        <w:t xml:space="preserve"> TDI</w:t>
      </w:r>
      <w:r w:rsidR="00C27A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27A94">
        <w:rPr>
          <w:rFonts w:ascii="Times New Roman" w:hAnsi="Times New Roman" w:cs="Times New Roman"/>
          <w:sz w:val="32"/>
          <w:szCs w:val="32"/>
          <w:lang w:val="en-US"/>
        </w:rPr>
        <w:t>возило</w:t>
      </w:r>
      <w:proofErr w:type="spellEnd"/>
      <w:r w:rsidR="00C27A9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="00C27A94">
        <w:rPr>
          <w:rFonts w:ascii="Times New Roman" w:hAnsi="Times New Roman" w:cs="Times New Roman"/>
          <w:sz w:val="32"/>
          <w:szCs w:val="32"/>
          <w:lang w:val="en-US"/>
        </w:rPr>
        <w:t>Вредноста</w:t>
      </w:r>
      <w:proofErr w:type="spellEnd"/>
      <w:r w:rsidR="00C27A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27A94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="00C27A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27A94">
        <w:rPr>
          <w:rFonts w:ascii="Times New Roman" w:hAnsi="Times New Roman" w:cs="Times New Roman"/>
          <w:sz w:val="32"/>
          <w:szCs w:val="32"/>
          <w:lang w:val="en-US"/>
        </w:rPr>
        <w:t>донацијата</w:t>
      </w:r>
      <w:proofErr w:type="spellEnd"/>
      <w:r w:rsidR="00C27A94">
        <w:rPr>
          <w:rFonts w:ascii="Times New Roman" w:hAnsi="Times New Roman" w:cs="Times New Roman"/>
          <w:sz w:val="32"/>
          <w:szCs w:val="32"/>
          <w:lang w:val="en-US"/>
        </w:rPr>
        <w:t xml:space="preserve"> е </w:t>
      </w:r>
      <w:proofErr w:type="spellStart"/>
      <w:r w:rsidR="00C27A94">
        <w:rPr>
          <w:rFonts w:ascii="Times New Roman" w:hAnsi="Times New Roman" w:cs="Times New Roman"/>
          <w:sz w:val="32"/>
          <w:szCs w:val="32"/>
          <w:lang w:val="en-US"/>
        </w:rPr>
        <w:t>во</w:t>
      </w:r>
      <w:proofErr w:type="spellEnd"/>
      <w:r w:rsidR="00C27A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27A94">
        <w:rPr>
          <w:rFonts w:ascii="Times New Roman" w:hAnsi="Times New Roman" w:cs="Times New Roman"/>
          <w:sz w:val="32"/>
          <w:szCs w:val="32"/>
          <w:lang w:val="en-US"/>
        </w:rPr>
        <w:t>износ</w:t>
      </w:r>
      <w:proofErr w:type="spellEnd"/>
      <w:r w:rsidR="00C27A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27A94">
        <w:rPr>
          <w:rFonts w:ascii="Times New Roman" w:hAnsi="Times New Roman" w:cs="Times New Roman"/>
          <w:sz w:val="32"/>
          <w:szCs w:val="32"/>
          <w:lang w:val="en-US"/>
        </w:rPr>
        <w:t>од</w:t>
      </w:r>
      <w:proofErr w:type="spellEnd"/>
      <w:r w:rsidR="00C27A94">
        <w:rPr>
          <w:rFonts w:ascii="Times New Roman" w:hAnsi="Times New Roman" w:cs="Times New Roman"/>
          <w:sz w:val="32"/>
          <w:szCs w:val="32"/>
          <w:lang w:val="en-US"/>
        </w:rPr>
        <w:t xml:space="preserve"> 16</w:t>
      </w:r>
      <w:r w:rsidR="00D6263F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27A94">
        <w:rPr>
          <w:rFonts w:ascii="Times New Roman" w:hAnsi="Times New Roman" w:cs="Times New Roman"/>
          <w:sz w:val="32"/>
          <w:szCs w:val="32"/>
          <w:lang w:val="en-US"/>
        </w:rPr>
        <w:t xml:space="preserve">692 </w:t>
      </w:r>
      <w:proofErr w:type="spellStart"/>
      <w:r w:rsidR="00C27A94">
        <w:rPr>
          <w:rFonts w:ascii="Times New Roman" w:hAnsi="Times New Roman" w:cs="Times New Roman"/>
          <w:sz w:val="32"/>
          <w:szCs w:val="32"/>
          <w:lang w:val="en-US"/>
        </w:rPr>
        <w:t>евра</w:t>
      </w:r>
      <w:proofErr w:type="spellEnd"/>
      <w:r w:rsidR="00C27A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27A94">
        <w:rPr>
          <w:rFonts w:ascii="Times New Roman" w:hAnsi="Times New Roman" w:cs="Times New Roman"/>
          <w:sz w:val="32"/>
          <w:szCs w:val="32"/>
          <w:lang w:val="en-US"/>
        </w:rPr>
        <w:t>во</w:t>
      </w:r>
      <w:proofErr w:type="spellEnd"/>
      <w:r w:rsidR="00C27A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27A94">
        <w:rPr>
          <w:rFonts w:ascii="Times New Roman" w:hAnsi="Times New Roman" w:cs="Times New Roman"/>
          <w:sz w:val="32"/>
          <w:szCs w:val="32"/>
          <w:lang w:val="en-US"/>
        </w:rPr>
        <w:t>денарска</w:t>
      </w:r>
      <w:proofErr w:type="spellEnd"/>
      <w:r w:rsidR="00C27A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27A94">
        <w:rPr>
          <w:rFonts w:ascii="Times New Roman" w:hAnsi="Times New Roman" w:cs="Times New Roman"/>
          <w:sz w:val="32"/>
          <w:szCs w:val="32"/>
          <w:lang w:val="en-US"/>
        </w:rPr>
        <w:t>противвредност</w:t>
      </w:r>
      <w:proofErr w:type="spellEnd"/>
      <w:r w:rsidR="00C27A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27A94">
        <w:rPr>
          <w:rFonts w:ascii="Times New Roman" w:hAnsi="Times New Roman" w:cs="Times New Roman"/>
          <w:sz w:val="32"/>
          <w:szCs w:val="32"/>
          <w:lang w:val="en-US"/>
        </w:rPr>
        <w:t>без</w:t>
      </w:r>
      <w:proofErr w:type="spellEnd"/>
      <w:r w:rsidR="00C27A9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27A94">
        <w:rPr>
          <w:rFonts w:ascii="Times New Roman" w:hAnsi="Times New Roman" w:cs="Times New Roman"/>
          <w:sz w:val="32"/>
          <w:szCs w:val="32"/>
          <w:lang w:val="en-US"/>
        </w:rPr>
        <w:t>вклучен</w:t>
      </w:r>
      <w:proofErr w:type="spellEnd"/>
      <w:r w:rsidR="00C27A94">
        <w:rPr>
          <w:rFonts w:ascii="Times New Roman" w:hAnsi="Times New Roman" w:cs="Times New Roman"/>
          <w:sz w:val="32"/>
          <w:szCs w:val="32"/>
          <w:lang w:val="en-US"/>
        </w:rPr>
        <w:t xml:space="preserve"> ДДВ. </w:t>
      </w:r>
    </w:p>
    <w:p w14:paraId="1AC755C8" w14:textId="77777777" w:rsidR="008303EB" w:rsidRDefault="00C27A94" w:rsidP="00604C8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Исто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така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ги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разгледавме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документите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коишто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беа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приложени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од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страна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администрацијата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сите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нас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советници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080C9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каде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што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можевме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видиме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дека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е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обезбедено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r w:rsidR="00296D3A">
        <w:rPr>
          <w:rFonts w:ascii="Times New Roman" w:hAnsi="Times New Roman" w:cs="Times New Roman"/>
          <w:sz w:val="32"/>
          <w:szCs w:val="32"/>
        </w:rPr>
        <w:t>Р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ешението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од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Министерството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правда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FC741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каде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што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потврдува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оваа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донација</w:t>
      </w:r>
      <w:proofErr w:type="spellEnd"/>
      <w:r w:rsidR="00FC7410">
        <w:rPr>
          <w:rFonts w:ascii="Times New Roman" w:hAnsi="Times New Roman" w:cs="Times New Roman"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дека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е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од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јавен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интерес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</w:p>
    <w:p w14:paraId="6D5400E1" w14:textId="77777777" w:rsidR="008303EB" w:rsidRDefault="00C27A94" w:rsidP="00604C8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Комисијата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финансирање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буџет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едногласно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ја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донесе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оваа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96D3A">
        <w:rPr>
          <w:rFonts w:ascii="Times New Roman" w:hAnsi="Times New Roman" w:cs="Times New Roman"/>
          <w:sz w:val="32"/>
          <w:szCs w:val="32"/>
        </w:rPr>
        <w:t>О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длука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предлагаме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денес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Советот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Општина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Прилеп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ја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донесе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оваа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одлука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донација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3918BE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="003918B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3918BE">
        <w:rPr>
          <w:rFonts w:ascii="Times New Roman" w:hAnsi="Times New Roman" w:cs="Times New Roman"/>
          <w:sz w:val="32"/>
          <w:szCs w:val="32"/>
          <w:lang w:val="en-US"/>
        </w:rPr>
        <w:t>ова</w:t>
      </w:r>
      <w:proofErr w:type="spellEnd"/>
      <w:r w:rsidR="003918B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3918BE">
        <w:rPr>
          <w:rFonts w:ascii="Times New Roman" w:hAnsi="Times New Roman" w:cs="Times New Roman"/>
          <w:sz w:val="32"/>
          <w:szCs w:val="32"/>
          <w:lang w:val="en-US"/>
        </w:rPr>
        <w:t>моторно</w:t>
      </w:r>
      <w:proofErr w:type="spellEnd"/>
      <w:r w:rsidR="003918B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3918BE">
        <w:rPr>
          <w:rFonts w:ascii="Times New Roman" w:hAnsi="Times New Roman" w:cs="Times New Roman"/>
          <w:sz w:val="32"/>
          <w:szCs w:val="32"/>
          <w:lang w:val="en-US"/>
        </w:rPr>
        <w:t>возило</w:t>
      </w:r>
      <w:proofErr w:type="spellEnd"/>
      <w:r w:rsidR="003918BE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358E0B66" w14:textId="6C32A0E9" w:rsidR="00F70CB4" w:rsidRDefault="003918BE" w:rsidP="00604C8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Ви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благодарам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!</w:t>
      </w:r>
    </w:p>
    <w:p w14:paraId="46784731" w14:textId="77777777" w:rsidR="008F65FB" w:rsidRDefault="008F65FB" w:rsidP="00604C8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17E96EDE" w14:textId="77777777" w:rsidR="003918BE" w:rsidRDefault="003918BE" w:rsidP="00604C8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7B00FF94" w14:textId="66BFC205" w:rsidR="003918BE" w:rsidRDefault="003918BE" w:rsidP="00604C8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ДЕЈАН ПРОДАНОСКИ</w:t>
      </w:r>
      <w:r w:rsidR="006A3AF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432B029C" w14:textId="77777777" w:rsidR="008303EB" w:rsidRDefault="003918BE" w:rsidP="00604C8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Ви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благодарам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извештајот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</w:p>
    <w:p w14:paraId="370262AD" w14:textId="4AB2A9DB" w:rsidR="003918BE" w:rsidRDefault="003918BE" w:rsidP="00604C8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Отв</w:t>
      </w:r>
      <w:proofErr w:type="spellEnd"/>
      <w:r w:rsidR="008A111D">
        <w:rPr>
          <w:rFonts w:ascii="Times New Roman" w:hAnsi="Times New Roman" w:cs="Times New Roman"/>
          <w:sz w:val="32"/>
          <w:szCs w:val="32"/>
        </w:rPr>
        <w:t>о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рам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претрес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оваа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точка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FC741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дали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некој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јавува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збор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?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Бидејќи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никој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јавува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збор</w:t>
      </w:r>
      <w:proofErr w:type="spellEnd"/>
      <w:r w:rsidR="00FC741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ги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молам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членовите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Советот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изјаснат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!</w:t>
      </w:r>
    </w:p>
    <w:p w14:paraId="073A4251" w14:textId="57897101" w:rsidR="003918BE" w:rsidRDefault="003918BE" w:rsidP="00604C8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Кој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е </w:t>
      </w:r>
      <w:r w:rsidR="00FC7410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усвојување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Одлука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прифаќање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донација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Општина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Прилеп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14:paraId="12CD2983" w14:textId="74907EEF" w:rsidR="008303EB" w:rsidRDefault="003918BE" w:rsidP="008303EB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Констатирам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дека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C7410">
        <w:rPr>
          <w:rFonts w:ascii="Times New Roman" w:hAnsi="Times New Roman" w:cs="Times New Roman"/>
          <w:sz w:val="32"/>
          <w:szCs w:val="32"/>
        </w:rPr>
        <w:t>О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длуката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е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едногласно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усвоена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!</w:t>
      </w:r>
    </w:p>
    <w:p w14:paraId="6D1552A3" w14:textId="77777777" w:rsidR="008303EB" w:rsidRDefault="003918BE" w:rsidP="00FC7410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Согласно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член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28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од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Статутот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Општина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Прилеп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,</w:t>
      </w:r>
      <w:r w:rsidR="00FC74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исклучок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поради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итност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прописите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можат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влегуваат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сила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од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денот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објавувањето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C7410">
        <w:rPr>
          <w:rFonts w:ascii="Times New Roman" w:hAnsi="Times New Roman" w:cs="Times New Roman"/>
          <w:sz w:val="32"/>
          <w:szCs w:val="32"/>
        </w:rPr>
        <w:t>во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A111D">
        <w:rPr>
          <w:rFonts w:ascii="Times New Roman" w:hAnsi="Times New Roman" w:cs="Times New Roman"/>
          <w:sz w:val="32"/>
          <w:szCs w:val="32"/>
        </w:rPr>
        <w:t>С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лужбен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гласник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Општина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Прилеп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оправданоста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итноста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одлучува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Советот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мнозинство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гласови</w:t>
      </w:r>
      <w:proofErr w:type="spellEnd"/>
      <w:r w:rsidR="00FC7410">
        <w:rPr>
          <w:rFonts w:ascii="Times New Roman" w:hAnsi="Times New Roman" w:cs="Times New Roman"/>
          <w:sz w:val="32"/>
          <w:szCs w:val="32"/>
        </w:rPr>
        <w:t xml:space="preserve"> од </w:t>
      </w:r>
      <w:proofErr w:type="spellStart"/>
      <w:r w:rsidR="006A3AF2">
        <w:rPr>
          <w:rFonts w:ascii="Times New Roman" w:hAnsi="Times New Roman" w:cs="Times New Roman"/>
          <w:sz w:val="32"/>
          <w:szCs w:val="32"/>
          <w:lang w:val="en-US"/>
        </w:rPr>
        <w:t>вкупниот</w:t>
      </w:r>
      <w:proofErr w:type="spellEnd"/>
      <w:r w:rsidR="006A3AF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A3AF2">
        <w:rPr>
          <w:rFonts w:ascii="Times New Roman" w:hAnsi="Times New Roman" w:cs="Times New Roman"/>
          <w:sz w:val="32"/>
          <w:szCs w:val="32"/>
          <w:lang w:val="en-US"/>
        </w:rPr>
        <w:t>број</w:t>
      </w:r>
      <w:proofErr w:type="spellEnd"/>
      <w:r w:rsidR="006A3AF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A3AF2">
        <w:rPr>
          <w:rFonts w:ascii="Times New Roman" w:hAnsi="Times New Roman" w:cs="Times New Roman"/>
          <w:sz w:val="32"/>
          <w:szCs w:val="32"/>
          <w:lang w:val="en-US"/>
        </w:rPr>
        <w:t>членови</w:t>
      </w:r>
      <w:proofErr w:type="spellEnd"/>
      <w:r w:rsidR="006A3AF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A3AF2"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 w:rsidR="006A3AF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A3AF2">
        <w:rPr>
          <w:rFonts w:ascii="Times New Roman" w:hAnsi="Times New Roman" w:cs="Times New Roman"/>
          <w:sz w:val="32"/>
          <w:szCs w:val="32"/>
          <w:lang w:val="en-US"/>
        </w:rPr>
        <w:t>Советот</w:t>
      </w:r>
      <w:proofErr w:type="spellEnd"/>
      <w:r w:rsidR="006A3AF2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="006A3AF2">
        <w:rPr>
          <w:rFonts w:ascii="Times New Roman" w:hAnsi="Times New Roman" w:cs="Times New Roman"/>
          <w:sz w:val="32"/>
          <w:szCs w:val="32"/>
          <w:lang w:val="en-US"/>
        </w:rPr>
        <w:t>Затоа</w:t>
      </w:r>
      <w:proofErr w:type="spellEnd"/>
      <w:r w:rsidR="00FC7410">
        <w:rPr>
          <w:rFonts w:ascii="Times New Roman" w:hAnsi="Times New Roman" w:cs="Times New Roman"/>
          <w:sz w:val="32"/>
          <w:szCs w:val="32"/>
        </w:rPr>
        <w:t xml:space="preserve"> В</w:t>
      </w:r>
      <w:r w:rsidR="006A3AF2">
        <w:rPr>
          <w:rFonts w:ascii="Times New Roman" w:hAnsi="Times New Roman" w:cs="Times New Roman"/>
          <w:sz w:val="32"/>
          <w:szCs w:val="32"/>
          <w:lang w:val="en-US"/>
        </w:rPr>
        <w:t xml:space="preserve">е </w:t>
      </w:r>
      <w:proofErr w:type="spellStart"/>
      <w:r w:rsidR="006A3AF2">
        <w:rPr>
          <w:rFonts w:ascii="Times New Roman" w:hAnsi="Times New Roman" w:cs="Times New Roman"/>
          <w:sz w:val="32"/>
          <w:szCs w:val="32"/>
          <w:lang w:val="en-US"/>
        </w:rPr>
        <w:t>молам</w:t>
      </w:r>
      <w:proofErr w:type="spellEnd"/>
      <w:r w:rsidR="006A3AF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A3AF2">
        <w:rPr>
          <w:rFonts w:ascii="Times New Roman" w:hAnsi="Times New Roman" w:cs="Times New Roman"/>
          <w:sz w:val="32"/>
          <w:szCs w:val="32"/>
          <w:lang w:val="en-US"/>
        </w:rPr>
        <w:t>да</w:t>
      </w:r>
      <w:proofErr w:type="spellEnd"/>
      <w:r w:rsidR="006A3AF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A3AF2">
        <w:rPr>
          <w:rFonts w:ascii="Times New Roman" w:hAnsi="Times New Roman" w:cs="Times New Roman"/>
          <w:sz w:val="32"/>
          <w:szCs w:val="32"/>
          <w:lang w:val="en-US"/>
        </w:rPr>
        <w:t>се</w:t>
      </w:r>
      <w:proofErr w:type="spellEnd"/>
      <w:r w:rsidR="006A3AF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6A3AF2">
        <w:rPr>
          <w:rFonts w:ascii="Times New Roman" w:hAnsi="Times New Roman" w:cs="Times New Roman"/>
          <w:sz w:val="32"/>
          <w:szCs w:val="32"/>
          <w:lang w:val="en-US"/>
        </w:rPr>
        <w:t>изјасниме</w:t>
      </w:r>
      <w:proofErr w:type="spellEnd"/>
      <w:r w:rsidR="00FC7410">
        <w:rPr>
          <w:rFonts w:ascii="Times New Roman" w:hAnsi="Times New Roman" w:cs="Times New Roman"/>
          <w:sz w:val="32"/>
          <w:szCs w:val="32"/>
        </w:rPr>
        <w:t>, к</w:t>
      </w:r>
      <w:proofErr w:type="spellStart"/>
      <w:r w:rsidR="006A3AF2">
        <w:rPr>
          <w:rFonts w:ascii="Times New Roman" w:hAnsi="Times New Roman" w:cs="Times New Roman"/>
          <w:sz w:val="32"/>
          <w:szCs w:val="32"/>
          <w:lang w:val="en-US"/>
        </w:rPr>
        <w:t>ој</w:t>
      </w:r>
      <w:proofErr w:type="spellEnd"/>
      <w:r w:rsidR="006A3AF2">
        <w:rPr>
          <w:rFonts w:ascii="Times New Roman" w:hAnsi="Times New Roman" w:cs="Times New Roman"/>
          <w:sz w:val="32"/>
          <w:szCs w:val="32"/>
          <w:lang w:val="en-US"/>
        </w:rPr>
        <w:t xml:space="preserve"> е</w:t>
      </w:r>
      <w:r w:rsidR="00FC7410">
        <w:rPr>
          <w:rFonts w:ascii="Times New Roman" w:hAnsi="Times New Roman" w:cs="Times New Roman"/>
          <w:sz w:val="32"/>
          <w:szCs w:val="32"/>
        </w:rPr>
        <w:t xml:space="preserve"> ЗА</w:t>
      </w:r>
      <w:r w:rsidR="006A3AF2">
        <w:rPr>
          <w:rFonts w:ascii="Times New Roman" w:hAnsi="Times New Roman" w:cs="Times New Roman"/>
          <w:sz w:val="32"/>
          <w:szCs w:val="32"/>
          <w:lang w:val="en-US"/>
        </w:rPr>
        <w:t xml:space="preserve">? </w:t>
      </w:r>
    </w:p>
    <w:p w14:paraId="07CB2B3E" w14:textId="220FD70D" w:rsidR="003C3B7C" w:rsidRPr="0049587B" w:rsidRDefault="006A3AF2" w:rsidP="0049587B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Констатирам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дека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C7410">
        <w:rPr>
          <w:rFonts w:ascii="Times New Roman" w:hAnsi="Times New Roman" w:cs="Times New Roman"/>
          <w:sz w:val="32"/>
          <w:szCs w:val="32"/>
        </w:rPr>
        <w:t>О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длуката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влегува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сила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од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денот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донесување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!</w:t>
      </w:r>
    </w:p>
    <w:p w14:paraId="2E95B960" w14:textId="40F56AD2" w:rsidR="0049587B" w:rsidRPr="00E539FD" w:rsidRDefault="00282CD6" w:rsidP="0049587B">
      <w:pPr>
        <w:ind w:left="72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 xml:space="preserve">Седницата заврши во </w:t>
      </w:r>
      <w:r w:rsidR="006940E0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397E8C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AA1A09">
        <w:rPr>
          <w:rFonts w:ascii="Times New Roman" w:hAnsi="Times New Roman" w:cs="Times New Roman"/>
          <w:sz w:val="32"/>
          <w:szCs w:val="32"/>
        </w:rPr>
        <w:t xml:space="preserve"> часот и </w:t>
      </w:r>
      <w:r w:rsidR="00D143AA">
        <w:rPr>
          <w:rFonts w:ascii="Times New Roman" w:hAnsi="Times New Roman" w:cs="Times New Roman"/>
          <w:sz w:val="32"/>
          <w:szCs w:val="32"/>
          <w:lang w:val="en-US"/>
        </w:rPr>
        <w:t>07</w:t>
      </w:r>
      <w:r w:rsidR="00397E8C">
        <w:rPr>
          <w:rFonts w:ascii="Times New Roman" w:hAnsi="Times New Roman" w:cs="Times New Roman"/>
          <w:sz w:val="32"/>
          <w:szCs w:val="32"/>
        </w:rPr>
        <w:t xml:space="preserve"> </w:t>
      </w:r>
      <w:r w:rsidRPr="00AA1A09">
        <w:rPr>
          <w:rFonts w:ascii="Times New Roman" w:hAnsi="Times New Roman" w:cs="Times New Roman"/>
          <w:sz w:val="32"/>
          <w:szCs w:val="32"/>
        </w:rPr>
        <w:t>минути.</w:t>
      </w:r>
    </w:p>
    <w:p w14:paraId="659D9637" w14:textId="50CE0B23" w:rsidR="00282CD6" w:rsidRPr="00AA1A09" w:rsidRDefault="006A3AF2" w:rsidP="004E4A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05</w:t>
      </w:r>
      <w:r w:rsidR="00282CD6" w:rsidRPr="00AA1A09">
        <w:rPr>
          <w:rFonts w:ascii="Times New Roman" w:hAnsi="Times New Roman" w:cs="Times New Roman"/>
          <w:sz w:val="32"/>
          <w:szCs w:val="32"/>
        </w:rPr>
        <w:t>.</w:t>
      </w:r>
      <w:r w:rsidR="00B02912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3</w:t>
      </w:r>
      <w:r w:rsidR="00282CD6" w:rsidRPr="00AA1A09">
        <w:rPr>
          <w:rFonts w:ascii="Times New Roman" w:hAnsi="Times New Roman" w:cs="Times New Roman"/>
          <w:sz w:val="32"/>
          <w:szCs w:val="32"/>
        </w:rPr>
        <w:t>.202</w:t>
      </w:r>
      <w:r w:rsidR="00B02912">
        <w:rPr>
          <w:rFonts w:ascii="Times New Roman" w:hAnsi="Times New Roman" w:cs="Times New Roman"/>
          <w:sz w:val="32"/>
          <w:szCs w:val="32"/>
        </w:rPr>
        <w:t>4</w:t>
      </w:r>
      <w:r w:rsidR="00282CD6" w:rsidRPr="00AA1A09">
        <w:rPr>
          <w:rFonts w:ascii="Times New Roman" w:hAnsi="Times New Roman" w:cs="Times New Roman"/>
          <w:sz w:val="32"/>
          <w:szCs w:val="32"/>
        </w:rPr>
        <w:t xml:space="preserve"> година </w:t>
      </w:r>
    </w:p>
    <w:p w14:paraId="6998B729" w14:textId="77777777" w:rsidR="004E4A4D" w:rsidRPr="004E4A4D" w:rsidRDefault="00282CD6" w:rsidP="004E4A4D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A1A09">
        <w:rPr>
          <w:rFonts w:ascii="Times New Roman" w:hAnsi="Times New Roman" w:cs="Times New Roman"/>
          <w:color w:val="000000" w:themeColor="text1"/>
          <w:sz w:val="32"/>
          <w:szCs w:val="32"/>
        </w:rPr>
        <w:t>Арх.бр.</w:t>
      </w:r>
    </w:p>
    <w:p w14:paraId="22B7916A" w14:textId="77777777" w:rsidR="00282CD6" w:rsidRPr="00AA1A09" w:rsidRDefault="00282CD6" w:rsidP="004E4A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Претседател на Советот на Општина Прилеп</w:t>
      </w:r>
    </w:p>
    <w:p w14:paraId="77524A19" w14:textId="77777777" w:rsidR="00282CD6" w:rsidRPr="00E539FD" w:rsidRDefault="00282CD6" w:rsidP="00282CD6">
      <w:pPr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Дејан Проданоски</w:t>
      </w:r>
    </w:p>
    <w:p w14:paraId="2AF1A2EF" w14:textId="77777777" w:rsidR="00282CD6" w:rsidRPr="00AA1A09" w:rsidRDefault="00282CD6" w:rsidP="004E4A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Стенограф</w:t>
      </w:r>
    </w:p>
    <w:p w14:paraId="13047C6D" w14:textId="77777777" w:rsidR="000F77FE" w:rsidRPr="00CD0C3A" w:rsidRDefault="00282CD6" w:rsidP="00CD0C3A">
      <w:pPr>
        <w:jc w:val="both"/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</w:pPr>
      <w:r w:rsidRPr="00AA1A09">
        <w:rPr>
          <w:rFonts w:ascii="Times New Roman" w:eastAsia="Times New Roman" w:hAnsi="Times New Roman" w:cs="Times New Roman"/>
          <w:sz w:val="32"/>
          <w:szCs w:val="32"/>
          <w:lang w:eastAsia="en-GB"/>
        </w:rPr>
        <w:t>Теодора Цветкоска</w:t>
      </w:r>
    </w:p>
    <w:sectPr w:rsidR="000F77FE" w:rsidRPr="00CD0C3A" w:rsidSect="004167B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C9152" w14:textId="77777777" w:rsidR="004167BB" w:rsidRDefault="004167BB" w:rsidP="00D87CD9">
      <w:pPr>
        <w:spacing w:after="0" w:line="240" w:lineRule="auto"/>
      </w:pPr>
      <w:r>
        <w:separator/>
      </w:r>
    </w:p>
  </w:endnote>
  <w:endnote w:type="continuationSeparator" w:id="0">
    <w:p w14:paraId="2A140F18" w14:textId="77777777" w:rsidR="004167BB" w:rsidRDefault="004167BB" w:rsidP="00D8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96418"/>
      <w:docPartObj>
        <w:docPartGallery w:val="Page Numbers (Bottom of Page)"/>
        <w:docPartUnique/>
      </w:docPartObj>
    </w:sdtPr>
    <w:sdtContent>
      <w:p w14:paraId="664AD3E3" w14:textId="77777777" w:rsidR="009211D2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B7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5FAF8D05" w14:textId="77777777" w:rsidR="009211D2" w:rsidRDefault="00921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1C69" w14:textId="77777777" w:rsidR="004167BB" w:rsidRDefault="004167BB" w:rsidP="00D87CD9">
      <w:pPr>
        <w:spacing w:after="0" w:line="240" w:lineRule="auto"/>
      </w:pPr>
      <w:r>
        <w:separator/>
      </w:r>
    </w:p>
  </w:footnote>
  <w:footnote w:type="continuationSeparator" w:id="0">
    <w:p w14:paraId="1B5A9649" w14:textId="77777777" w:rsidR="004167BB" w:rsidRDefault="004167BB" w:rsidP="00D87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F23"/>
    <w:multiLevelType w:val="hybridMultilevel"/>
    <w:tmpl w:val="87901ADC"/>
    <w:lvl w:ilvl="0" w:tplc="042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B59FC"/>
    <w:multiLevelType w:val="multilevel"/>
    <w:tmpl w:val="A720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658CF"/>
    <w:multiLevelType w:val="hybridMultilevel"/>
    <w:tmpl w:val="8656FC7A"/>
    <w:lvl w:ilvl="0" w:tplc="042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F01E7"/>
    <w:multiLevelType w:val="hybridMultilevel"/>
    <w:tmpl w:val="302EBFFA"/>
    <w:lvl w:ilvl="0" w:tplc="042F000B">
      <w:start w:val="1"/>
      <w:numFmt w:val="bullet"/>
      <w:lvlText w:val=""/>
      <w:lvlJc w:val="left"/>
      <w:pPr>
        <w:ind w:left="1521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 w15:restartNumberingAfterBreak="0">
    <w:nsid w:val="16631BE2"/>
    <w:multiLevelType w:val="hybridMultilevel"/>
    <w:tmpl w:val="D84098C0"/>
    <w:lvl w:ilvl="0" w:tplc="042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404B5D"/>
    <w:multiLevelType w:val="hybridMultilevel"/>
    <w:tmpl w:val="FB10225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752C58"/>
    <w:multiLevelType w:val="multilevel"/>
    <w:tmpl w:val="E07C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7397E"/>
    <w:multiLevelType w:val="multilevel"/>
    <w:tmpl w:val="A16C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02BF2"/>
    <w:multiLevelType w:val="hybridMultilevel"/>
    <w:tmpl w:val="9646808E"/>
    <w:lvl w:ilvl="0" w:tplc="042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041FA4"/>
    <w:multiLevelType w:val="multilevel"/>
    <w:tmpl w:val="3936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9C2D8E"/>
    <w:multiLevelType w:val="hybridMultilevel"/>
    <w:tmpl w:val="D0E6A422"/>
    <w:lvl w:ilvl="0" w:tplc="042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C194EB1"/>
    <w:multiLevelType w:val="multilevel"/>
    <w:tmpl w:val="67C4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98428F"/>
    <w:multiLevelType w:val="hybridMultilevel"/>
    <w:tmpl w:val="72B28DD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A4217D"/>
    <w:multiLevelType w:val="hybridMultilevel"/>
    <w:tmpl w:val="0792DCD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37E22"/>
    <w:multiLevelType w:val="hybridMultilevel"/>
    <w:tmpl w:val="53B006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84C46"/>
    <w:multiLevelType w:val="hybridMultilevel"/>
    <w:tmpl w:val="B218E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3C7345"/>
    <w:multiLevelType w:val="hybridMultilevel"/>
    <w:tmpl w:val="CAB2969E"/>
    <w:lvl w:ilvl="0" w:tplc="535666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E36656"/>
    <w:multiLevelType w:val="hybridMultilevel"/>
    <w:tmpl w:val="58C8797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F183B"/>
    <w:multiLevelType w:val="hybridMultilevel"/>
    <w:tmpl w:val="E8583518"/>
    <w:lvl w:ilvl="0" w:tplc="042F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9" w15:restartNumberingAfterBreak="0">
    <w:nsid w:val="64D9204B"/>
    <w:multiLevelType w:val="hybridMultilevel"/>
    <w:tmpl w:val="170A5FEC"/>
    <w:lvl w:ilvl="0" w:tplc="042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0C3B6B"/>
    <w:multiLevelType w:val="hybridMultilevel"/>
    <w:tmpl w:val="4C9C4F3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C60404"/>
    <w:multiLevelType w:val="hybridMultilevel"/>
    <w:tmpl w:val="A1581B1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0440"/>
    <w:multiLevelType w:val="hybridMultilevel"/>
    <w:tmpl w:val="5224BE6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95BCB"/>
    <w:multiLevelType w:val="hybridMultilevel"/>
    <w:tmpl w:val="87FEB584"/>
    <w:lvl w:ilvl="0" w:tplc="042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C51428"/>
    <w:multiLevelType w:val="hybridMultilevel"/>
    <w:tmpl w:val="E64A22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79190">
    <w:abstractNumId w:val="18"/>
  </w:num>
  <w:num w:numId="2" w16cid:durableId="1400254468">
    <w:abstractNumId w:val="5"/>
  </w:num>
  <w:num w:numId="3" w16cid:durableId="1736658271">
    <w:abstractNumId w:val="1"/>
  </w:num>
  <w:num w:numId="4" w16cid:durableId="1544517917">
    <w:abstractNumId w:val="15"/>
  </w:num>
  <w:num w:numId="5" w16cid:durableId="1433427654">
    <w:abstractNumId w:val="16"/>
  </w:num>
  <w:num w:numId="6" w16cid:durableId="1287539975">
    <w:abstractNumId w:val="9"/>
  </w:num>
  <w:num w:numId="7" w16cid:durableId="696857801">
    <w:abstractNumId w:val="7"/>
  </w:num>
  <w:num w:numId="8" w16cid:durableId="380328503">
    <w:abstractNumId w:val="6"/>
  </w:num>
  <w:num w:numId="9" w16cid:durableId="1124543942">
    <w:abstractNumId w:val="11"/>
  </w:num>
  <w:num w:numId="10" w16cid:durableId="102113322">
    <w:abstractNumId w:val="20"/>
  </w:num>
  <w:num w:numId="11" w16cid:durableId="2134246230">
    <w:abstractNumId w:val="14"/>
  </w:num>
  <w:num w:numId="12" w16cid:durableId="1284649398">
    <w:abstractNumId w:val="12"/>
  </w:num>
  <w:num w:numId="13" w16cid:durableId="1076897383">
    <w:abstractNumId w:val="23"/>
  </w:num>
  <w:num w:numId="14" w16cid:durableId="610355900">
    <w:abstractNumId w:val="8"/>
  </w:num>
  <w:num w:numId="15" w16cid:durableId="1865824758">
    <w:abstractNumId w:val="3"/>
  </w:num>
  <w:num w:numId="16" w16cid:durableId="803884845">
    <w:abstractNumId w:val="4"/>
  </w:num>
  <w:num w:numId="17" w16cid:durableId="1589801731">
    <w:abstractNumId w:val="24"/>
  </w:num>
  <w:num w:numId="18" w16cid:durableId="555819337">
    <w:abstractNumId w:val="10"/>
  </w:num>
  <w:num w:numId="19" w16cid:durableId="159009404">
    <w:abstractNumId w:val="2"/>
  </w:num>
  <w:num w:numId="20" w16cid:durableId="2014910705">
    <w:abstractNumId w:val="17"/>
  </w:num>
  <w:num w:numId="21" w16cid:durableId="619993217">
    <w:abstractNumId w:val="21"/>
  </w:num>
  <w:num w:numId="22" w16cid:durableId="815686299">
    <w:abstractNumId w:val="22"/>
  </w:num>
  <w:num w:numId="23" w16cid:durableId="1973749822">
    <w:abstractNumId w:val="13"/>
  </w:num>
  <w:num w:numId="24" w16cid:durableId="1496997879">
    <w:abstractNumId w:val="19"/>
  </w:num>
  <w:num w:numId="25" w16cid:durableId="22218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59"/>
    <w:rsid w:val="000019D5"/>
    <w:rsid w:val="0000424E"/>
    <w:rsid w:val="0000752D"/>
    <w:rsid w:val="00011F2C"/>
    <w:rsid w:val="000152CF"/>
    <w:rsid w:val="00016D23"/>
    <w:rsid w:val="00017442"/>
    <w:rsid w:val="000209EE"/>
    <w:rsid w:val="000212DF"/>
    <w:rsid w:val="00023FE9"/>
    <w:rsid w:val="000275AB"/>
    <w:rsid w:val="000306E8"/>
    <w:rsid w:val="00031001"/>
    <w:rsid w:val="00031511"/>
    <w:rsid w:val="0003248B"/>
    <w:rsid w:val="0003581D"/>
    <w:rsid w:val="00036DE9"/>
    <w:rsid w:val="000401E8"/>
    <w:rsid w:val="000403D5"/>
    <w:rsid w:val="00043265"/>
    <w:rsid w:val="00043F51"/>
    <w:rsid w:val="00045B7C"/>
    <w:rsid w:val="00050390"/>
    <w:rsid w:val="0005384D"/>
    <w:rsid w:val="00054775"/>
    <w:rsid w:val="00055E85"/>
    <w:rsid w:val="000611AD"/>
    <w:rsid w:val="00062F5B"/>
    <w:rsid w:val="0006309C"/>
    <w:rsid w:val="000634D4"/>
    <w:rsid w:val="00064C3E"/>
    <w:rsid w:val="00065211"/>
    <w:rsid w:val="00066F17"/>
    <w:rsid w:val="00074A0C"/>
    <w:rsid w:val="00080C9E"/>
    <w:rsid w:val="0008295B"/>
    <w:rsid w:val="000851D8"/>
    <w:rsid w:val="0008617A"/>
    <w:rsid w:val="000866A3"/>
    <w:rsid w:val="0009171C"/>
    <w:rsid w:val="00091F86"/>
    <w:rsid w:val="00092522"/>
    <w:rsid w:val="00093654"/>
    <w:rsid w:val="00097032"/>
    <w:rsid w:val="000A03DF"/>
    <w:rsid w:val="000A1DC0"/>
    <w:rsid w:val="000A264F"/>
    <w:rsid w:val="000A2EF7"/>
    <w:rsid w:val="000A3935"/>
    <w:rsid w:val="000A54D0"/>
    <w:rsid w:val="000A643E"/>
    <w:rsid w:val="000A6A80"/>
    <w:rsid w:val="000A7C98"/>
    <w:rsid w:val="000A7CA3"/>
    <w:rsid w:val="000B0191"/>
    <w:rsid w:val="000B02BB"/>
    <w:rsid w:val="000B5AF8"/>
    <w:rsid w:val="000C0769"/>
    <w:rsid w:val="000C51CD"/>
    <w:rsid w:val="000D1496"/>
    <w:rsid w:val="000D1759"/>
    <w:rsid w:val="000D31D0"/>
    <w:rsid w:val="000D4A8B"/>
    <w:rsid w:val="000D77C5"/>
    <w:rsid w:val="000E03B2"/>
    <w:rsid w:val="000E05A7"/>
    <w:rsid w:val="000E1F21"/>
    <w:rsid w:val="000E3153"/>
    <w:rsid w:val="000E33C1"/>
    <w:rsid w:val="000E3BE1"/>
    <w:rsid w:val="000E46AE"/>
    <w:rsid w:val="000F6FC9"/>
    <w:rsid w:val="000F77FE"/>
    <w:rsid w:val="00102C12"/>
    <w:rsid w:val="00104375"/>
    <w:rsid w:val="001062F0"/>
    <w:rsid w:val="001077B1"/>
    <w:rsid w:val="00107968"/>
    <w:rsid w:val="00112048"/>
    <w:rsid w:val="00112DE1"/>
    <w:rsid w:val="00113621"/>
    <w:rsid w:val="00113848"/>
    <w:rsid w:val="001147CB"/>
    <w:rsid w:val="00115F37"/>
    <w:rsid w:val="001209B4"/>
    <w:rsid w:val="00121723"/>
    <w:rsid w:val="001236A4"/>
    <w:rsid w:val="00123890"/>
    <w:rsid w:val="00127CB5"/>
    <w:rsid w:val="00131035"/>
    <w:rsid w:val="00131477"/>
    <w:rsid w:val="00134B2A"/>
    <w:rsid w:val="00134C75"/>
    <w:rsid w:val="00137D3E"/>
    <w:rsid w:val="00140D8D"/>
    <w:rsid w:val="00142DCB"/>
    <w:rsid w:val="00142E3A"/>
    <w:rsid w:val="001447B6"/>
    <w:rsid w:val="00144E41"/>
    <w:rsid w:val="00145754"/>
    <w:rsid w:val="00150ABA"/>
    <w:rsid w:val="001532C0"/>
    <w:rsid w:val="00153F06"/>
    <w:rsid w:val="00155429"/>
    <w:rsid w:val="001562A8"/>
    <w:rsid w:val="00161C91"/>
    <w:rsid w:val="00161FE9"/>
    <w:rsid w:val="0016391E"/>
    <w:rsid w:val="00163F0A"/>
    <w:rsid w:val="00164684"/>
    <w:rsid w:val="001652E2"/>
    <w:rsid w:val="00165B0A"/>
    <w:rsid w:val="00170807"/>
    <w:rsid w:val="00172510"/>
    <w:rsid w:val="0017298B"/>
    <w:rsid w:val="00174509"/>
    <w:rsid w:val="00174DBE"/>
    <w:rsid w:val="00175C3D"/>
    <w:rsid w:val="001770CB"/>
    <w:rsid w:val="0017739B"/>
    <w:rsid w:val="00181034"/>
    <w:rsid w:val="00184FD5"/>
    <w:rsid w:val="001862DA"/>
    <w:rsid w:val="00186690"/>
    <w:rsid w:val="00187C81"/>
    <w:rsid w:val="00194F42"/>
    <w:rsid w:val="00195A50"/>
    <w:rsid w:val="001A118E"/>
    <w:rsid w:val="001A1986"/>
    <w:rsid w:val="001A359F"/>
    <w:rsid w:val="001B1335"/>
    <w:rsid w:val="001B311C"/>
    <w:rsid w:val="001B40D8"/>
    <w:rsid w:val="001B4A93"/>
    <w:rsid w:val="001B5448"/>
    <w:rsid w:val="001B5A0F"/>
    <w:rsid w:val="001B640D"/>
    <w:rsid w:val="001B7203"/>
    <w:rsid w:val="001B74F6"/>
    <w:rsid w:val="001B7985"/>
    <w:rsid w:val="001C1DEB"/>
    <w:rsid w:val="001C2EAF"/>
    <w:rsid w:val="001C55D2"/>
    <w:rsid w:val="001C67BC"/>
    <w:rsid w:val="001C762D"/>
    <w:rsid w:val="001D00DC"/>
    <w:rsid w:val="001D113C"/>
    <w:rsid w:val="001D137F"/>
    <w:rsid w:val="001D1E23"/>
    <w:rsid w:val="001D2054"/>
    <w:rsid w:val="001D2368"/>
    <w:rsid w:val="001D26EC"/>
    <w:rsid w:val="001D2D8B"/>
    <w:rsid w:val="001D40B3"/>
    <w:rsid w:val="001D40EA"/>
    <w:rsid w:val="001D53AC"/>
    <w:rsid w:val="001D5FF7"/>
    <w:rsid w:val="001D6DAB"/>
    <w:rsid w:val="001D7476"/>
    <w:rsid w:val="001E0304"/>
    <w:rsid w:val="001E0FA7"/>
    <w:rsid w:val="001E1151"/>
    <w:rsid w:val="001E271C"/>
    <w:rsid w:val="001E46E5"/>
    <w:rsid w:val="001E5A70"/>
    <w:rsid w:val="001E7213"/>
    <w:rsid w:val="001F1F71"/>
    <w:rsid w:val="001F20EC"/>
    <w:rsid w:val="001F3BE5"/>
    <w:rsid w:val="001F46F3"/>
    <w:rsid w:val="00203F52"/>
    <w:rsid w:val="00205098"/>
    <w:rsid w:val="0020732A"/>
    <w:rsid w:val="00211BA8"/>
    <w:rsid w:val="002128F9"/>
    <w:rsid w:val="00213361"/>
    <w:rsid w:val="00214390"/>
    <w:rsid w:val="00214FCD"/>
    <w:rsid w:val="00215C8F"/>
    <w:rsid w:val="00216279"/>
    <w:rsid w:val="00216B84"/>
    <w:rsid w:val="00222E34"/>
    <w:rsid w:val="0022513B"/>
    <w:rsid w:val="00226B0A"/>
    <w:rsid w:val="00227795"/>
    <w:rsid w:val="00227AEA"/>
    <w:rsid w:val="00230182"/>
    <w:rsid w:val="002312C1"/>
    <w:rsid w:val="00231315"/>
    <w:rsid w:val="00231592"/>
    <w:rsid w:val="002319DE"/>
    <w:rsid w:val="002336B8"/>
    <w:rsid w:val="002338AA"/>
    <w:rsid w:val="00236EA9"/>
    <w:rsid w:val="0024405D"/>
    <w:rsid w:val="002467E7"/>
    <w:rsid w:val="002505E3"/>
    <w:rsid w:val="002521E5"/>
    <w:rsid w:val="002542AF"/>
    <w:rsid w:val="00256905"/>
    <w:rsid w:val="00256D87"/>
    <w:rsid w:val="002606D0"/>
    <w:rsid w:val="00262F77"/>
    <w:rsid w:val="00263F77"/>
    <w:rsid w:val="00265698"/>
    <w:rsid w:val="00266B94"/>
    <w:rsid w:val="0026700C"/>
    <w:rsid w:val="002754A0"/>
    <w:rsid w:val="00276D09"/>
    <w:rsid w:val="002776BF"/>
    <w:rsid w:val="00280B73"/>
    <w:rsid w:val="00282CD6"/>
    <w:rsid w:val="00286079"/>
    <w:rsid w:val="002866DF"/>
    <w:rsid w:val="00287984"/>
    <w:rsid w:val="00287A54"/>
    <w:rsid w:val="00287D51"/>
    <w:rsid w:val="00290A4B"/>
    <w:rsid w:val="00293149"/>
    <w:rsid w:val="002941F0"/>
    <w:rsid w:val="00295680"/>
    <w:rsid w:val="00296452"/>
    <w:rsid w:val="00296D3A"/>
    <w:rsid w:val="00297463"/>
    <w:rsid w:val="002976E0"/>
    <w:rsid w:val="002A0D23"/>
    <w:rsid w:val="002A1B4C"/>
    <w:rsid w:val="002A1ED9"/>
    <w:rsid w:val="002A2F37"/>
    <w:rsid w:val="002A3602"/>
    <w:rsid w:val="002A5B44"/>
    <w:rsid w:val="002A5CD7"/>
    <w:rsid w:val="002A747E"/>
    <w:rsid w:val="002A7FBA"/>
    <w:rsid w:val="002B0217"/>
    <w:rsid w:val="002B0451"/>
    <w:rsid w:val="002B07AF"/>
    <w:rsid w:val="002B0B30"/>
    <w:rsid w:val="002B4623"/>
    <w:rsid w:val="002B6056"/>
    <w:rsid w:val="002B6361"/>
    <w:rsid w:val="002C2A7D"/>
    <w:rsid w:val="002C3300"/>
    <w:rsid w:val="002C37C2"/>
    <w:rsid w:val="002C49EA"/>
    <w:rsid w:val="002C728B"/>
    <w:rsid w:val="002D033B"/>
    <w:rsid w:val="002D1CDC"/>
    <w:rsid w:val="002D2FA9"/>
    <w:rsid w:val="002D3D46"/>
    <w:rsid w:val="002D5467"/>
    <w:rsid w:val="002D5D73"/>
    <w:rsid w:val="002D6310"/>
    <w:rsid w:val="002E249A"/>
    <w:rsid w:val="002E3706"/>
    <w:rsid w:val="002E4802"/>
    <w:rsid w:val="002E55D6"/>
    <w:rsid w:val="002E7CF5"/>
    <w:rsid w:val="002F033C"/>
    <w:rsid w:val="002F157C"/>
    <w:rsid w:val="002F1A08"/>
    <w:rsid w:val="002F1A22"/>
    <w:rsid w:val="002F2FED"/>
    <w:rsid w:val="002F7DC3"/>
    <w:rsid w:val="00300CA2"/>
    <w:rsid w:val="00305FBB"/>
    <w:rsid w:val="003101CB"/>
    <w:rsid w:val="003109B5"/>
    <w:rsid w:val="00310E74"/>
    <w:rsid w:val="00314F9A"/>
    <w:rsid w:val="00315AB8"/>
    <w:rsid w:val="003165E4"/>
    <w:rsid w:val="00316B7A"/>
    <w:rsid w:val="00317A1A"/>
    <w:rsid w:val="00317F00"/>
    <w:rsid w:val="0032296A"/>
    <w:rsid w:val="00322D7C"/>
    <w:rsid w:val="0032577E"/>
    <w:rsid w:val="00327264"/>
    <w:rsid w:val="00327B9B"/>
    <w:rsid w:val="00330280"/>
    <w:rsid w:val="003327E7"/>
    <w:rsid w:val="00334A9C"/>
    <w:rsid w:val="00340C90"/>
    <w:rsid w:val="0034180C"/>
    <w:rsid w:val="00341DDD"/>
    <w:rsid w:val="003420AB"/>
    <w:rsid w:val="00350774"/>
    <w:rsid w:val="0035335D"/>
    <w:rsid w:val="00354EF7"/>
    <w:rsid w:val="00355E24"/>
    <w:rsid w:val="00356FF9"/>
    <w:rsid w:val="003604DE"/>
    <w:rsid w:val="00361F16"/>
    <w:rsid w:val="00365331"/>
    <w:rsid w:val="0036595F"/>
    <w:rsid w:val="003678E0"/>
    <w:rsid w:val="0037012B"/>
    <w:rsid w:val="00370749"/>
    <w:rsid w:val="00371AC3"/>
    <w:rsid w:val="003720C6"/>
    <w:rsid w:val="00372E59"/>
    <w:rsid w:val="00373460"/>
    <w:rsid w:val="00374E0D"/>
    <w:rsid w:val="0037575A"/>
    <w:rsid w:val="0037725E"/>
    <w:rsid w:val="00380558"/>
    <w:rsid w:val="00380798"/>
    <w:rsid w:val="00381753"/>
    <w:rsid w:val="00381CC0"/>
    <w:rsid w:val="00382A41"/>
    <w:rsid w:val="0038628C"/>
    <w:rsid w:val="0038770F"/>
    <w:rsid w:val="003918BE"/>
    <w:rsid w:val="00391B75"/>
    <w:rsid w:val="0039233E"/>
    <w:rsid w:val="00397E8C"/>
    <w:rsid w:val="003A2B42"/>
    <w:rsid w:val="003A378B"/>
    <w:rsid w:val="003B277F"/>
    <w:rsid w:val="003B535E"/>
    <w:rsid w:val="003B5988"/>
    <w:rsid w:val="003C161D"/>
    <w:rsid w:val="003C1C40"/>
    <w:rsid w:val="003C1DEF"/>
    <w:rsid w:val="003C2B2F"/>
    <w:rsid w:val="003C2B47"/>
    <w:rsid w:val="003C3B7C"/>
    <w:rsid w:val="003C4243"/>
    <w:rsid w:val="003C5ACA"/>
    <w:rsid w:val="003C6383"/>
    <w:rsid w:val="003D0B4C"/>
    <w:rsid w:val="003D383E"/>
    <w:rsid w:val="003D4C38"/>
    <w:rsid w:val="003E0F3E"/>
    <w:rsid w:val="003E1519"/>
    <w:rsid w:val="003E2D2D"/>
    <w:rsid w:val="003E5FC0"/>
    <w:rsid w:val="003E6168"/>
    <w:rsid w:val="003E6BE5"/>
    <w:rsid w:val="003E6DDE"/>
    <w:rsid w:val="003E7335"/>
    <w:rsid w:val="003F038E"/>
    <w:rsid w:val="003F1BA9"/>
    <w:rsid w:val="003F592C"/>
    <w:rsid w:val="003F5D68"/>
    <w:rsid w:val="00400316"/>
    <w:rsid w:val="004006C4"/>
    <w:rsid w:val="004034AC"/>
    <w:rsid w:val="004037DD"/>
    <w:rsid w:val="00403BAB"/>
    <w:rsid w:val="00406539"/>
    <w:rsid w:val="00406FE9"/>
    <w:rsid w:val="00410007"/>
    <w:rsid w:val="00412A41"/>
    <w:rsid w:val="00412C29"/>
    <w:rsid w:val="00416183"/>
    <w:rsid w:val="00416473"/>
    <w:rsid w:val="004167BB"/>
    <w:rsid w:val="0041689F"/>
    <w:rsid w:val="00417122"/>
    <w:rsid w:val="00417EC9"/>
    <w:rsid w:val="00420D94"/>
    <w:rsid w:val="004259F4"/>
    <w:rsid w:val="00426B42"/>
    <w:rsid w:val="00426F62"/>
    <w:rsid w:val="00427421"/>
    <w:rsid w:val="00427F71"/>
    <w:rsid w:val="00432A36"/>
    <w:rsid w:val="00433354"/>
    <w:rsid w:val="004337C9"/>
    <w:rsid w:val="00433E1B"/>
    <w:rsid w:val="00434C3E"/>
    <w:rsid w:val="00437466"/>
    <w:rsid w:val="00437B3D"/>
    <w:rsid w:val="004408E0"/>
    <w:rsid w:val="0044441D"/>
    <w:rsid w:val="00445399"/>
    <w:rsid w:val="004458C2"/>
    <w:rsid w:val="00447BB8"/>
    <w:rsid w:val="00452C9C"/>
    <w:rsid w:val="00457BDC"/>
    <w:rsid w:val="00460169"/>
    <w:rsid w:val="00466C75"/>
    <w:rsid w:val="0046708F"/>
    <w:rsid w:val="0046769A"/>
    <w:rsid w:val="00473ED2"/>
    <w:rsid w:val="00474F35"/>
    <w:rsid w:val="0047589E"/>
    <w:rsid w:val="00481332"/>
    <w:rsid w:val="0048236B"/>
    <w:rsid w:val="004828DD"/>
    <w:rsid w:val="0048338E"/>
    <w:rsid w:val="00484CCD"/>
    <w:rsid w:val="0048642A"/>
    <w:rsid w:val="00486A84"/>
    <w:rsid w:val="004917FF"/>
    <w:rsid w:val="00492DFA"/>
    <w:rsid w:val="0049587B"/>
    <w:rsid w:val="00496DD6"/>
    <w:rsid w:val="004A07C7"/>
    <w:rsid w:val="004A0B90"/>
    <w:rsid w:val="004A140B"/>
    <w:rsid w:val="004A2350"/>
    <w:rsid w:val="004A24DE"/>
    <w:rsid w:val="004A77FC"/>
    <w:rsid w:val="004B075A"/>
    <w:rsid w:val="004B42AE"/>
    <w:rsid w:val="004B45DA"/>
    <w:rsid w:val="004B70C5"/>
    <w:rsid w:val="004B7F1E"/>
    <w:rsid w:val="004C09C3"/>
    <w:rsid w:val="004C0E3A"/>
    <w:rsid w:val="004C11B9"/>
    <w:rsid w:val="004C14B1"/>
    <w:rsid w:val="004C16A1"/>
    <w:rsid w:val="004C1D76"/>
    <w:rsid w:val="004C5193"/>
    <w:rsid w:val="004C5E4D"/>
    <w:rsid w:val="004C793D"/>
    <w:rsid w:val="004D0C00"/>
    <w:rsid w:val="004D57E5"/>
    <w:rsid w:val="004D712C"/>
    <w:rsid w:val="004E02D8"/>
    <w:rsid w:val="004E077B"/>
    <w:rsid w:val="004E2D72"/>
    <w:rsid w:val="004E2DF4"/>
    <w:rsid w:val="004E3001"/>
    <w:rsid w:val="004E4A4D"/>
    <w:rsid w:val="004E5854"/>
    <w:rsid w:val="004E652F"/>
    <w:rsid w:val="004F025B"/>
    <w:rsid w:val="004F55E7"/>
    <w:rsid w:val="004F62B4"/>
    <w:rsid w:val="004F7EFB"/>
    <w:rsid w:val="005005B5"/>
    <w:rsid w:val="00500CD8"/>
    <w:rsid w:val="00500F8A"/>
    <w:rsid w:val="00502232"/>
    <w:rsid w:val="00504AB5"/>
    <w:rsid w:val="0050586A"/>
    <w:rsid w:val="00506A6D"/>
    <w:rsid w:val="00510707"/>
    <w:rsid w:val="00510D63"/>
    <w:rsid w:val="0051166D"/>
    <w:rsid w:val="00513A56"/>
    <w:rsid w:val="00515A90"/>
    <w:rsid w:val="0052152B"/>
    <w:rsid w:val="005233CA"/>
    <w:rsid w:val="00525265"/>
    <w:rsid w:val="00525A1D"/>
    <w:rsid w:val="00526975"/>
    <w:rsid w:val="00527E37"/>
    <w:rsid w:val="00531388"/>
    <w:rsid w:val="0053166C"/>
    <w:rsid w:val="0053234F"/>
    <w:rsid w:val="0053250E"/>
    <w:rsid w:val="005334FE"/>
    <w:rsid w:val="00534937"/>
    <w:rsid w:val="005358FC"/>
    <w:rsid w:val="0053629E"/>
    <w:rsid w:val="00536A1F"/>
    <w:rsid w:val="00537786"/>
    <w:rsid w:val="005379C7"/>
    <w:rsid w:val="00544637"/>
    <w:rsid w:val="00545093"/>
    <w:rsid w:val="005537C0"/>
    <w:rsid w:val="00554125"/>
    <w:rsid w:val="00555669"/>
    <w:rsid w:val="005606AB"/>
    <w:rsid w:val="005610C6"/>
    <w:rsid w:val="0056133C"/>
    <w:rsid w:val="00563AC4"/>
    <w:rsid w:val="005645D8"/>
    <w:rsid w:val="00565DC7"/>
    <w:rsid w:val="005713B4"/>
    <w:rsid w:val="005726ED"/>
    <w:rsid w:val="00572B0B"/>
    <w:rsid w:val="00575DDE"/>
    <w:rsid w:val="00580C16"/>
    <w:rsid w:val="00581896"/>
    <w:rsid w:val="0058247E"/>
    <w:rsid w:val="0058410E"/>
    <w:rsid w:val="00585447"/>
    <w:rsid w:val="00585629"/>
    <w:rsid w:val="00587D7B"/>
    <w:rsid w:val="00590666"/>
    <w:rsid w:val="005911F5"/>
    <w:rsid w:val="005929B7"/>
    <w:rsid w:val="005940AB"/>
    <w:rsid w:val="005957B0"/>
    <w:rsid w:val="005A0C2C"/>
    <w:rsid w:val="005A4C86"/>
    <w:rsid w:val="005A563B"/>
    <w:rsid w:val="005B0D44"/>
    <w:rsid w:val="005B161F"/>
    <w:rsid w:val="005B1BBF"/>
    <w:rsid w:val="005B1C7D"/>
    <w:rsid w:val="005B7B83"/>
    <w:rsid w:val="005C08E6"/>
    <w:rsid w:val="005C14B4"/>
    <w:rsid w:val="005D0647"/>
    <w:rsid w:val="005D0C7A"/>
    <w:rsid w:val="005D3F79"/>
    <w:rsid w:val="005D4020"/>
    <w:rsid w:val="005D4310"/>
    <w:rsid w:val="005D483D"/>
    <w:rsid w:val="005D6317"/>
    <w:rsid w:val="005E0910"/>
    <w:rsid w:val="005E186D"/>
    <w:rsid w:val="005E2604"/>
    <w:rsid w:val="005E32F9"/>
    <w:rsid w:val="005E5257"/>
    <w:rsid w:val="005E582D"/>
    <w:rsid w:val="005F3B0F"/>
    <w:rsid w:val="005F4029"/>
    <w:rsid w:val="005F446D"/>
    <w:rsid w:val="005F49A2"/>
    <w:rsid w:val="005F4AE0"/>
    <w:rsid w:val="005F5B64"/>
    <w:rsid w:val="005F6801"/>
    <w:rsid w:val="005F7AB8"/>
    <w:rsid w:val="006009A0"/>
    <w:rsid w:val="0060126F"/>
    <w:rsid w:val="006022B7"/>
    <w:rsid w:val="00603172"/>
    <w:rsid w:val="00604C85"/>
    <w:rsid w:val="00605C3C"/>
    <w:rsid w:val="006067B1"/>
    <w:rsid w:val="00611A5E"/>
    <w:rsid w:val="0061223B"/>
    <w:rsid w:val="00612C15"/>
    <w:rsid w:val="006148DB"/>
    <w:rsid w:val="00615689"/>
    <w:rsid w:val="00615DB1"/>
    <w:rsid w:val="006162A9"/>
    <w:rsid w:val="00617953"/>
    <w:rsid w:val="00621F61"/>
    <w:rsid w:val="0062204F"/>
    <w:rsid w:val="00623A09"/>
    <w:rsid w:val="00625F16"/>
    <w:rsid w:val="00635930"/>
    <w:rsid w:val="006370B3"/>
    <w:rsid w:val="0064257F"/>
    <w:rsid w:val="00643C72"/>
    <w:rsid w:val="006452A6"/>
    <w:rsid w:val="006459B3"/>
    <w:rsid w:val="00647D6C"/>
    <w:rsid w:val="00650685"/>
    <w:rsid w:val="00651E41"/>
    <w:rsid w:val="006530FD"/>
    <w:rsid w:val="006546C9"/>
    <w:rsid w:val="00654B08"/>
    <w:rsid w:val="006550D3"/>
    <w:rsid w:val="00656360"/>
    <w:rsid w:val="00662651"/>
    <w:rsid w:val="00663D44"/>
    <w:rsid w:val="006665BD"/>
    <w:rsid w:val="0066746B"/>
    <w:rsid w:val="0067209E"/>
    <w:rsid w:val="006729A0"/>
    <w:rsid w:val="0067330C"/>
    <w:rsid w:val="0067340C"/>
    <w:rsid w:val="00673683"/>
    <w:rsid w:val="00680E9A"/>
    <w:rsid w:val="00681E14"/>
    <w:rsid w:val="006852D4"/>
    <w:rsid w:val="00685D6F"/>
    <w:rsid w:val="00685E58"/>
    <w:rsid w:val="00687167"/>
    <w:rsid w:val="0069170C"/>
    <w:rsid w:val="00692D6B"/>
    <w:rsid w:val="0069339A"/>
    <w:rsid w:val="006940E0"/>
    <w:rsid w:val="00695A66"/>
    <w:rsid w:val="0069624C"/>
    <w:rsid w:val="00697993"/>
    <w:rsid w:val="006A00A0"/>
    <w:rsid w:val="006A3AF2"/>
    <w:rsid w:val="006A3BD2"/>
    <w:rsid w:val="006A521A"/>
    <w:rsid w:val="006A5654"/>
    <w:rsid w:val="006A6890"/>
    <w:rsid w:val="006B042F"/>
    <w:rsid w:val="006B1EA7"/>
    <w:rsid w:val="006B2AB0"/>
    <w:rsid w:val="006B4086"/>
    <w:rsid w:val="006B4140"/>
    <w:rsid w:val="006B59C8"/>
    <w:rsid w:val="006B68AD"/>
    <w:rsid w:val="006B7192"/>
    <w:rsid w:val="006B7F0F"/>
    <w:rsid w:val="006C0769"/>
    <w:rsid w:val="006C5858"/>
    <w:rsid w:val="006C67B7"/>
    <w:rsid w:val="006D0259"/>
    <w:rsid w:val="006D0743"/>
    <w:rsid w:val="006D1473"/>
    <w:rsid w:val="006D25FC"/>
    <w:rsid w:val="006D3FA0"/>
    <w:rsid w:val="006D6546"/>
    <w:rsid w:val="006D777B"/>
    <w:rsid w:val="006E148F"/>
    <w:rsid w:val="006E796A"/>
    <w:rsid w:val="006E7BF1"/>
    <w:rsid w:val="006F0259"/>
    <w:rsid w:val="006F30D5"/>
    <w:rsid w:val="006F424C"/>
    <w:rsid w:val="006F5AB7"/>
    <w:rsid w:val="006F5E88"/>
    <w:rsid w:val="006F5F7D"/>
    <w:rsid w:val="00700650"/>
    <w:rsid w:val="007024E8"/>
    <w:rsid w:val="0070574A"/>
    <w:rsid w:val="00705AB8"/>
    <w:rsid w:val="00706F71"/>
    <w:rsid w:val="00711200"/>
    <w:rsid w:val="0071229B"/>
    <w:rsid w:val="0071408B"/>
    <w:rsid w:val="00714928"/>
    <w:rsid w:val="00714E57"/>
    <w:rsid w:val="00716A59"/>
    <w:rsid w:val="00720120"/>
    <w:rsid w:val="00721A24"/>
    <w:rsid w:val="007247AD"/>
    <w:rsid w:val="00725037"/>
    <w:rsid w:val="0072512F"/>
    <w:rsid w:val="00726414"/>
    <w:rsid w:val="00732B24"/>
    <w:rsid w:val="007358C5"/>
    <w:rsid w:val="007362E7"/>
    <w:rsid w:val="00736F0D"/>
    <w:rsid w:val="00737641"/>
    <w:rsid w:val="00745B71"/>
    <w:rsid w:val="007472C7"/>
    <w:rsid w:val="007501A5"/>
    <w:rsid w:val="00752ADB"/>
    <w:rsid w:val="00752B17"/>
    <w:rsid w:val="0075329D"/>
    <w:rsid w:val="00754ACA"/>
    <w:rsid w:val="00754F34"/>
    <w:rsid w:val="007550A5"/>
    <w:rsid w:val="00755166"/>
    <w:rsid w:val="00757EE9"/>
    <w:rsid w:val="007605E4"/>
    <w:rsid w:val="007608D2"/>
    <w:rsid w:val="00761F57"/>
    <w:rsid w:val="007637A2"/>
    <w:rsid w:val="00763AF8"/>
    <w:rsid w:val="00764918"/>
    <w:rsid w:val="00766F8F"/>
    <w:rsid w:val="0076706F"/>
    <w:rsid w:val="007679E6"/>
    <w:rsid w:val="007714BE"/>
    <w:rsid w:val="0078156B"/>
    <w:rsid w:val="00781BB3"/>
    <w:rsid w:val="00782454"/>
    <w:rsid w:val="00784C66"/>
    <w:rsid w:val="00786DD9"/>
    <w:rsid w:val="00787C2E"/>
    <w:rsid w:val="00792E44"/>
    <w:rsid w:val="00797B48"/>
    <w:rsid w:val="00797F1C"/>
    <w:rsid w:val="00797F5A"/>
    <w:rsid w:val="007A1120"/>
    <w:rsid w:val="007A2812"/>
    <w:rsid w:val="007A430E"/>
    <w:rsid w:val="007A4B38"/>
    <w:rsid w:val="007B139E"/>
    <w:rsid w:val="007B254B"/>
    <w:rsid w:val="007B3B80"/>
    <w:rsid w:val="007B4662"/>
    <w:rsid w:val="007B6748"/>
    <w:rsid w:val="007B7159"/>
    <w:rsid w:val="007C2F2A"/>
    <w:rsid w:val="007C3BAF"/>
    <w:rsid w:val="007C5BF5"/>
    <w:rsid w:val="007C5E37"/>
    <w:rsid w:val="007C6DB1"/>
    <w:rsid w:val="007D04B6"/>
    <w:rsid w:val="007D07E4"/>
    <w:rsid w:val="007D1074"/>
    <w:rsid w:val="007D1212"/>
    <w:rsid w:val="007D2385"/>
    <w:rsid w:val="007D4D36"/>
    <w:rsid w:val="007D5AC8"/>
    <w:rsid w:val="007D5B80"/>
    <w:rsid w:val="007D6128"/>
    <w:rsid w:val="007D6B19"/>
    <w:rsid w:val="007D7213"/>
    <w:rsid w:val="007E04AF"/>
    <w:rsid w:val="007E25FF"/>
    <w:rsid w:val="007E416D"/>
    <w:rsid w:val="007E5835"/>
    <w:rsid w:val="007E7C12"/>
    <w:rsid w:val="007F5970"/>
    <w:rsid w:val="008003B4"/>
    <w:rsid w:val="00806BF8"/>
    <w:rsid w:val="00810085"/>
    <w:rsid w:val="0081173A"/>
    <w:rsid w:val="008135B2"/>
    <w:rsid w:val="00814358"/>
    <w:rsid w:val="00821A71"/>
    <w:rsid w:val="00821B4B"/>
    <w:rsid w:val="008231A8"/>
    <w:rsid w:val="008252E2"/>
    <w:rsid w:val="008274A8"/>
    <w:rsid w:val="00830209"/>
    <w:rsid w:val="008303EB"/>
    <w:rsid w:val="008315A1"/>
    <w:rsid w:val="00831645"/>
    <w:rsid w:val="00831BAB"/>
    <w:rsid w:val="00833115"/>
    <w:rsid w:val="0083361D"/>
    <w:rsid w:val="00833CFC"/>
    <w:rsid w:val="008365BE"/>
    <w:rsid w:val="008367DF"/>
    <w:rsid w:val="008377C5"/>
    <w:rsid w:val="00841F89"/>
    <w:rsid w:val="00851795"/>
    <w:rsid w:val="00851A65"/>
    <w:rsid w:val="00852789"/>
    <w:rsid w:val="00853830"/>
    <w:rsid w:val="008568DC"/>
    <w:rsid w:val="00857DEF"/>
    <w:rsid w:val="008600F6"/>
    <w:rsid w:val="00860971"/>
    <w:rsid w:val="00861021"/>
    <w:rsid w:val="00861DCA"/>
    <w:rsid w:val="00861F4E"/>
    <w:rsid w:val="00863122"/>
    <w:rsid w:val="00863B4A"/>
    <w:rsid w:val="00865706"/>
    <w:rsid w:val="00865CA8"/>
    <w:rsid w:val="008712C3"/>
    <w:rsid w:val="00872FD0"/>
    <w:rsid w:val="00876183"/>
    <w:rsid w:val="00876482"/>
    <w:rsid w:val="00880E8F"/>
    <w:rsid w:val="00883179"/>
    <w:rsid w:val="0088474C"/>
    <w:rsid w:val="00885415"/>
    <w:rsid w:val="00885A3F"/>
    <w:rsid w:val="008871F5"/>
    <w:rsid w:val="008913E9"/>
    <w:rsid w:val="00891856"/>
    <w:rsid w:val="00892EED"/>
    <w:rsid w:val="00893547"/>
    <w:rsid w:val="0089483C"/>
    <w:rsid w:val="008967E9"/>
    <w:rsid w:val="008A111D"/>
    <w:rsid w:val="008A142B"/>
    <w:rsid w:val="008A341B"/>
    <w:rsid w:val="008A7D80"/>
    <w:rsid w:val="008B0FD5"/>
    <w:rsid w:val="008B2366"/>
    <w:rsid w:val="008B3230"/>
    <w:rsid w:val="008B335B"/>
    <w:rsid w:val="008B412C"/>
    <w:rsid w:val="008B74A1"/>
    <w:rsid w:val="008C2AE7"/>
    <w:rsid w:val="008C662D"/>
    <w:rsid w:val="008C6CF3"/>
    <w:rsid w:val="008D05A9"/>
    <w:rsid w:val="008D15BF"/>
    <w:rsid w:val="008D4840"/>
    <w:rsid w:val="008D4A9B"/>
    <w:rsid w:val="008D5EF0"/>
    <w:rsid w:val="008D6BF9"/>
    <w:rsid w:val="008D7E5A"/>
    <w:rsid w:val="008E25C8"/>
    <w:rsid w:val="008E3D4D"/>
    <w:rsid w:val="008E4863"/>
    <w:rsid w:val="008E660D"/>
    <w:rsid w:val="008F0399"/>
    <w:rsid w:val="008F65FB"/>
    <w:rsid w:val="008F6722"/>
    <w:rsid w:val="00903577"/>
    <w:rsid w:val="00903FFF"/>
    <w:rsid w:val="009048C8"/>
    <w:rsid w:val="00904EF7"/>
    <w:rsid w:val="0091015B"/>
    <w:rsid w:val="00910C6E"/>
    <w:rsid w:val="00913E8D"/>
    <w:rsid w:val="00916234"/>
    <w:rsid w:val="009165BA"/>
    <w:rsid w:val="00917198"/>
    <w:rsid w:val="009211D2"/>
    <w:rsid w:val="00922881"/>
    <w:rsid w:val="00922CE1"/>
    <w:rsid w:val="009238B8"/>
    <w:rsid w:val="00923E43"/>
    <w:rsid w:val="00924C60"/>
    <w:rsid w:val="00925FE4"/>
    <w:rsid w:val="009267D1"/>
    <w:rsid w:val="0092719F"/>
    <w:rsid w:val="0092775F"/>
    <w:rsid w:val="00927BB4"/>
    <w:rsid w:val="0093059F"/>
    <w:rsid w:val="009329AB"/>
    <w:rsid w:val="009339A4"/>
    <w:rsid w:val="00934763"/>
    <w:rsid w:val="009367E3"/>
    <w:rsid w:val="00943D1A"/>
    <w:rsid w:val="00944BA3"/>
    <w:rsid w:val="00944E66"/>
    <w:rsid w:val="009453D5"/>
    <w:rsid w:val="00946CB3"/>
    <w:rsid w:val="00947133"/>
    <w:rsid w:val="00950CAC"/>
    <w:rsid w:val="00953DB4"/>
    <w:rsid w:val="00954CD0"/>
    <w:rsid w:val="00956AD7"/>
    <w:rsid w:val="00957502"/>
    <w:rsid w:val="009600B4"/>
    <w:rsid w:val="009613B3"/>
    <w:rsid w:val="009619E5"/>
    <w:rsid w:val="00961E0C"/>
    <w:rsid w:val="00967142"/>
    <w:rsid w:val="009700E2"/>
    <w:rsid w:val="009711F9"/>
    <w:rsid w:val="00971B65"/>
    <w:rsid w:val="009725FA"/>
    <w:rsid w:val="00975DED"/>
    <w:rsid w:val="00983742"/>
    <w:rsid w:val="00984935"/>
    <w:rsid w:val="00985AFE"/>
    <w:rsid w:val="00985D87"/>
    <w:rsid w:val="009867AF"/>
    <w:rsid w:val="00986E36"/>
    <w:rsid w:val="009878D2"/>
    <w:rsid w:val="00987964"/>
    <w:rsid w:val="00987B70"/>
    <w:rsid w:val="009910FD"/>
    <w:rsid w:val="009925AF"/>
    <w:rsid w:val="00992DE8"/>
    <w:rsid w:val="009A212D"/>
    <w:rsid w:val="009A2F0F"/>
    <w:rsid w:val="009A3ABB"/>
    <w:rsid w:val="009A580C"/>
    <w:rsid w:val="009B3109"/>
    <w:rsid w:val="009B4CE9"/>
    <w:rsid w:val="009B59B2"/>
    <w:rsid w:val="009B65B5"/>
    <w:rsid w:val="009C16CD"/>
    <w:rsid w:val="009C2875"/>
    <w:rsid w:val="009C489B"/>
    <w:rsid w:val="009C4B15"/>
    <w:rsid w:val="009C7616"/>
    <w:rsid w:val="009C766B"/>
    <w:rsid w:val="009D06BA"/>
    <w:rsid w:val="009D0990"/>
    <w:rsid w:val="009D131D"/>
    <w:rsid w:val="009D2569"/>
    <w:rsid w:val="009D37D8"/>
    <w:rsid w:val="009D41D6"/>
    <w:rsid w:val="009D4449"/>
    <w:rsid w:val="009D6209"/>
    <w:rsid w:val="009D7B82"/>
    <w:rsid w:val="009E0F57"/>
    <w:rsid w:val="009E591D"/>
    <w:rsid w:val="009F2EC3"/>
    <w:rsid w:val="009F321F"/>
    <w:rsid w:val="009F39B3"/>
    <w:rsid w:val="009F44E5"/>
    <w:rsid w:val="009F451E"/>
    <w:rsid w:val="009F5C82"/>
    <w:rsid w:val="009F6C19"/>
    <w:rsid w:val="009F6F58"/>
    <w:rsid w:val="00A00155"/>
    <w:rsid w:val="00A0021D"/>
    <w:rsid w:val="00A00384"/>
    <w:rsid w:val="00A01552"/>
    <w:rsid w:val="00A036DC"/>
    <w:rsid w:val="00A03F2A"/>
    <w:rsid w:val="00A03F3D"/>
    <w:rsid w:val="00A06373"/>
    <w:rsid w:val="00A11F9D"/>
    <w:rsid w:val="00A12732"/>
    <w:rsid w:val="00A133A7"/>
    <w:rsid w:val="00A1363A"/>
    <w:rsid w:val="00A1391F"/>
    <w:rsid w:val="00A166F5"/>
    <w:rsid w:val="00A16CA2"/>
    <w:rsid w:val="00A17A4A"/>
    <w:rsid w:val="00A20FA5"/>
    <w:rsid w:val="00A2218F"/>
    <w:rsid w:val="00A23434"/>
    <w:rsid w:val="00A3197A"/>
    <w:rsid w:val="00A3232A"/>
    <w:rsid w:val="00A34DCE"/>
    <w:rsid w:val="00A35155"/>
    <w:rsid w:val="00A36899"/>
    <w:rsid w:val="00A445E5"/>
    <w:rsid w:val="00A46F23"/>
    <w:rsid w:val="00A472EE"/>
    <w:rsid w:val="00A476A1"/>
    <w:rsid w:val="00A51F00"/>
    <w:rsid w:val="00A5244A"/>
    <w:rsid w:val="00A60951"/>
    <w:rsid w:val="00A61419"/>
    <w:rsid w:val="00A63545"/>
    <w:rsid w:val="00A65B4A"/>
    <w:rsid w:val="00A668E4"/>
    <w:rsid w:val="00A7289E"/>
    <w:rsid w:val="00A7476A"/>
    <w:rsid w:val="00A769D0"/>
    <w:rsid w:val="00A80B27"/>
    <w:rsid w:val="00A81ECD"/>
    <w:rsid w:val="00A84E2B"/>
    <w:rsid w:val="00A86EA0"/>
    <w:rsid w:val="00A94454"/>
    <w:rsid w:val="00A94987"/>
    <w:rsid w:val="00A960A9"/>
    <w:rsid w:val="00A977F8"/>
    <w:rsid w:val="00AA3541"/>
    <w:rsid w:val="00AA357A"/>
    <w:rsid w:val="00AA5C47"/>
    <w:rsid w:val="00AA75DB"/>
    <w:rsid w:val="00AB1F78"/>
    <w:rsid w:val="00AB4B2B"/>
    <w:rsid w:val="00AB5AB4"/>
    <w:rsid w:val="00AB6AFF"/>
    <w:rsid w:val="00AC178B"/>
    <w:rsid w:val="00AC2318"/>
    <w:rsid w:val="00AC3D0F"/>
    <w:rsid w:val="00AC3F22"/>
    <w:rsid w:val="00AC7BC7"/>
    <w:rsid w:val="00AD1BBB"/>
    <w:rsid w:val="00AD4451"/>
    <w:rsid w:val="00AD6920"/>
    <w:rsid w:val="00AD72EE"/>
    <w:rsid w:val="00AD7F9A"/>
    <w:rsid w:val="00AE1A63"/>
    <w:rsid w:val="00AE32F0"/>
    <w:rsid w:val="00AE38D4"/>
    <w:rsid w:val="00AE43B2"/>
    <w:rsid w:val="00AE45F4"/>
    <w:rsid w:val="00AE60DB"/>
    <w:rsid w:val="00AE67F5"/>
    <w:rsid w:val="00AE7D53"/>
    <w:rsid w:val="00AF16F8"/>
    <w:rsid w:val="00AF226D"/>
    <w:rsid w:val="00AF6D42"/>
    <w:rsid w:val="00B0062E"/>
    <w:rsid w:val="00B01D61"/>
    <w:rsid w:val="00B02898"/>
    <w:rsid w:val="00B02912"/>
    <w:rsid w:val="00B040A7"/>
    <w:rsid w:val="00B0643E"/>
    <w:rsid w:val="00B0782E"/>
    <w:rsid w:val="00B10B1E"/>
    <w:rsid w:val="00B12E59"/>
    <w:rsid w:val="00B13213"/>
    <w:rsid w:val="00B14A5B"/>
    <w:rsid w:val="00B15637"/>
    <w:rsid w:val="00B15E19"/>
    <w:rsid w:val="00B20198"/>
    <w:rsid w:val="00B24BC1"/>
    <w:rsid w:val="00B251B9"/>
    <w:rsid w:val="00B256D6"/>
    <w:rsid w:val="00B27E97"/>
    <w:rsid w:val="00B33A67"/>
    <w:rsid w:val="00B34226"/>
    <w:rsid w:val="00B3692D"/>
    <w:rsid w:val="00B36DB3"/>
    <w:rsid w:val="00B402BF"/>
    <w:rsid w:val="00B41F49"/>
    <w:rsid w:val="00B43FD7"/>
    <w:rsid w:val="00B45CA1"/>
    <w:rsid w:val="00B45CC6"/>
    <w:rsid w:val="00B508C8"/>
    <w:rsid w:val="00B50F83"/>
    <w:rsid w:val="00B53109"/>
    <w:rsid w:val="00B53991"/>
    <w:rsid w:val="00B54091"/>
    <w:rsid w:val="00B5705D"/>
    <w:rsid w:val="00B61A31"/>
    <w:rsid w:val="00B6253A"/>
    <w:rsid w:val="00B62A02"/>
    <w:rsid w:val="00B62F52"/>
    <w:rsid w:val="00B62F61"/>
    <w:rsid w:val="00B706F0"/>
    <w:rsid w:val="00B7216E"/>
    <w:rsid w:val="00B723BC"/>
    <w:rsid w:val="00B72870"/>
    <w:rsid w:val="00B73E32"/>
    <w:rsid w:val="00B7440E"/>
    <w:rsid w:val="00B745A3"/>
    <w:rsid w:val="00B757D4"/>
    <w:rsid w:val="00B82ABF"/>
    <w:rsid w:val="00B833F2"/>
    <w:rsid w:val="00B834F8"/>
    <w:rsid w:val="00B83941"/>
    <w:rsid w:val="00B8418E"/>
    <w:rsid w:val="00B87DF6"/>
    <w:rsid w:val="00B91009"/>
    <w:rsid w:val="00B91956"/>
    <w:rsid w:val="00B96506"/>
    <w:rsid w:val="00BA2565"/>
    <w:rsid w:val="00BA396B"/>
    <w:rsid w:val="00BA3DCD"/>
    <w:rsid w:val="00BA5A2D"/>
    <w:rsid w:val="00BA5BE1"/>
    <w:rsid w:val="00BB0949"/>
    <w:rsid w:val="00BB1C91"/>
    <w:rsid w:val="00BB6B83"/>
    <w:rsid w:val="00BC0D92"/>
    <w:rsid w:val="00BC39AC"/>
    <w:rsid w:val="00BC5241"/>
    <w:rsid w:val="00BC54A1"/>
    <w:rsid w:val="00BD1BEC"/>
    <w:rsid w:val="00BD1D12"/>
    <w:rsid w:val="00BD2618"/>
    <w:rsid w:val="00BD348C"/>
    <w:rsid w:val="00BD3849"/>
    <w:rsid w:val="00BD45A6"/>
    <w:rsid w:val="00BE0F4E"/>
    <w:rsid w:val="00BE23C4"/>
    <w:rsid w:val="00BE6107"/>
    <w:rsid w:val="00BE7763"/>
    <w:rsid w:val="00BF04B6"/>
    <w:rsid w:val="00BF172D"/>
    <w:rsid w:val="00BF7172"/>
    <w:rsid w:val="00C02B74"/>
    <w:rsid w:val="00C105E9"/>
    <w:rsid w:val="00C11791"/>
    <w:rsid w:val="00C135D6"/>
    <w:rsid w:val="00C146EE"/>
    <w:rsid w:val="00C207DF"/>
    <w:rsid w:val="00C226E0"/>
    <w:rsid w:val="00C22780"/>
    <w:rsid w:val="00C22949"/>
    <w:rsid w:val="00C26EE9"/>
    <w:rsid w:val="00C27A94"/>
    <w:rsid w:val="00C32752"/>
    <w:rsid w:val="00C33E43"/>
    <w:rsid w:val="00C34BA5"/>
    <w:rsid w:val="00C34CE5"/>
    <w:rsid w:val="00C44235"/>
    <w:rsid w:val="00C44F9B"/>
    <w:rsid w:val="00C451E8"/>
    <w:rsid w:val="00C458C8"/>
    <w:rsid w:val="00C45CF4"/>
    <w:rsid w:val="00C45F3F"/>
    <w:rsid w:val="00C53068"/>
    <w:rsid w:val="00C548D1"/>
    <w:rsid w:val="00C54EE3"/>
    <w:rsid w:val="00C610BF"/>
    <w:rsid w:val="00C627C0"/>
    <w:rsid w:val="00C641C2"/>
    <w:rsid w:val="00C67C2B"/>
    <w:rsid w:val="00C725E4"/>
    <w:rsid w:val="00C726BE"/>
    <w:rsid w:val="00C72D03"/>
    <w:rsid w:val="00C741B5"/>
    <w:rsid w:val="00C76BCC"/>
    <w:rsid w:val="00C76FC8"/>
    <w:rsid w:val="00C80FA8"/>
    <w:rsid w:val="00C816E7"/>
    <w:rsid w:val="00C82C08"/>
    <w:rsid w:val="00C82D0E"/>
    <w:rsid w:val="00C85AA4"/>
    <w:rsid w:val="00C9058D"/>
    <w:rsid w:val="00C90EEB"/>
    <w:rsid w:val="00C9415C"/>
    <w:rsid w:val="00C9506E"/>
    <w:rsid w:val="00C95659"/>
    <w:rsid w:val="00C95E00"/>
    <w:rsid w:val="00C973BD"/>
    <w:rsid w:val="00C9744C"/>
    <w:rsid w:val="00CA19DC"/>
    <w:rsid w:val="00CA3DE8"/>
    <w:rsid w:val="00CA56A3"/>
    <w:rsid w:val="00CA7370"/>
    <w:rsid w:val="00CA74E1"/>
    <w:rsid w:val="00CA7CCE"/>
    <w:rsid w:val="00CB2B6E"/>
    <w:rsid w:val="00CB32C2"/>
    <w:rsid w:val="00CB6CB5"/>
    <w:rsid w:val="00CB77D2"/>
    <w:rsid w:val="00CC1099"/>
    <w:rsid w:val="00CC49FF"/>
    <w:rsid w:val="00CC54D2"/>
    <w:rsid w:val="00CC64A1"/>
    <w:rsid w:val="00CC73B3"/>
    <w:rsid w:val="00CD0C3A"/>
    <w:rsid w:val="00CD737F"/>
    <w:rsid w:val="00CE0251"/>
    <w:rsid w:val="00CE07D2"/>
    <w:rsid w:val="00CE2FA5"/>
    <w:rsid w:val="00CE5CA1"/>
    <w:rsid w:val="00CF00A7"/>
    <w:rsid w:val="00CF1AD7"/>
    <w:rsid w:val="00CF279E"/>
    <w:rsid w:val="00CF2874"/>
    <w:rsid w:val="00CF3425"/>
    <w:rsid w:val="00CF44D4"/>
    <w:rsid w:val="00D0770F"/>
    <w:rsid w:val="00D104E1"/>
    <w:rsid w:val="00D10C5C"/>
    <w:rsid w:val="00D143AA"/>
    <w:rsid w:val="00D17E36"/>
    <w:rsid w:val="00D20154"/>
    <w:rsid w:val="00D2031E"/>
    <w:rsid w:val="00D21F57"/>
    <w:rsid w:val="00D23132"/>
    <w:rsid w:val="00D235B6"/>
    <w:rsid w:val="00D24918"/>
    <w:rsid w:val="00D24C82"/>
    <w:rsid w:val="00D25211"/>
    <w:rsid w:val="00D270F1"/>
    <w:rsid w:val="00D2739D"/>
    <w:rsid w:val="00D276A1"/>
    <w:rsid w:val="00D276B3"/>
    <w:rsid w:val="00D353C7"/>
    <w:rsid w:val="00D353D7"/>
    <w:rsid w:val="00D37E66"/>
    <w:rsid w:val="00D41973"/>
    <w:rsid w:val="00D42B50"/>
    <w:rsid w:val="00D4339C"/>
    <w:rsid w:val="00D45AE5"/>
    <w:rsid w:val="00D45DC9"/>
    <w:rsid w:val="00D4687F"/>
    <w:rsid w:val="00D471F7"/>
    <w:rsid w:val="00D47E32"/>
    <w:rsid w:val="00D50622"/>
    <w:rsid w:val="00D5195A"/>
    <w:rsid w:val="00D51E7F"/>
    <w:rsid w:val="00D56301"/>
    <w:rsid w:val="00D56A5B"/>
    <w:rsid w:val="00D56EBA"/>
    <w:rsid w:val="00D57485"/>
    <w:rsid w:val="00D60642"/>
    <w:rsid w:val="00D60776"/>
    <w:rsid w:val="00D612F5"/>
    <w:rsid w:val="00D61A11"/>
    <w:rsid w:val="00D6263F"/>
    <w:rsid w:val="00D628BD"/>
    <w:rsid w:val="00D633DD"/>
    <w:rsid w:val="00D636BC"/>
    <w:rsid w:val="00D638F7"/>
    <w:rsid w:val="00D63CE5"/>
    <w:rsid w:val="00D6693C"/>
    <w:rsid w:val="00D728AF"/>
    <w:rsid w:val="00D72F7C"/>
    <w:rsid w:val="00D73D9A"/>
    <w:rsid w:val="00D803BF"/>
    <w:rsid w:val="00D83DD7"/>
    <w:rsid w:val="00D83FF1"/>
    <w:rsid w:val="00D85CB8"/>
    <w:rsid w:val="00D86346"/>
    <w:rsid w:val="00D86F31"/>
    <w:rsid w:val="00D87CD9"/>
    <w:rsid w:val="00D902C1"/>
    <w:rsid w:val="00D94673"/>
    <w:rsid w:val="00D96445"/>
    <w:rsid w:val="00DA11A0"/>
    <w:rsid w:val="00DA17D5"/>
    <w:rsid w:val="00DA1ECE"/>
    <w:rsid w:val="00DA3739"/>
    <w:rsid w:val="00DA59F2"/>
    <w:rsid w:val="00DA5E18"/>
    <w:rsid w:val="00DB09CB"/>
    <w:rsid w:val="00DB18EB"/>
    <w:rsid w:val="00DB38B6"/>
    <w:rsid w:val="00DB568C"/>
    <w:rsid w:val="00DC535A"/>
    <w:rsid w:val="00DC7CFA"/>
    <w:rsid w:val="00DD070E"/>
    <w:rsid w:val="00DD121F"/>
    <w:rsid w:val="00DD193D"/>
    <w:rsid w:val="00DD1AA7"/>
    <w:rsid w:val="00DD3438"/>
    <w:rsid w:val="00DD4DDD"/>
    <w:rsid w:val="00DD59AE"/>
    <w:rsid w:val="00DE314C"/>
    <w:rsid w:val="00DE55E5"/>
    <w:rsid w:val="00DE7E70"/>
    <w:rsid w:val="00DF0D1B"/>
    <w:rsid w:val="00DF18C3"/>
    <w:rsid w:val="00DF19DB"/>
    <w:rsid w:val="00DF27EE"/>
    <w:rsid w:val="00DF41F6"/>
    <w:rsid w:val="00DF7005"/>
    <w:rsid w:val="00E066D3"/>
    <w:rsid w:val="00E07CA1"/>
    <w:rsid w:val="00E07EA6"/>
    <w:rsid w:val="00E12C58"/>
    <w:rsid w:val="00E14815"/>
    <w:rsid w:val="00E16E90"/>
    <w:rsid w:val="00E203E0"/>
    <w:rsid w:val="00E210D7"/>
    <w:rsid w:val="00E22092"/>
    <w:rsid w:val="00E225D1"/>
    <w:rsid w:val="00E23444"/>
    <w:rsid w:val="00E2442B"/>
    <w:rsid w:val="00E36822"/>
    <w:rsid w:val="00E37E34"/>
    <w:rsid w:val="00E43C99"/>
    <w:rsid w:val="00E45BF8"/>
    <w:rsid w:val="00E46553"/>
    <w:rsid w:val="00E50CE6"/>
    <w:rsid w:val="00E51180"/>
    <w:rsid w:val="00E53683"/>
    <w:rsid w:val="00E539FD"/>
    <w:rsid w:val="00E550C6"/>
    <w:rsid w:val="00E556DF"/>
    <w:rsid w:val="00E55819"/>
    <w:rsid w:val="00E57337"/>
    <w:rsid w:val="00E5776A"/>
    <w:rsid w:val="00E6183B"/>
    <w:rsid w:val="00E628F3"/>
    <w:rsid w:val="00E63481"/>
    <w:rsid w:val="00E64DF3"/>
    <w:rsid w:val="00E70262"/>
    <w:rsid w:val="00E7122B"/>
    <w:rsid w:val="00E7148C"/>
    <w:rsid w:val="00E7333F"/>
    <w:rsid w:val="00E738B5"/>
    <w:rsid w:val="00E7653C"/>
    <w:rsid w:val="00E77D9B"/>
    <w:rsid w:val="00E80DB2"/>
    <w:rsid w:val="00E84D11"/>
    <w:rsid w:val="00E84E01"/>
    <w:rsid w:val="00E85939"/>
    <w:rsid w:val="00E931F4"/>
    <w:rsid w:val="00E9363B"/>
    <w:rsid w:val="00EA2151"/>
    <w:rsid w:val="00EA44D7"/>
    <w:rsid w:val="00EA502C"/>
    <w:rsid w:val="00EA7A53"/>
    <w:rsid w:val="00EB2523"/>
    <w:rsid w:val="00EB378C"/>
    <w:rsid w:val="00EB4B6C"/>
    <w:rsid w:val="00EB7D43"/>
    <w:rsid w:val="00EC39D6"/>
    <w:rsid w:val="00EC508E"/>
    <w:rsid w:val="00ED1510"/>
    <w:rsid w:val="00ED3A2D"/>
    <w:rsid w:val="00ED3F22"/>
    <w:rsid w:val="00ED4E6C"/>
    <w:rsid w:val="00ED5830"/>
    <w:rsid w:val="00ED6564"/>
    <w:rsid w:val="00ED6AE2"/>
    <w:rsid w:val="00EE1BB5"/>
    <w:rsid w:val="00EE275D"/>
    <w:rsid w:val="00EE3504"/>
    <w:rsid w:val="00EE4925"/>
    <w:rsid w:val="00EE61F2"/>
    <w:rsid w:val="00EF0FB3"/>
    <w:rsid w:val="00EF1AB8"/>
    <w:rsid w:val="00EF369D"/>
    <w:rsid w:val="00EF537A"/>
    <w:rsid w:val="00EF72AA"/>
    <w:rsid w:val="00EF78BD"/>
    <w:rsid w:val="00EF7C9A"/>
    <w:rsid w:val="00F00D6F"/>
    <w:rsid w:val="00F0167B"/>
    <w:rsid w:val="00F01DEF"/>
    <w:rsid w:val="00F02934"/>
    <w:rsid w:val="00F03ED8"/>
    <w:rsid w:val="00F04301"/>
    <w:rsid w:val="00F04B52"/>
    <w:rsid w:val="00F073D1"/>
    <w:rsid w:val="00F10C3A"/>
    <w:rsid w:val="00F11451"/>
    <w:rsid w:val="00F114B3"/>
    <w:rsid w:val="00F11D3C"/>
    <w:rsid w:val="00F13F61"/>
    <w:rsid w:val="00F15711"/>
    <w:rsid w:val="00F160E3"/>
    <w:rsid w:val="00F202D0"/>
    <w:rsid w:val="00F207FE"/>
    <w:rsid w:val="00F20E71"/>
    <w:rsid w:val="00F2130F"/>
    <w:rsid w:val="00F218AF"/>
    <w:rsid w:val="00F24213"/>
    <w:rsid w:val="00F243B4"/>
    <w:rsid w:val="00F306CB"/>
    <w:rsid w:val="00F319C6"/>
    <w:rsid w:val="00F4060D"/>
    <w:rsid w:val="00F40A49"/>
    <w:rsid w:val="00F413CC"/>
    <w:rsid w:val="00F43544"/>
    <w:rsid w:val="00F44EB8"/>
    <w:rsid w:val="00F457C9"/>
    <w:rsid w:val="00F459E1"/>
    <w:rsid w:val="00F50F77"/>
    <w:rsid w:val="00F52823"/>
    <w:rsid w:val="00F5345B"/>
    <w:rsid w:val="00F601B3"/>
    <w:rsid w:val="00F61082"/>
    <w:rsid w:val="00F63038"/>
    <w:rsid w:val="00F66EDE"/>
    <w:rsid w:val="00F676D7"/>
    <w:rsid w:val="00F70A75"/>
    <w:rsid w:val="00F70CB4"/>
    <w:rsid w:val="00F70E4E"/>
    <w:rsid w:val="00F71CDF"/>
    <w:rsid w:val="00F7543C"/>
    <w:rsid w:val="00F764F0"/>
    <w:rsid w:val="00F76566"/>
    <w:rsid w:val="00F77462"/>
    <w:rsid w:val="00F8169C"/>
    <w:rsid w:val="00F86520"/>
    <w:rsid w:val="00F8752D"/>
    <w:rsid w:val="00F87E3F"/>
    <w:rsid w:val="00F907A0"/>
    <w:rsid w:val="00F908F0"/>
    <w:rsid w:val="00F9158A"/>
    <w:rsid w:val="00F91B9E"/>
    <w:rsid w:val="00F9285F"/>
    <w:rsid w:val="00F94E5A"/>
    <w:rsid w:val="00F95576"/>
    <w:rsid w:val="00F9683B"/>
    <w:rsid w:val="00FA1183"/>
    <w:rsid w:val="00FA16CE"/>
    <w:rsid w:val="00FA3086"/>
    <w:rsid w:val="00FA56DA"/>
    <w:rsid w:val="00FA6547"/>
    <w:rsid w:val="00FA78ED"/>
    <w:rsid w:val="00FB12E2"/>
    <w:rsid w:val="00FB3673"/>
    <w:rsid w:val="00FB43E7"/>
    <w:rsid w:val="00FC10BF"/>
    <w:rsid w:val="00FC191E"/>
    <w:rsid w:val="00FC2051"/>
    <w:rsid w:val="00FC7410"/>
    <w:rsid w:val="00FD0500"/>
    <w:rsid w:val="00FD286A"/>
    <w:rsid w:val="00FD2BA3"/>
    <w:rsid w:val="00FD4B58"/>
    <w:rsid w:val="00FE0343"/>
    <w:rsid w:val="00FE0AFA"/>
    <w:rsid w:val="00FE1CE0"/>
    <w:rsid w:val="00FE3154"/>
    <w:rsid w:val="00FE46CC"/>
    <w:rsid w:val="00FF1C5C"/>
    <w:rsid w:val="00FF21EE"/>
    <w:rsid w:val="00FF4DAF"/>
    <w:rsid w:val="00FF6AF3"/>
    <w:rsid w:val="00FF7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2C63"/>
  <w15:docId w15:val="{E1ADCB93-6AD8-4CDA-B656-EBA1B041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812"/>
    <w:pPr>
      <w:ind w:left="720"/>
      <w:contextualSpacing/>
    </w:pPr>
  </w:style>
  <w:style w:type="character" w:customStyle="1" w:styleId="a">
    <w:name w:val="_"/>
    <w:basedOn w:val="DefaultParagraphFont"/>
    <w:rsid w:val="00282CD6"/>
  </w:style>
  <w:style w:type="character" w:customStyle="1" w:styleId="pg-1ff3">
    <w:name w:val="pg-1ff3"/>
    <w:basedOn w:val="DefaultParagraphFont"/>
    <w:rsid w:val="00282CD6"/>
  </w:style>
  <w:style w:type="character" w:customStyle="1" w:styleId="pg-1ff2">
    <w:name w:val="pg-1ff2"/>
    <w:basedOn w:val="DefaultParagraphFont"/>
    <w:rsid w:val="00282CD6"/>
  </w:style>
  <w:style w:type="character" w:customStyle="1" w:styleId="pg-1ff4">
    <w:name w:val="pg-1ff4"/>
    <w:basedOn w:val="DefaultParagraphFont"/>
    <w:rsid w:val="00282CD6"/>
  </w:style>
  <w:style w:type="character" w:customStyle="1" w:styleId="pg-1ff5">
    <w:name w:val="pg-1ff5"/>
    <w:basedOn w:val="DefaultParagraphFont"/>
    <w:rsid w:val="00282CD6"/>
  </w:style>
  <w:style w:type="character" w:customStyle="1" w:styleId="pg-1ls2">
    <w:name w:val="pg-1ls2"/>
    <w:basedOn w:val="DefaultParagraphFont"/>
    <w:rsid w:val="00282CD6"/>
  </w:style>
  <w:style w:type="character" w:customStyle="1" w:styleId="pg-1ls3">
    <w:name w:val="pg-1ls3"/>
    <w:basedOn w:val="DefaultParagraphFont"/>
    <w:rsid w:val="00282CD6"/>
  </w:style>
  <w:style w:type="character" w:customStyle="1" w:styleId="pg-1ls4">
    <w:name w:val="pg-1ls4"/>
    <w:basedOn w:val="DefaultParagraphFont"/>
    <w:rsid w:val="00282CD6"/>
  </w:style>
  <w:style w:type="character" w:customStyle="1" w:styleId="pg-1ls5">
    <w:name w:val="pg-1ls5"/>
    <w:basedOn w:val="DefaultParagraphFont"/>
    <w:rsid w:val="00282CD6"/>
  </w:style>
  <w:style w:type="character" w:customStyle="1" w:styleId="pg-1ls0">
    <w:name w:val="pg-1ls0"/>
    <w:basedOn w:val="DefaultParagraphFont"/>
    <w:rsid w:val="00282CD6"/>
  </w:style>
  <w:style w:type="character" w:customStyle="1" w:styleId="pg-1ls9">
    <w:name w:val="pg-1ls9"/>
    <w:basedOn w:val="DefaultParagraphFont"/>
    <w:rsid w:val="00282CD6"/>
  </w:style>
  <w:style w:type="character" w:customStyle="1" w:styleId="pg-1lsa">
    <w:name w:val="pg-1lsa"/>
    <w:basedOn w:val="DefaultParagraphFont"/>
    <w:rsid w:val="00282CD6"/>
  </w:style>
  <w:style w:type="character" w:customStyle="1" w:styleId="pg-1ls6">
    <w:name w:val="pg-1ls6"/>
    <w:basedOn w:val="DefaultParagraphFont"/>
    <w:rsid w:val="00282CD6"/>
  </w:style>
  <w:style w:type="character" w:customStyle="1" w:styleId="pg-1lsb">
    <w:name w:val="pg-1lsb"/>
    <w:basedOn w:val="DefaultParagraphFont"/>
    <w:rsid w:val="00282CD6"/>
  </w:style>
  <w:style w:type="character" w:customStyle="1" w:styleId="pg-2fc1">
    <w:name w:val="pg-2fc1"/>
    <w:basedOn w:val="DefaultParagraphFont"/>
    <w:rsid w:val="00282CD6"/>
  </w:style>
  <w:style w:type="character" w:customStyle="1" w:styleId="pg-2ls1">
    <w:name w:val="pg-2ls1"/>
    <w:basedOn w:val="DefaultParagraphFont"/>
    <w:rsid w:val="00282CD6"/>
  </w:style>
  <w:style w:type="character" w:customStyle="1" w:styleId="pg-2ff3">
    <w:name w:val="pg-2ff3"/>
    <w:basedOn w:val="DefaultParagraphFont"/>
    <w:rsid w:val="00282CD6"/>
  </w:style>
  <w:style w:type="character" w:customStyle="1" w:styleId="pg-2ff5">
    <w:name w:val="pg-2ff5"/>
    <w:basedOn w:val="DefaultParagraphFont"/>
    <w:rsid w:val="00282CD6"/>
  </w:style>
  <w:style w:type="character" w:customStyle="1" w:styleId="pg-2ls0">
    <w:name w:val="pg-2ls0"/>
    <w:basedOn w:val="DefaultParagraphFont"/>
    <w:rsid w:val="00282CD6"/>
  </w:style>
  <w:style w:type="character" w:customStyle="1" w:styleId="pg-2ff4">
    <w:name w:val="pg-2ff4"/>
    <w:basedOn w:val="DefaultParagraphFont"/>
    <w:rsid w:val="00282CD6"/>
  </w:style>
  <w:style w:type="character" w:customStyle="1" w:styleId="pg-2ls4">
    <w:name w:val="pg-2ls4"/>
    <w:basedOn w:val="DefaultParagraphFont"/>
    <w:rsid w:val="00282CD6"/>
  </w:style>
  <w:style w:type="character" w:customStyle="1" w:styleId="pg-2ls2">
    <w:name w:val="pg-2ls2"/>
    <w:basedOn w:val="DefaultParagraphFont"/>
    <w:rsid w:val="00282CD6"/>
  </w:style>
  <w:style w:type="character" w:customStyle="1" w:styleId="pg-2ls5">
    <w:name w:val="pg-2ls5"/>
    <w:basedOn w:val="DefaultParagraphFont"/>
    <w:rsid w:val="00282CD6"/>
  </w:style>
  <w:style w:type="character" w:customStyle="1" w:styleId="pg-2ls6">
    <w:name w:val="pg-2ls6"/>
    <w:basedOn w:val="DefaultParagraphFont"/>
    <w:rsid w:val="00282CD6"/>
  </w:style>
  <w:style w:type="character" w:customStyle="1" w:styleId="pg-2ff2">
    <w:name w:val="pg-2ff2"/>
    <w:basedOn w:val="DefaultParagraphFont"/>
    <w:rsid w:val="00282CD6"/>
  </w:style>
  <w:style w:type="character" w:customStyle="1" w:styleId="pg-2ls8">
    <w:name w:val="pg-2ls8"/>
    <w:basedOn w:val="DefaultParagraphFont"/>
    <w:rsid w:val="00282CD6"/>
  </w:style>
  <w:style w:type="character" w:customStyle="1" w:styleId="pg-2ls9">
    <w:name w:val="pg-2ls9"/>
    <w:basedOn w:val="DefaultParagraphFont"/>
    <w:rsid w:val="00282CD6"/>
  </w:style>
  <w:style w:type="character" w:customStyle="1" w:styleId="pg-2lsc">
    <w:name w:val="pg-2lsc"/>
    <w:basedOn w:val="DefaultParagraphFont"/>
    <w:rsid w:val="00282CD6"/>
  </w:style>
  <w:style w:type="character" w:customStyle="1" w:styleId="pg-2lsd">
    <w:name w:val="pg-2lsd"/>
    <w:basedOn w:val="DefaultParagraphFont"/>
    <w:rsid w:val="00282CD6"/>
  </w:style>
  <w:style w:type="character" w:customStyle="1" w:styleId="pg-3fc1">
    <w:name w:val="pg-3fc1"/>
    <w:basedOn w:val="DefaultParagraphFont"/>
    <w:rsid w:val="00282CD6"/>
  </w:style>
  <w:style w:type="character" w:customStyle="1" w:styleId="pg-3ls2">
    <w:name w:val="pg-3ls2"/>
    <w:basedOn w:val="DefaultParagraphFont"/>
    <w:rsid w:val="00282CD6"/>
  </w:style>
  <w:style w:type="character" w:customStyle="1" w:styleId="pg-3ff3">
    <w:name w:val="pg-3ff3"/>
    <w:basedOn w:val="DefaultParagraphFont"/>
    <w:rsid w:val="00282CD6"/>
  </w:style>
  <w:style w:type="character" w:customStyle="1" w:styleId="pg-3ff2">
    <w:name w:val="pg-3ff2"/>
    <w:basedOn w:val="DefaultParagraphFont"/>
    <w:rsid w:val="00282CD6"/>
  </w:style>
  <w:style w:type="character" w:customStyle="1" w:styleId="pg-3ls3">
    <w:name w:val="pg-3ls3"/>
    <w:basedOn w:val="DefaultParagraphFont"/>
    <w:rsid w:val="00282CD6"/>
  </w:style>
  <w:style w:type="character" w:customStyle="1" w:styleId="pg-3ls4">
    <w:name w:val="pg-3ls4"/>
    <w:basedOn w:val="DefaultParagraphFont"/>
    <w:rsid w:val="00282CD6"/>
  </w:style>
  <w:style w:type="character" w:customStyle="1" w:styleId="pg-3ff4">
    <w:name w:val="pg-3ff4"/>
    <w:basedOn w:val="DefaultParagraphFont"/>
    <w:rsid w:val="00282CD6"/>
  </w:style>
  <w:style w:type="character" w:customStyle="1" w:styleId="pg-3ff5">
    <w:name w:val="pg-3ff5"/>
    <w:basedOn w:val="DefaultParagraphFont"/>
    <w:rsid w:val="00282CD6"/>
  </w:style>
  <w:style w:type="character" w:customStyle="1" w:styleId="pg-3ls0">
    <w:name w:val="pg-3ls0"/>
    <w:basedOn w:val="DefaultParagraphFont"/>
    <w:rsid w:val="00282CD6"/>
  </w:style>
  <w:style w:type="character" w:customStyle="1" w:styleId="pg-3ls6">
    <w:name w:val="pg-3ls6"/>
    <w:basedOn w:val="DefaultParagraphFont"/>
    <w:rsid w:val="00282CD6"/>
  </w:style>
  <w:style w:type="character" w:customStyle="1" w:styleId="pg-3ls7">
    <w:name w:val="pg-3ls7"/>
    <w:basedOn w:val="DefaultParagraphFont"/>
    <w:rsid w:val="00282CD6"/>
  </w:style>
  <w:style w:type="character" w:customStyle="1" w:styleId="pg-3ls8">
    <w:name w:val="pg-3ls8"/>
    <w:basedOn w:val="DefaultParagraphFont"/>
    <w:rsid w:val="00282CD6"/>
  </w:style>
  <w:style w:type="character" w:customStyle="1" w:styleId="pg-3ls9">
    <w:name w:val="pg-3ls9"/>
    <w:basedOn w:val="DefaultParagraphFont"/>
    <w:rsid w:val="00282CD6"/>
  </w:style>
  <w:style w:type="paragraph" w:styleId="Header">
    <w:name w:val="header"/>
    <w:basedOn w:val="Normal"/>
    <w:link w:val="HeaderChar"/>
    <w:uiPriority w:val="99"/>
    <w:semiHidden/>
    <w:unhideWhenUsed/>
    <w:rsid w:val="00282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CD6"/>
  </w:style>
  <w:style w:type="paragraph" w:styleId="Footer">
    <w:name w:val="footer"/>
    <w:basedOn w:val="Normal"/>
    <w:link w:val="FooterChar"/>
    <w:uiPriority w:val="99"/>
    <w:unhideWhenUsed/>
    <w:rsid w:val="00282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CD6"/>
  </w:style>
  <w:style w:type="character" w:styleId="Emphasis">
    <w:name w:val="Emphasis"/>
    <w:basedOn w:val="DefaultParagraphFont"/>
    <w:uiPriority w:val="20"/>
    <w:qFormat/>
    <w:rsid w:val="00910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5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4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84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18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9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66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7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9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24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4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02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1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42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9087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4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99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0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93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6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8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72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17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7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61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0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27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7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8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2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9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1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14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6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33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3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9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6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7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36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5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0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12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4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2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42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41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1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2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9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9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37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9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90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2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7678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64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6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6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4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0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8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90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63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1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1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2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8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5754-548D-41BF-9B98-F78EFCE7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Zvezdoska</cp:lastModifiedBy>
  <cp:revision>17</cp:revision>
  <dcterms:created xsi:type="dcterms:W3CDTF">2024-03-06T07:43:00Z</dcterms:created>
  <dcterms:modified xsi:type="dcterms:W3CDTF">2024-03-07T08:02:00Z</dcterms:modified>
</cp:coreProperties>
</file>