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133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68DE68" wp14:editId="0028DD94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53674E67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3D37AD32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AC9272C" wp14:editId="51F08380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C2099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327B415C" w14:textId="77777777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7DF779B3" w14:textId="7CC18BE2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282064F3" w14:textId="77777777" w:rsidR="00AD5491" w:rsidRDefault="00AD5491" w:rsidP="007A31B9">
      <w:pPr>
        <w:jc w:val="both"/>
        <w:rPr>
          <w:rFonts w:ascii="Calibri" w:hAnsi="Calibri"/>
          <w:lang w:val="mk-MK"/>
        </w:rPr>
      </w:pPr>
    </w:p>
    <w:p w14:paraId="1A04D26C" w14:textId="77777777" w:rsidR="007A31B9" w:rsidRPr="007A31B9" w:rsidRDefault="007A31B9" w:rsidP="007A31B9">
      <w:pPr>
        <w:jc w:val="center"/>
        <w:rPr>
          <w:rFonts w:ascii="Calibri" w:hAnsi="Calibri"/>
          <w:b/>
          <w:sz w:val="28"/>
          <w:szCs w:val="28"/>
          <w:lang w:val="mk-MK"/>
        </w:rPr>
      </w:pPr>
      <w:r w:rsidRPr="007A31B9">
        <w:rPr>
          <w:rFonts w:ascii="Calibri" w:hAnsi="Calibri"/>
          <w:b/>
          <w:sz w:val="28"/>
          <w:szCs w:val="28"/>
          <w:lang w:val="mk-MK"/>
        </w:rPr>
        <w:t>ПОТВРДА ЗА ОДОБРУВАЊЕ</w:t>
      </w:r>
    </w:p>
    <w:p w14:paraId="46093F98" w14:textId="58AC3249" w:rsidR="002D6C41" w:rsidRDefault="007A31B9" w:rsidP="0036136E">
      <w:pPr>
        <w:jc w:val="center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на </w:t>
      </w:r>
      <w:r w:rsidR="005406B5" w:rsidRPr="005406B5">
        <w:rPr>
          <w:rFonts w:ascii="Calibri" w:hAnsi="Calibri" w:hint="eastAsia"/>
          <w:lang w:val="mk-MK"/>
        </w:rPr>
        <w:t>УРБАНИСТИЧКИ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ПРОЕКТ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ВОН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ОПФАТ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НА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УРБАНИСТИЧКИ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ПЛАН</w:t>
      </w:r>
      <w:r w:rsidR="005406B5" w:rsidRPr="005406B5">
        <w:rPr>
          <w:rFonts w:ascii="Calibri" w:hAnsi="Calibri"/>
          <w:lang w:val="mk-MK"/>
        </w:rPr>
        <w:t xml:space="preserve"> - </w:t>
      </w:r>
      <w:r w:rsidR="005406B5" w:rsidRPr="005406B5">
        <w:rPr>
          <w:rFonts w:ascii="Calibri" w:hAnsi="Calibri" w:hint="eastAsia"/>
          <w:lang w:val="mk-MK"/>
        </w:rPr>
        <w:t>НОВ</w:t>
      </w:r>
      <w:r w:rsidR="005406B5" w:rsidRPr="005406B5">
        <w:rPr>
          <w:rFonts w:ascii="Calibri" w:hAnsi="Calibri"/>
          <w:lang w:val="mk-MK"/>
        </w:rPr>
        <w:t xml:space="preserve"> 10(20) KV </w:t>
      </w:r>
      <w:r w:rsidR="005406B5" w:rsidRPr="005406B5">
        <w:rPr>
          <w:rFonts w:ascii="Calibri" w:hAnsi="Calibri" w:hint="eastAsia"/>
          <w:lang w:val="mk-MK"/>
        </w:rPr>
        <w:t>КАБЕЛСКИ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ВОД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НИЗ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2268,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2269,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2273,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2274,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2277,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2285,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2286,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2290,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2295,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2299,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2300,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2305,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2306/2,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2307,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2313,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2315,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2316/1,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2465,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2467,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2471,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2635,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 xml:space="preserve">. 2992 </w:t>
      </w:r>
      <w:r w:rsidR="005406B5" w:rsidRPr="005406B5">
        <w:rPr>
          <w:rFonts w:ascii="Calibri" w:hAnsi="Calibri" w:hint="eastAsia"/>
          <w:lang w:val="mk-MK"/>
        </w:rPr>
        <w:t>И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КП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БР</w:t>
      </w:r>
      <w:r w:rsidR="005406B5" w:rsidRPr="005406B5">
        <w:rPr>
          <w:rFonts w:ascii="Calibri" w:hAnsi="Calibri"/>
          <w:lang w:val="mk-MK"/>
        </w:rPr>
        <w:t>. 3028 (</w:t>
      </w:r>
      <w:r w:rsidR="005406B5" w:rsidRPr="005406B5">
        <w:rPr>
          <w:rFonts w:ascii="Calibri" w:hAnsi="Calibri" w:hint="eastAsia"/>
          <w:lang w:val="mk-MK"/>
        </w:rPr>
        <w:t>КО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ТОПОЛЧАНИ</w:t>
      </w:r>
      <w:r w:rsidR="005406B5" w:rsidRPr="005406B5">
        <w:rPr>
          <w:rFonts w:ascii="Calibri" w:hAnsi="Calibri"/>
          <w:lang w:val="mk-MK"/>
        </w:rPr>
        <w:t xml:space="preserve">) – </w:t>
      </w:r>
      <w:r w:rsidR="005406B5" w:rsidRPr="005406B5">
        <w:rPr>
          <w:rFonts w:ascii="Calibri" w:hAnsi="Calibri" w:hint="eastAsia"/>
          <w:lang w:val="mk-MK"/>
        </w:rPr>
        <w:t>ОПШТИНА</w:t>
      </w:r>
      <w:r w:rsidR="005406B5" w:rsidRPr="005406B5">
        <w:rPr>
          <w:rFonts w:ascii="Calibri" w:hAnsi="Calibri"/>
          <w:lang w:val="mk-MK"/>
        </w:rPr>
        <w:t xml:space="preserve"> </w:t>
      </w:r>
      <w:r w:rsidR="005406B5" w:rsidRPr="005406B5">
        <w:rPr>
          <w:rFonts w:ascii="Calibri" w:hAnsi="Calibri" w:hint="eastAsia"/>
          <w:lang w:val="mk-MK"/>
        </w:rPr>
        <w:t>ПРИЛЕП</w:t>
      </w:r>
    </w:p>
    <w:p w14:paraId="6BD97332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10254239" w14:textId="12AEFFEA" w:rsidR="007A31B9" w:rsidRPr="005406B5" w:rsidRDefault="007A31B9" w:rsidP="005406B5">
      <w:pPr>
        <w:jc w:val="both"/>
        <w:rPr>
          <w:rFonts w:ascii="Calibri" w:hAnsi="Calibri"/>
          <w:sz w:val="22"/>
          <w:szCs w:val="22"/>
          <w:lang w:val="mk-MK"/>
        </w:rPr>
      </w:pPr>
      <w:r w:rsidRPr="005406B5">
        <w:rPr>
          <w:rFonts w:ascii="Calibri" w:hAnsi="Calibri"/>
          <w:sz w:val="22"/>
          <w:szCs w:val="22"/>
          <w:lang w:val="mk-MK"/>
        </w:rPr>
        <w:t xml:space="preserve">Се потврдува заверка на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УРБАНИСТИЧКИ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ПРОЕКТ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ВОН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ОПФАТ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НА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УРБАНИСТИЧКИ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ПЛАН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-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НОВ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10(20) KV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КАБЕЛСКИ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ВОД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НИЗ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2268,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2269,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2273,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2274,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2277,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2285,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2286,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2290,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2295,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2299,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2300,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2305,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2306/2,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2307,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2313,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2315,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2316/1,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2465,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2467,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2471,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2635,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. 2992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="005406B5" w:rsidRPr="005406B5">
        <w:rPr>
          <w:rFonts w:ascii="Calibri" w:hAnsi="Calibri"/>
          <w:sz w:val="22"/>
          <w:szCs w:val="22"/>
          <w:lang w:val="mk-MK"/>
        </w:rPr>
        <w:t>. 3028 (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КО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ТОПОЛЧАНИ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) –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ОПШТИНА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ПРИЛЕП</w:t>
      </w:r>
      <w:r w:rsidRPr="005406B5">
        <w:rPr>
          <w:rFonts w:ascii="Calibri" w:hAnsi="Calibri"/>
          <w:sz w:val="22"/>
          <w:szCs w:val="22"/>
          <w:lang w:val="mk-MK"/>
        </w:rPr>
        <w:t xml:space="preserve">, </w:t>
      </w:r>
      <w:r w:rsidR="0036136E" w:rsidRPr="005406B5">
        <w:rPr>
          <w:rFonts w:ascii="Calibri" w:hAnsi="Calibri" w:hint="eastAsia"/>
          <w:sz w:val="22"/>
          <w:szCs w:val="22"/>
          <w:lang w:val="mk-MK"/>
        </w:rPr>
        <w:t>со</w:t>
      </w:r>
      <w:r w:rsidR="0036136E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B75E20" w:rsidRPr="005406B5">
        <w:rPr>
          <w:rFonts w:ascii="Calibri" w:hAnsi="Calibri" w:hint="eastAsia"/>
          <w:sz w:val="22"/>
          <w:szCs w:val="22"/>
          <w:lang w:val="mk-MK"/>
        </w:rPr>
        <w:t>Технички</w:t>
      </w:r>
      <w:r w:rsidR="00B75E20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B75E20" w:rsidRPr="005406B5">
        <w:rPr>
          <w:rFonts w:ascii="Calibri" w:hAnsi="Calibri" w:hint="eastAsia"/>
          <w:sz w:val="22"/>
          <w:szCs w:val="22"/>
          <w:lang w:val="mk-MK"/>
        </w:rPr>
        <w:t>број</w:t>
      </w:r>
      <w:r w:rsidR="00B75E20" w:rsidRPr="005406B5">
        <w:rPr>
          <w:rFonts w:ascii="Calibri" w:hAnsi="Calibri"/>
          <w:sz w:val="22"/>
          <w:szCs w:val="22"/>
          <w:lang w:val="mk-MK"/>
        </w:rPr>
        <w:t xml:space="preserve">: </w:t>
      </w:r>
      <w:r w:rsidR="005406B5" w:rsidRPr="005406B5">
        <w:rPr>
          <w:rFonts w:ascii="Calibri" w:hAnsi="Calibri"/>
          <w:sz w:val="22"/>
          <w:szCs w:val="22"/>
          <w:lang w:val="mk-MK"/>
        </w:rPr>
        <w:t>0302-122/21</w:t>
      </w:r>
      <w:r w:rsid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изработен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од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Друштво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за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инжинеринг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производство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,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промет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услуги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МЕХАНОТЕХНИКА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увоз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-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извоз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Битола</w:t>
      </w:r>
      <w:r w:rsidR="005406B5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5406B5" w:rsidRPr="005406B5">
        <w:rPr>
          <w:rFonts w:ascii="Calibri" w:hAnsi="Calibri" w:hint="eastAsia"/>
          <w:sz w:val="22"/>
          <w:szCs w:val="22"/>
          <w:lang w:val="mk-MK"/>
        </w:rPr>
        <w:t>дооел</w:t>
      </w:r>
      <w:r w:rsidRPr="005406B5">
        <w:rPr>
          <w:rFonts w:ascii="Calibri" w:hAnsi="Calibri"/>
          <w:sz w:val="22"/>
          <w:szCs w:val="22"/>
          <w:lang w:val="mk-MK"/>
        </w:rPr>
        <w:t xml:space="preserve">. </w:t>
      </w:r>
    </w:p>
    <w:p w14:paraId="006A3E55" w14:textId="77777777" w:rsidR="007A31B9" w:rsidRPr="005406B5" w:rsidRDefault="007A31B9" w:rsidP="007A31B9">
      <w:pPr>
        <w:jc w:val="both"/>
        <w:rPr>
          <w:rFonts w:ascii="Calibri" w:hAnsi="Calibri"/>
          <w:sz w:val="22"/>
          <w:szCs w:val="22"/>
          <w:lang w:val="mk-MK"/>
        </w:rPr>
      </w:pPr>
    </w:p>
    <w:p w14:paraId="06E5EA25" w14:textId="17611244" w:rsidR="007A31B9" w:rsidRPr="005406B5" w:rsidRDefault="005406B5" w:rsidP="007A31B9">
      <w:pPr>
        <w:jc w:val="both"/>
        <w:rPr>
          <w:rFonts w:ascii="Calibri" w:hAnsi="Calibri"/>
          <w:sz w:val="22"/>
          <w:szCs w:val="22"/>
          <w:lang w:val="mk-MK"/>
        </w:rPr>
      </w:pPr>
      <w:r w:rsidRPr="005406B5">
        <w:rPr>
          <w:rFonts w:ascii="Calibri" w:hAnsi="Calibri" w:hint="eastAsia"/>
          <w:sz w:val="22"/>
          <w:szCs w:val="22"/>
          <w:lang w:val="mk-MK"/>
        </w:rPr>
        <w:t>УРБАНИСТИЧКИ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ПРОЕКТ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ВОН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ОПФАТ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НА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УРБАНИСТИЧКИ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ПЛАН</w:t>
      </w:r>
      <w:r w:rsidRPr="005406B5">
        <w:rPr>
          <w:rFonts w:ascii="Calibri" w:hAnsi="Calibri"/>
          <w:sz w:val="22"/>
          <w:szCs w:val="22"/>
          <w:lang w:val="mk-MK"/>
        </w:rPr>
        <w:t xml:space="preserve"> - </w:t>
      </w:r>
      <w:r w:rsidRPr="005406B5">
        <w:rPr>
          <w:rFonts w:ascii="Calibri" w:hAnsi="Calibri" w:hint="eastAsia"/>
          <w:sz w:val="22"/>
          <w:szCs w:val="22"/>
          <w:lang w:val="mk-MK"/>
        </w:rPr>
        <w:t>НОВ</w:t>
      </w:r>
      <w:r w:rsidRPr="005406B5">
        <w:rPr>
          <w:rFonts w:ascii="Calibri" w:hAnsi="Calibri"/>
          <w:sz w:val="22"/>
          <w:szCs w:val="22"/>
          <w:lang w:val="mk-MK"/>
        </w:rPr>
        <w:t xml:space="preserve"> 10(20) KV </w:t>
      </w:r>
      <w:r w:rsidRPr="005406B5">
        <w:rPr>
          <w:rFonts w:ascii="Calibri" w:hAnsi="Calibri" w:hint="eastAsia"/>
          <w:sz w:val="22"/>
          <w:szCs w:val="22"/>
          <w:lang w:val="mk-MK"/>
        </w:rPr>
        <w:t>КАБЕЛСКИ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ВОД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НИЗ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2268,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2269,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2273,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2274,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2277,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2285,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2286,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2290,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2295,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2299,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2300,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2305,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2306/2,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2307,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2313,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2315,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2316/1,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2465,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2467,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2471,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2635,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 xml:space="preserve">. 2992 </w:t>
      </w:r>
      <w:r w:rsidRPr="005406B5">
        <w:rPr>
          <w:rFonts w:ascii="Calibri" w:hAnsi="Calibri" w:hint="eastAsia"/>
          <w:sz w:val="22"/>
          <w:szCs w:val="22"/>
          <w:lang w:val="mk-MK"/>
        </w:rPr>
        <w:t>И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КП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БР</w:t>
      </w:r>
      <w:r w:rsidRPr="005406B5">
        <w:rPr>
          <w:rFonts w:ascii="Calibri" w:hAnsi="Calibri"/>
          <w:sz w:val="22"/>
          <w:szCs w:val="22"/>
          <w:lang w:val="mk-MK"/>
        </w:rPr>
        <w:t>. 3028 (</w:t>
      </w:r>
      <w:r w:rsidRPr="005406B5">
        <w:rPr>
          <w:rFonts w:ascii="Calibri" w:hAnsi="Calibri" w:hint="eastAsia"/>
          <w:sz w:val="22"/>
          <w:szCs w:val="22"/>
          <w:lang w:val="mk-MK"/>
        </w:rPr>
        <w:t>КО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ТОПОЛЧАНИ</w:t>
      </w:r>
      <w:r w:rsidRPr="005406B5">
        <w:rPr>
          <w:rFonts w:ascii="Calibri" w:hAnsi="Calibri"/>
          <w:sz w:val="22"/>
          <w:szCs w:val="22"/>
          <w:lang w:val="mk-MK"/>
        </w:rPr>
        <w:t xml:space="preserve">) – </w:t>
      </w:r>
      <w:r w:rsidRPr="005406B5">
        <w:rPr>
          <w:rFonts w:ascii="Calibri" w:hAnsi="Calibri" w:hint="eastAsia"/>
          <w:sz w:val="22"/>
          <w:szCs w:val="22"/>
          <w:lang w:val="mk-MK"/>
        </w:rPr>
        <w:t>ОПШТИНА</w:t>
      </w:r>
      <w:r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Pr="005406B5">
        <w:rPr>
          <w:rFonts w:ascii="Calibri" w:hAnsi="Calibri" w:hint="eastAsia"/>
          <w:sz w:val="22"/>
          <w:szCs w:val="22"/>
          <w:lang w:val="mk-MK"/>
        </w:rPr>
        <w:t>ПРИЛЕП</w:t>
      </w:r>
      <w:r w:rsidR="007A31B9" w:rsidRPr="005406B5">
        <w:rPr>
          <w:rFonts w:ascii="Calibri" w:hAnsi="Calibri"/>
          <w:sz w:val="22"/>
          <w:szCs w:val="22"/>
          <w:lang w:val="mk-MK"/>
        </w:rPr>
        <w:t xml:space="preserve"> е доставен преку информацискиот систем е-урбанизам со број на постапка </w:t>
      </w:r>
      <w:r w:rsidR="00D82807">
        <w:rPr>
          <w:rFonts w:ascii="Calibri" w:hAnsi="Calibri"/>
          <w:sz w:val="22"/>
          <w:szCs w:val="22"/>
          <w:lang w:val="mk-MK"/>
        </w:rPr>
        <w:t>39905</w:t>
      </w:r>
      <w:r w:rsidR="007A31B9" w:rsidRPr="005406B5">
        <w:rPr>
          <w:rFonts w:ascii="Calibri" w:hAnsi="Calibri"/>
          <w:sz w:val="22"/>
          <w:szCs w:val="22"/>
          <w:lang w:val="mk-MK"/>
        </w:rPr>
        <w:t xml:space="preserve">, со  барање бр. </w:t>
      </w:r>
      <w:r w:rsidR="0036136E" w:rsidRPr="005406B5">
        <w:rPr>
          <w:rFonts w:ascii="Calibri" w:hAnsi="Calibri"/>
          <w:sz w:val="22"/>
          <w:szCs w:val="22"/>
          <w:lang w:val="mk-MK"/>
        </w:rPr>
        <w:t>10-</w:t>
      </w:r>
      <w:r>
        <w:rPr>
          <w:rFonts w:ascii="Calibri" w:hAnsi="Calibri"/>
          <w:sz w:val="22"/>
          <w:szCs w:val="22"/>
          <w:lang w:val="mk-MK"/>
        </w:rPr>
        <w:t>301</w:t>
      </w:r>
      <w:r w:rsidR="0036136E" w:rsidRPr="005406B5">
        <w:rPr>
          <w:rFonts w:ascii="Calibri" w:hAnsi="Calibri"/>
          <w:sz w:val="22"/>
          <w:szCs w:val="22"/>
          <w:lang w:val="mk-MK"/>
        </w:rPr>
        <w:t xml:space="preserve">/1 </w:t>
      </w:r>
      <w:r w:rsidR="0036136E" w:rsidRPr="005406B5">
        <w:rPr>
          <w:rFonts w:ascii="Calibri" w:hAnsi="Calibri" w:hint="eastAsia"/>
          <w:sz w:val="22"/>
          <w:szCs w:val="22"/>
          <w:lang w:val="mk-MK"/>
        </w:rPr>
        <w:t>од</w:t>
      </w:r>
      <w:r w:rsidR="0036136E" w:rsidRPr="005406B5">
        <w:rPr>
          <w:rFonts w:ascii="Calibri" w:hAnsi="Calibri"/>
          <w:sz w:val="22"/>
          <w:szCs w:val="22"/>
          <w:lang w:val="mk-MK"/>
        </w:rPr>
        <w:t xml:space="preserve"> </w:t>
      </w:r>
      <w:r w:rsidR="00E077DA">
        <w:rPr>
          <w:rFonts w:ascii="Calibri" w:hAnsi="Calibri"/>
          <w:sz w:val="22"/>
          <w:szCs w:val="22"/>
          <w:lang w:val="mk-MK"/>
        </w:rPr>
        <w:t>31</w:t>
      </w:r>
      <w:r w:rsidR="0036136E" w:rsidRPr="005406B5">
        <w:rPr>
          <w:rFonts w:ascii="Calibri" w:hAnsi="Calibri"/>
          <w:sz w:val="22"/>
          <w:szCs w:val="22"/>
          <w:lang w:val="mk-MK"/>
        </w:rPr>
        <w:t>.</w:t>
      </w:r>
      <w:r w:rsidR="00E077DA">
        <w:rPr>
          <w:rFonts w:ascii="Calibri" w:hAnsi="Calibri"/>
          <w:sz w:val="22"/>
          <w:szCs w:val="22"/>
          <w:lang w:val="mk-MK"/>
        </w:rPr>
        <w:t>01</w:t>
      </w:r>
      <w:r w:rsidR="0036136E" w:rsidRPr="005406B5">
        <w:rPr>
          <w:rFonts w:ascii="Calibri" w:hAnsi="Calibri"/>
          <w:sz w:val="22"/>
          <w:szCs w:val="22"/>
          <w:lang w:val="mk-MK"/>
        </w:rPr>
        <w:t>.2022 година</w:t>
      </w:r>
      <w:r w:rsidR="007A31B9" w:rsidRPr="005406B5">
        <w:rPr>
          <w:rFonts w:ascii="Calibri" w:hAnsi="Calibri"/>
          <w:sz w:val="22"/>
          <w:szCs w:val="22"/>
          <w:lang w:val="mk-MK"/>
        </w:rPr>
        <w:t>.</w:t>
      </w:r>
    </w:p>
    <w:p w14:paraId="3D5447D0" w14:textId="77777777" w:rsidR="0036136E" w:rsidRDefault="0036136E" w:rsidP="007A31B9">
      <w:pPr>
        <w:jc w:val="both"/>
        <w:rPr>
          <w:rFonts w:ascii="Calibri" w:hAnsi="Calibri"/>
          <w:lang w:val="mk-MK"/>
        </w:rPr>
      </w:pPr>
    </w:p>
    <w:p w14:paraId="6553C8A5" w14:textId="77777777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A454E70" w14:textId="77777777" w:rsidR="00847E8F" w:rsidRDefault="00847E8F" w:rsidP="007A31B9">
      <w:pPr>
        <w:jc w:val="both"/>
        <w:rPr>
          <w:rFonts w:ascii="Calibri" w:hAnsi="Calibri"/>
          <w:lang w:val="mk-MK"/>
        </w:rPr>
        <w:sectPr w:rsidR="00847E8F" w:rsidSect="00836C0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800" w:bottom="1440" w:left="1800" w:header="708" w:footer="418" w:gutter="0"/>
          <w:cols w:space="708"/>
          <w:docGrid w:linePitch="360"/>
        </w:sectPr>
      </w:pPr>
    </w:p>
    <w:p w14:paraId="1CC240DE" w14:textId="185A501E" w:rsidR="007A31B9" w:rsidRDefault="007A31B9" w:rsidP="007A31B9">
      <w:pPr>
        <w:jc w:val="both"/>
        <w:rPr>
          <w:rFonts w:ascii="Calibri" w:hAnsi="Calibri"/>
          <w:lang w:val="mk-MK"/>
        </w:rPr>
      </w:pPr>
    </w:p>
    <w:p w14:paraId="5BC05674" w14:textId="77777777" w:rsidR="00AD5491" w:rsidRDefault="00AD5491" w:rsidP="007A31B9">
      <w:pPr>
        <w:jc w:val="both"/>
        <w:rPr>
          <w:rFonts w:ascii="Calibri" w:hAnsi="Calibri"/>
          <w:lang w:val="mk-MK"/>
        </w:rPr>
      </w:pPr>
    </w:p>
    <w:p w14:paraId="633F453C" w14:textId="77777777" w:rsidR="007A31B9" w:rsidRDefault="007A31B9" w:rsidP="007A31B9">
      <w:pPr>
        <w:rPr>
          <w:rFonts w:ascii="Calibri" w:hAnsi="Calibri"/>
          <w:lang w:val="mk-MK"/>
        </w:rPr>
      </w:pPr>
    </w:p>
    <w:p w14:paraId="0D4FFEAB" w14:textId="77777777" w:rsidR="00AB66F6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ОПШТИНА ПРИЛЕП</w:t>
      </w:r>
    </w:p>
    <w:p w14:paraId="50E9A0DD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ГРАДОНАЧАЛНИК</w:t>
      </w:r>
    </w:p>
    <w:p w14:paraId="2DCD27B6" w14:textId="77777777" w:rsidR="007A31B9" w:rsidRDefault="007A31B9" w:rsidP="007A31B9">
      <w:pPr>
        <w:tabs>
          <w:tab w:val="left" w:pos="2910"/>
        </w:tabs>
        <w:jc w:val="center"/>
        <w:rPr>
          <w:rFonts w:ascii="Calibri" w:hAnsi="Calibri" w:cs="Arial"/>
          <w:lang w:val="mk-MK"/>
        </w:rPr>
      </w:pPr>
      <w:r>
        <w:rPr>
          <w:rFonts w:ascii="Calibri" w:hAnsi="Calibri" w:cs="Arial"/>
          <w:lang w:val="mk-MK"/>
        </w:rPr>
        <w:t>Борче Јовчески</w:t>
      </w:r>
    </w:p>
    <w:p w14:paraId="32793A66" w14:textId="77777777" w:rsidR="007A31B9" w:rsidRDefault="007A31B9" w:rsidP="0036136E">
      <w:pPr>
        <w:tabs>
          <w:tab w:val="left" w:pos="2910"/>
        </w:tabs>
        <w:rPr>
          <w:rFonts w:ascii="Calibri" w:hAnsi="Calibri" w:cs="Arial"/>
          <w:lang w:val="mk-MK"/>
        </w:rPr>
        <w:sectPr w:rsidR="007A31B9" w:rsidSect="007A31B9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6FC22741" w14:textId="77777777" w:rsidR="00663AE3" w:rsidRDefault="00663AE3" w:rsidP="0036136E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663AE3" w:rsidSect="007A31B9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48D0" w14:textId="77777777" w:rsidR="003C3131" w:rsidRDefault="003C3131">
      <w:r>
        <w:separator/>
      </w:r>
    </w:p>
  </w:endnote>
  <w:endnote w:type="continuationSeparator" w:id="0">
    <w:p w14:paraId="3C6FF570" w14:textId="77777777" w:rsidR="003C3131" w:rsidRDefault="003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60B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2CF33F9A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0ADBB4FD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29BB10AC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966D" w14:textId="77777777" w:rsidR="003C3131" w:rsidRDefault="003C3131">
      <w:r>
        <w:separator/>
      </w:r>
    </w:p>
  </w:footnote>
  <w:footnote w:type="continuationSeparator" w:id="0">
    <w:p w14:paraId="6A5BAA31" w14:textId="77777777" w:rsidR="003C3131" w:rsidRDefault="003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FA17" w14:textId="77777777" w:rsidR="001C519F" w:rsidRDefault="00AD5491">
    <w:pPr>
      <w:pStyle w:val="Header"/>
    </w:pPr>
    <w:r>
      <w:rPr>
        <w:noProof/>
        <w:lang w:val="en-GB" w:eastAsia="en-GB"/>
      </w:rPr>
      <w:pict w14:anchorId="1A484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B229" w14:textId="77777777" w:rsidR="001C519F" w:rsidRDefault="00AD5491" w:rsidP="000A200C">
    <w:pPr>
      <w:pStyle w:val="Header"/>
      <w:jc w:val="right"/>
    </w:pPr>
    <w:r>
      <w:rPr>
        <w:noProof/>
        <w:lang w:val="en-GB" w:eastAsia="en-GB"/>
      </w:rPr>
      <w:pict w14:anchorId="62E7F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1C4E" w14:textId="77777777" w:rsidR="001C519F" w:rsidRDefault="00AD5491">
    <w:pPr>
      <w:pStyle w:val="Header"/>
    </w:pPr>
    <w:r>
      <w:rPr>
        <w:noProof/>
        <w:lang w:val="en-GB" w:eastAsia="en-GB"/>
      </w:rPr>
      <w:pict w14:anchorId="77E9B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8429">
    <w:abstractNumId w:val="2"/>
  </w:num>
  <w:num w:numId="2" w16cid:durableId="428737636">
    <w:abstractNumId w:val="0"/>
  </w:num>
  <w:num w:numId="3" w16cid:durableId="1910924596">
    <w:abstractNumId w:val="4"/>
  </w:num>
  <w:num w:numId="4" w16cid:durableId="1298952336">
    <w:abstractNumId w:val="1"/>
  </w:num>
  <w:num w:numId="5" w16cid:durableId="73208403">
    <w:abstractNumId w:val="5"/>
  </w:num>
  <w:num w:numId="6" w16cid:durableId="2043626661">
    <w:abstractNumId w:val="6"/>
  </w:num>
  <w:num w:numId="7" w16cid:durableId="1196578587">
    <w:abstractNumId w:val="7"/>
  </w:num>
  <w:num w:numId="8" w16cid:durableId="144311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190C"/>
    <w:rsid w:val="0013487D"/>
    <w:rsid w:val="001368ED"/>
    <w:rsid w:val="00137851"/>
    <w:rsid w:val="0014537F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58C7"/>
    <w:rsid w:val="002769AD"/>
    <w:rsid w:val="002833FC"/>
    <w:rsid w:val="002A4702"/>
    <w:rsid w:val="002A773C"/>
    <w:rsid w:val="002C0C38"/>
    <w:rsid w:val="002D02DA"/>
    <w:rsid w:val="002D6C41"/>
    <w:rsid w:val="002E2097"/>
    <w:rsid w:val="002F05E2"/>
    <w:rsid w:val="002F18F6"/>
    <w:rsid w:val="003004F1"/>
    <w:rsid w:val="00305130"/>
    <w:rsid w:val="00307697"/>
    <w:rsid w:val="003237F7"/>
    <w:rsid w:val="00324570"/>
    <w:rsid w:val="0033247A"/>
    <w:rsid w:val="00333BA2"/>
    <w:rsid w:val="00340DCD"/>
    <w:rsid w:val="00343B55"/>
    <w:rsid w:val="003442C0"/>
    <w:rsid w:val="00354AF0"/>
    <w:rsid w:val="0036136E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F4737"/>
    <w:rsid w:val="003F7896"/>
    <w:rsid w:val="004164A5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07EA"/>
    <w:rsid w:val="00502164"/>
    <w:rsid w:val="00502A5C"/>
    <w:rsid w:val="005225C3"/>
    <w:rsid w:val="005236A7"/>
    <w:rsid w:val="00524550"/>
    <w:rsid w:val="005372ED"/>
    <w:rsid w:val="005406B5"/>
    <w:rsid w:val="005449FD"/>
    <w:rsid w:val="00544AF4"/>
    <w:rsid w:val="005504D7"/>
    <w:rsid w:val="00552B44"/>
    <w:rsid w:val="00554273"/>
    <w:rsid w:val="00560B8C"/>
    <w:rsid w:val="0056677A"/>
    <w:rsid w:val="00576CE0"/>
    <w:rsid w:val="00585240"/>
    <w:rsid w:val="00591503"/>
    <w:rsid w:val="00597E26"/>
    <w:rsid w:val="005A6218"/>
    <w:rsid w:val="005A71E1"/>
    <w:rsid w:val="005B3C8D"/>
    <w:rsid w:val="005C755C"/>
    <w:rsid w:val="005D1174"/>
    <w:rsid w:val="005D13E0"/>
    <w:rsid w:val="005E3586"/>
    <w:rsid w:val="005F1E37"/>
    <w:rsid w:val="005F5EFD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5BD7"/>
    <w:rsid w:val="00695871"/>
    <w:rsid w:val="006A6FF7"/>
    <w:rsid w:val="006A72E7"/>
    <w:rsid w:val="006C659B"/>
    <w:rsid w:val="006D3923"/>
    <w:rsid w:val="006D41AA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6B29"/>
    <w:rsid w:val="007A31B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4A7A"/>
    <w:rsid w:val="00805C7A"/>
    <w:rsid w:val="00805EC5"/>
    <w:rsid w:val="008129CC"/>
    <w:rsid w:val="00831D35"/>
    <w:rsid w:val="00832468"/>
    <w:rsid w:val="00836C0D"/>
    <w:rsid w:val="0084232C"/>
    <w:rsid w:val="008465D0"/>
    <w:rsid w:val="00846B54"/>
    <w:rsid w:val="00847E8F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B055F"/>
    <w:rsid w:val="009C2137"/>
    <w:rsid w:val="009C56D3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B66F6"/>
    <w:rsid w:val="00AD2882"/>
    <w:rsid w:val="00AD5491"/>
    <w:rsid w:val="00AD6D4A"/>
    <w:rsid w:val="00AD7B7D"/>
    <w:rsid w:val="00AE0D12"/>
    <w:rsid w:val="00AE106B"/>
    <w:rsid w:val="00AE2B28"/>
    <w:rsid w:val="00AE496D"/>
    <w:rsid w:val="00AF0EAB"/>
    <w:rsid w:val="00AF3CC7"/>
    <w:rsid w:val="00AF520E"/>
    <w:rsid w:val="00AF5538"/>
    <w:rsid w:val="00AF676A"/>
    <w:rsid w:val="00B147A5"/>
    <w:rsid w:val="00B2471D"/>
    <w:rsid w:val="00B43830"/>
    <w:rsid w:val="00B53654"/>
    <w:rsid w:val="00B71F16"/>
    <w:rsid w:val="00B75E20"/>
    <w:rsid w:val="00B768F2"/>
    <w:rsid w:val="00B826DE"/>
    <w:rsid w:val="00B83092"/>
    <w:rsid w:val="00B8478E"/>
    <w:rsid w:val="00B85B2A"/>
    <w:rsid w:val="00BB2164"/>
    <w:rsid w:val="00BB3447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D4306"/>
    <w:rsid w:val="00CD6A24"/>
    <w:rsid w:val="00CE1A11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523D"/>
    <w:rsid w:val="00D75CD3"/>
    <w:rsid w:val="00D82807"/>
    <w:rsid w:val="00D839BF"/>
    <w:rsid w:val="00D86965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077DA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87EFE"/>
    <w:rsid w:val="00EA125D"/>
    <w:rsid w:val="00EC2FBF"/>
    <w:rsid w:val="00ED0A06"/>
    <w:rsid w:val="00EE1823"/>
    <w:rsid w:val="00EE3A58"/>
    <w:rsid w:val="00F0494B"/>
    <w:rsid w:val="00F119A0"/>
    <w:rsid w:val="00F14550"/>
    <w:rsid w:val="00F269D1"/>
    <w:rsid w:val="00F30022"/>
    <w:rsid w:val="00F45EAF"/>
    <w:rsid w:val="00F46CCB"/>
    <w:rsid w:val="00F75A43"/>
    <w:rsid w:val="00F837E1"/>
    <w:rsid w:val="00F94648"/>
    <w:rsid w:val="00FA57B0"/>
    <w:rsid w:val="00FB0EBA"/>
    <w:rsid w:val="00FB25D2"/>
    <w:rsid w:val="00FB5B56"/>
    <w:rsid w:val="00FC14C8"/>
    <w:rsid w:val="00FC7AB3"/>
    <w:rsid w:val="00FD19CC"/>
    <w:rsid w:val="00FD1C62"/>
    <w:rsid w:val="00FE3474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."/>
  <w:listSeparator w:val=","/>
  <w14:docId w14:val="06B3B631"/>
  <w15:docId w15:val="{EE3B630F-DCEE-4568-A7AE-4E02E95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3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7A3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0902-B728-4868-9CAA-7FBBAE47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1706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Dame Dimeski</cp:lastModifiedBy>
  <cp:revision>10</cp:revision>
  <cp:lastPrinted>2022-08-24T11:09:00Z</cp:lastPrinted>
  <dcterms:created xsi:type="dcterms:W3CDTF">2022-04-13T13:42:00Z</dcterms:created>
  <dcterms:modified xsi:type="dcterms:W3CDTF">2022-09-05T06:58:00Z</dcterms:modified>
</cp:coreProperties>
</file>