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108"/>
        <w:gridCol w:w="12"/>
        <w:gridCol w:w="558"/>
        <w:gridCol w:w="2049"/>
        <w:gridCol w:w="567"/>
        <w:gridCol w:w="2268"/>
        <w:gridCol w:w="567"/>
        <w:gridCol w:w="2541"/>
      </w:tblGrid>
      <w:tr w:rsidR="000233DF" w:rsidRPr="000233DF" w:rsidTr="00DF1BCB">
        <w:trPr>
          <w:trHeight w:val="375"/>
        </w:trPr>
        <w:tc>
          <w:tcPr>
            <w:tcW w:w="768" w:type="dxa"/>
            <w:vMerge w:val="restart"/>
            <w:tcBorders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mk-MK"/>
              </w:rPr>
            </w:pPr>
            <w:r w:rsidRPr="000233DF">
              <w:rPr>
                <w:rFonts w:ascii="Calibri" w:eastAsia="Calibri" w:hAnsi="Calibri" w:cs="Times New Roman"/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2108" w:type="dxa"/>
            <w:vMerge w:val="restart"/>
            <w:tcBorders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Име на физичко или правно лице</w:t>
            </w:r>
          </w:p>
        </w:tc>
        <w:tc>
          <w:tcPr>
            <w:tcW w:w="856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233DF" w:rsidRPr="000233DF" w:rsidRDefault="000233DF" w:rsidP="00ED76F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pl-PL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 xml:space="preserve">ИЗВРШЕНИ КОНТРОЛИ ЗА </w:t>
            </w:r>
            <w:r w:rsidRPr="000233DF">
              <w:rPr>
                <w:rFonts w:ascii="MAC C Times" w:eastAsia="Calibri" w:hAnsi="MAC C Times" w:cs="Times New Roman"/>
                <w:lang w:val="pl-PL"/>
              </w:rPr>
              <w:t xml:space="preserve"> 20</w:t>
            </w:r>
            <w:r w:rsidR="00ED76FC">
              <w:rPr>
                <w:rFonts w:ascii="Calibri" w:eastAsia="Calibri" w:hAnsi="Calibri" w:cs="Times New Roman"/>
              </w:rPr>
              <w:t>21</w:t>
            </w:r>
            <w:bookmarkStart w:id="0" w:name="_GoBack"/>
            <w:bookmarkEnd w:id="0"/>
            <w:r w:rsidRPr="000233DF">
              <w:rPr>
                <w:rFonts w:ascii="MAC C Times" w:eastAsia="Calibri" w:hAnsi="MAC C Times" w:cs="Times New Roman"/>
                <w:lang w:val="pl-PL"/>
              </w:rPr>
              <w:t>g.</w:t>
            </w:r>
          </w:p>
        </w:tc>
      </w:tr>
      <w:tr w:rsidR="000233DF" w:rsidRPr="000233DF" w:rsidTr="00DF1BCB">
        <w:trPr>
          <w:trHeight w:val="495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XII</w:t>
            </w:r>
          </w:p>
        </w:tc>
      </w:tr>
      <w:tr w:rsidR="000233DF" w:rsidRPr="000233DF" w:rsidTr="00DF1BCB">
        <w:trPr>
          <w:trHeight w:val="645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бр</w:t>
            </w:r>
            <w:r w:rsidRPr="000233D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Законски основ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бр</w:t>
            </w:r>
            <w:r w:rsidRPr="000233D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Законски основ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бр</w:t>
            </w:r>
            <w:r w:rsidRPr="000233D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right w:val="single" w:sz="4" w:space="0" w:color="auto"/>
            </w:tcBorders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Законски основ</w:t>
            </w: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Арт Хаус Гао ДООЕЛ 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200" w:line="276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</w:t>
            </w: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20" w:type="dxa"/>
            <w:gridSpan w:val="2"/>
            <w:shd w:val="solid" w:color="FFFFFF" w:fill="auto"/>
            <w:vAlign w:val="center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Лазароски Унимарбле ДОО </w:t>
            </w:r>
          </w:p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с.Беловодица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200" w:line="276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2</w:t>
            </w: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Закон за управување со отпад </w:t>
            </w:r>
          </w:p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Серта Компани Ристо ДОО Скопје, Подружница КЛАНИЦА, КОЖАРА с. Мажучиште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200" w:line="276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3</w:t>
            </w: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Закон за управување со отпад 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води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ПИ Витаминка АД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200" w:line="276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4</w:t>
            </w: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Закон за управување со отпад 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Бимфоод ДОО 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200" w:line="276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5</w:t>
            </w: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Закон за животна средина </w:t>
            </w:r>
          </w:p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Закон за управување со отпад </w:t>
            </w:r>
          </w:p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води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ПИ Витаминка АД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200" w:line="276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6</w:t>
            </w: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lastRenderedPageBreak/>
              <w:t>7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ПИ Витаминка АД ПП, Подружница 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Фабрика 2</w:t>
            </w:r>
          </w:p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200" w:line="276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7</w:t>
            </w: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Закон за управување со отпад 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Лазароски Унимарбле ДОО 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с.Беловодица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200" w:line="276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8</w:t>
            </w: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 Закон за управување со отпад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Вагар Гапе ДООЕЛ Подружница бр.1 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200" w:line="276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9</w:t>
            </w: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 Закон за заштита од бучава</w:t>
            </w:r>
          </w:p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rPr>
          <w:trHeight w:val="1223"/>
        </w:trPr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Прилепска Пиварница АД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10</w:t>
            </w: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11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Гала Вош ДООЕЛ Скопје</w:t>
            </w:r>
            <w:r w:rsidRPr="000233DF">
              <w:rPr>
                <w:rFonts w:ascii="Calibri" w:eastAsia="Times New Roman" w:hAnsi="Calibri" w:cs="Calibri"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 </w:t>
            </w: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Подружница Гала Вош 8 ПП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12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Ангел 10 МП 2015 ДООЕЛ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2.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13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Кулитекс ДООЕЛ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3.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14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Мамудоски Сејхан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4.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15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Ларин Мрамор Компани АД  Скопје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15</w:t>
            </w: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5.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rPr>
          <w:trHeight w:val="575"/>
        </w:trPr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16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Јана 2018 ДООЕЛ 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Подружница Јана 2018 ПП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6.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 Закон за животна средина</w:t>
            </w:r>
          </w:p>
          <w:p w:rsidR="000233DF" w:rsidRPr="000233DF" w:rsidRDefault="000233DF" w:rsidP="000233DF">
            <w:pPr>
              <w:spacing w:after="0" w:line="276" w:lineRule="auto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17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Вагар Гапе ДООЕЛ Подружница бр.1 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18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Гоцко</w:t>
            </w:r>
            <w:r w:rsidRPr="000233DF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Автомеханика</w:t>
            </w:r>
            <w:r w:rsidRPr="000233DF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ДООЕЛ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lastRenderedPageBreak/>
              <w:t>19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Ангел 10 МП 2015 ДООЕЛ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9.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20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ТД93 ДЕ-НИ Компани ДООЕЛ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10.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21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Кадбо ДООЕЛ 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11.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22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Фимар Балкан АД Скопје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Подружница бр.1 с.Присад Прилеп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12.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rPr>
          <w:trHeight w:val="557"/>
        </w:trPr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23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Arial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Инженеринг Теракота ДОО бб Сладун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13.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24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noProof/>
                <w:snapToGrid w:val="0"/>
                <w:color w:val="000000"/>
                <w:sz w:val="20"/>
                <w:szCs w:val="20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БМИ ДООЕЛ Скопје локалитет Вепрчани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1</w:t>
            </w:r>
            <w:r w:rsidRPr="000233DF">
              <w:rPr>
                <w:rFonts w:ascii="Calibri" w:eastAsia="Calibri" w:hAnsi="Calibri" w:cs="Times New Roman"/>
                <w:lang w:val="mk-MK"/>
              </w:rPr>
              <w:t>4</w:t>
            </w:r>
            <w:r w:rsidRPr="000233D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Закон за квалитет на амбиентален воздух 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25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Фешн Линк Интернационал ДОО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26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Чавле ела Трејд</w:t>
            </w:r>
          </w:p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napToGrid w:val="0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27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Милан Јованоски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28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Владимир Мијакоски</w:t>
            </w:r>
          </w:p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noProof/>
                <w:snapToGrid w:val="0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4.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29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Вагар Гапе ДООЕЛ Подружница бр.1 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5.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30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СА Текстил ДОООЕЛ</w:t>
            </w:r>
          </w:p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noProof/>
                <w:snapToGrid w:val="0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6.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31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Арини</w:t>
            </w:r>
            <w:r w:rsidRPr="000233DF"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Фешн</w:t>
            </w:r>
            <w:r w:rsidRPr="000233DF"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ДООЕЛ</w:t>
            </w:r>
          </w:p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MAC C Swiss" w:eastAsia="Calibri" w:hAnsi="MAC C Swiss" w:cs="Times New Roman"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Локалитет</w:t>
            </w:r>
            <w:r w:rsidRPr="000233DF"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Гулабова</w:t>
            </w:r>
            <w:r w:rsidRPr="000233DF"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Пештера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7.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lastRenderedPageBreak/>
              <w:t>32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Арини</w:t>
            </w:r>
            <w:r w:rsidRPr="000233DF"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Фешн</w:t>
            </w:r>
            <w:r w:rsidRPr="000233DF"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ДООЕЛ</w:t>
            </w: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 Подружница </w:t>
            </w: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Арини</w:t>
            </w:r>
            <w:r w:rsidRPr="000233DF"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Фешн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8.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води</w:t>
            </w:r>
          </w:p>
        </w:tc>
      </w:tr>
      <w:tr w:rsidR="000233DF" w:rsidRPr="000233DF" w:rsidTr="00DF1BCB">
        <w:trPr>
          <w:trHeight w:val="440"/>
        </w:trPr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33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Печатница Ацетони ДОО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води</w:t>
            </w: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Јана 2018 ДООЕЛ </w:t>
            </w:r>
          </w:p>
          <w:p w:rsidR="000233DF" w:rsidRPr="000233DF" w:rsidRDefault="000233DF" w:rsidP="000233D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Подружница Јана 2018 ПП</w:t>
            </w:r>
          </w:p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MAC C Swiss" w:eastAsia="Calibri" w:hAnsi="MAC C Swiss" w:cs="Times New Roman"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10.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35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БМИ ДООЕЛ Скопје локалитет Вепрчани 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11.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36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Инженеринг Теракота ДОО бб Сладун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12.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37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ТД93 ДЕ-НИ Компани ДООЕЛ</w:t>
            </w: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13.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38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Фурна Март Гор Пет ДООЕЛ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0233DF">
              <w:rPr>
                <w:rFonts w:ascii="Calibri" w:eastAsia="Calibri" w:hAnsi="Calibri" w:cs="Times New Roman"/>
                <w:lang w:val="mk-MK"/>
              </w:rPr>
              <w:t>14.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233DF" w:rsidRPr="000233DF" w:rsidTr="00DF1BCB">
        <w:tc>
          <w:tcPr>
            <w:tcW w:w="768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2120" w:type="dxa"/>
            <w:gridSpan w:val="2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0233DF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Милан Јованоски</w:t>
            </w:r>
          </w:p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Arial"/>
                <w:lang w:val="mk-MK"/>
              </w:rPr>
            </w:pPr>
          </w:p>
        </w:tc>
        <w:tc>
          <w:tcPr>
            <w:tcW w:w="55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49" w:type="dxa"/>
          </w:tcPr>
          <w:p w:rsidR="000233DF" w:rsidRPr="000233DF" w:rsidRDefault="000233DF" w:rsidP="000233D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268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233DF" w:rsidRPr="000233DF" w:rsidRDefault="000233DF" w:rsidP="00023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541" w:type="dxa"/>
          </w:tcPr>
          <w:p w:rsidR="000233DF" w:rsidRPr="000233DF" w:rsidRDefault="000233DF" w:rsidP="000233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33DF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</w:tc>
      </w:tr>
    </w:tbl>
    <w:p w:rsidR="003868E9" w:rsidRDefault="00ED76FC"/>
    <w:sectPr w:rsidR="003868E9" w:rsidSect="000233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1E"/>
    <w:rsid w:val="000233DF"/>
    <w:rsid w:val="00611086"/>
    <w:rsid w:val="00884F1E"/>
    <w:rsid w:val="00DA2FEA"/>
    <w:rsid w:val="00E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4F7DB-FA90-4552-BFBC-1C5A01A4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871B-5A39-4720-9F14-1AB2F73B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Cvetanka Nikoloska</dc:creator>
  <cp:keywords/>
  <dc:description/>
  <cp:lastModifiedBy>Cvetanka Nikoloska</cp:lastModifiedBy>
  <cp:revision>3</cp:revision>
  <dcterms:created xsi:type="dcterms:W3CDTF">2021-12-30T12:30:00Z</dcterms:created>
  <dcterms:modified xsi:type="dcterms:W3CDTF">2021-12-30T12:31:00Z</dcterms:modified>
</cp:coreProperties>
</file>