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98" w:rsidRPr="00BB758B" w:rsidRDefault="004E2F98" w:rsidP="004E2F9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BB758B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BB758B" w:rsidRPr="00BB758B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44</w:t>
      </w:r>
    </w:p>
    <w:p w:rsidR="004E2F98" w:rsidRDefault="004E2F98" w:rsidP="004E2F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4E2F98" w:rsidRDefault="004E2F98" w:rsidP="004E2F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4E2F98" w:rsidRDefault="004E2F98" w:rsidP="004E2F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4E2F98" w:rsidRDefault="004E2F98" w:rsidP="004E2F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4E2F98" w:rsidRDefault="004E2F98" w:rsidP="004E2F9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4E2F98" w:rsidRDefault="004E2F98" w:rsidP="004E2F98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3B23F3">
        <w:rPr>
          <w:rFonts w:ascii="Times New Roman" w:hAnsi="Times New Roman"/>
          <w:b/>
          <w:color w:val="000000"/>
          <w:lang w:val="en-US"/>
        </w:rPr>
        <w:t xml:space="preserve"> 800 </w:t>
      </w:r>
      <w:r>
        <w:rPr>
          <w:rFonts w:ascii="Times New Roman" w:hAnsi="Times New Roman"/>
          <w:b/>
          <w:color w:val="000000"/>
          <w:lang w:val="mk-MK"/>
        </w:rPr>
        <w:t>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</w:p>
    <w:p w:rsidR="004E2F98" w:rsidRDefault="004E2F98" w:rsidP="004E2F98">
      <w:pPr>
        <w:rPr>
          <w:rFonts w:ascii="Times New Roman" w:hAnsi="Times New Roman"/>
          <w:b/>
          <w:color w:val="000000"/>
          <w:lang w:val="mk-MK"/>
        </w:rPr>
      </w:pPr>
    </w:p>
    <w:p w:rsidR="004E2F98" w:rsidRDefault="004E2F98" w:rsidP="004E2F98">
      <w:pPr>
        <w:rPr>
          <w:rFonts w:ascii="Times New Roman" w:hAnsi="Times New Roman"/>
          <w:b/>
          <w:color w:val="000000"/>
          <w:lang w:val="mk-MK"/>
        </w:rPr>
      </w:pPr>
    </w:p>
    <w:p w:rsidR="004E2F98" w:rsidRDefault="004E2F98" w:rsidP="004E2F9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4E2F98" w:rsidRDefault="004E2F98" w:rsidP="004E2F9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4E2F98" w:rsidRDefault="004E2F98" w:rsidP="004E2F9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4E2F98" w:rsidRDefault="004E2F98" w:rsidP="004E2F9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4E2F98" w:rsidRPr="004E2F98" w:rsidRDefault="004E2F98" w:rsidP="004E2F9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4E2F98" w:rsidRDefault="004E2F98" w:rsidP="004E2F98">
      <w:pPr>
        <w:rPr>
          <w:rFonts w:ascii="Times New Roman" w:hAnsi="Times New Roman"/>
          <w:lang w:val="mk-MK"/>
        </w:rPr>
      </w:pPr>
    </w:p>
    <w:p w:rsidR="004E2F98" w:rsidRDefault="004E2F98" w:rsidP="004E2F98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505F7A" w:rsidRDefault="004E2F98" w:rsidP="004E2F98">
      <w:pPr>
        <w:jc w:val="center"/>
        <w:rPr>
          <w:rFonts w:ascii="Times New Roman" w:hAnsi="Times New Roman"/>
          <w:b/>
          <w:lang w:val="mk-MK"/>
        </w:rPr>
      </w:pPr>
      <w:r w:rsidRPr="004E2F98">
        <w:rPr>
          <w:rFonts w:ascii="Times New Roman" w:hAnsi="Times New Roman" w:hint="eastAsia"/>
          <w:b/>
          <w:lang w:val="mk-MK"/>
        </w:rPr>
        <w:t>за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поставување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на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електронска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комуникациска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опрема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за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следење</w:t>
      </w:r>
      <w:r w:rsidRPr="004E2F98">
        <w:rPr>
          <w:rFonts w:ascii="Times New Roman" w:hAnsi="Times New Roman"/>
          <w:b/>
          <w:lang w:val="mk-MK"/>
        </w:rPr>
        <w:t xml:space="preserve"> </w:t>
      </w:r>
    </w:p>
    <w:p w:rsidR="004E2F98" w:rsidRDefault="004E2F98" w:rsidP="004E2F98">
      <w:pPr>
        <w:jc w:val="center"/>
        <w:rPr>
          <w:rFonts w:ascii="Times New Roman" w:hAnsi="Times New Roman"/>
          <w:b/>
          <w:lang w:val="mk-MK"/>
        </w:rPr>
      </w:pPr>
      <w:r w:rsidRPr="004E2F98">
        <w:rPr>
          <w:rFonts w:ascii="Times New Roman" w:hAnsi="Times New Roman" w:hint="eastAsia"/>
          <w:b/>
          <w:lang w:val="mk-MK"/>
        </w:rPr>
        <w:t>и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регулирање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на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сообраќајот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на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постојни</w:t>
      </w:r>
      <w:r w:rsidRPr="004E2F98">
        <w:rPr>
          <w:rFonts w:ascii="Times New Roman" w:hAnsi="Times New Roman"/>
          <w:b/>
          <w:lang w:val="mk-MK"/>
        </w:rPr>
        <w:t xml:space="preserve"> </w:t>
      </w:r>
      <w:r w:rsidRPr="004E2F98">
        <w:rPr>
          <w:rFonts w:ascii="Times New Roman" w:hAnsi="Times New Roman" w:hint="eastAsia"/>
          <w:b/>
          <w:lang w:val="mk-MK"/>
        </w:rPr>
        <w:t>улици</w:t>
      </w:r>
      <w:r w:rsidRPr="004E2F98">
        <w:rPr>
          <w:rFonts w:ascii="Times New Roman" w:hAnsi="Times New Roman"/>
          <w:b/>
          <w:lang w:val="mk-MK"/>
        </w:rPr>
        <w:t xml:space="preserve"> </w:t>
      </w:r>
    </w:p>
    <w:p w:rsidR="00DD0174" w:rsidRDefault="004E2F98" w:rsidP="00DD0174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 xml:space="preserve">член 28 од  Правилник за формата и содржината на барањето, </w:t>
      </w:r>
      <w:r w:rsidR="00DD0174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mk-MK"/>
        </w:rPr>
        <w:t xml:space="preserve">потребната документција </w:t>
      </w:r>
    </w:p>
    <w:p w:rsidR="004E2F98" w:rsidRPr="004E2F98" w:rsidRDefault="004E2F98" w:rsidP="00DD0174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4E2F98" w:rsidRDefault="004E2F98" w:rsidP="004E2F98">
      <w:pPr>
        <w:jc w:val="center"/>
        <w:rPr>
          <w:rFonts w:ascii="Times New Roman" w:hAnsi="Times New Roman"/>
          <w:b/>
          <w:lang w:val="mk-MK"/>
        </w:rPr>
      </w:pPr>
    </w:p>
    <w:p w:rsidR="004E2F98" w:rsidRDefault="004E2F98" w:rsidP="004E2F98">
      <w:pPr>
        <w:jc w:val="center"/>
        <w:rPr>
          <w:rFonts w:ascii="Times New Roman" w:hAnsi="Times New Roman"/>
          <w:b/>
          <w:lang w:val="mk-MK"/>
        </w:rPr>
      </w:pPr>
    </w:p>
    <w:p w:rsidR="004E2F98" w:rsidRDefault="004E2F98" w:rsidP="004E2F98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4E2F98" w:rsidRDefault="004E2F98" w:rsidP="004E2F98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4E2F98" w:rsidRDefault="004E2F98" w:rsidP="004E2F98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4E2F98" w:rsidRDefault="004E2F98" w:rsidP="004E2F98">
      <w:pPr>
        <w:spacing w:line="360" w:lineRule="auto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3B23F3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 xml:space="preserve">е </w:t>
      </w:r>
      <w:r w:rsidRPr="004E2F98">
        <w:rPr>
          <w:rFonts w:ascii="Times New Roman" w:hAnsi="Times New Roman" w:hint="eastAsia"/>
          <w:lang w:val="mk-MK"/>
        </w:rPr>
        <w:t>за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поставување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на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електронска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комуникациска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опрема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за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следење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и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регулирање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на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сообраќајот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на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постојни</w:t>
      </w:r>
      <w:r w:rsidRPr="004E2F98">
        <w:rPr>
          <w:rFonts w:ascii="Times New Roman" w:hAnsi="Times New Roman"/>
          <w:lang w:val="mk-MK"/>
        </w:rPr>
        <w:t xml:space="preserve"> </w:t>
      </w:r>
      <w:r w:rsidRPr="004E2F98">
        <w:rPr>
          <w:rFonts w:ascii="Times New Roman" w:hAnsi="Times New Roman" w:hint="eastAsia"/>
          <w:lang w:val="mk-MK"/>
        </w:rPr>
        <w:t>улици</w:t>
      </w:r>
      <w:r w:rsidRPr="004E2F98">
        <w:rPr>
          <w:rFonts w:ascii="Times New Roman" w:hAnsi="Times New Roman"/>
          <w:b/>
          <w:lang w:val="mk-MK"/>
        </w:rPr>
        <w:t xml:space="preserve"> </w:t>
      </w:r>
    </w:p>
    <w:p w:rsidR="004E2F98" w:rsidRPr="004E2F98" w:rsidRDefault="004E2F98" w:rsidP="004E2F98">
      <w:pPr>
        <w:spacing w:line="360" w:lineRule="auto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lang w:val="mk-MK"/>
        </w:rPr>
        <w:t>на ул._____________________________</w:t>
      </w:r>
      <w:r>
        <w:rPr>
          <w:rFonts w:ascii="Times New Roman" w:hAnsi="Times New Roman"/>
          <w:lang w:val="en-US"/>
        </w:rPr>
        <w:t>____</w:t>
      </w:r>
      <w:r>
        <w:rPr>
          <w:rFonts w:ascii="Times New Roman" w:hAnsi="Times New Roman"/>
          <w:lang w:val="mk-MK"/>
        </w:rPr>
        <w:t>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 бр. __________ , КП бр.__________  ГП ___________УАЕ ______________  КО ___________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______. </w:t>
      </w:r>
    </w:p>
    <w:p w:rsidR="004E2F98" w:rsidRDefault="004E2F98" w:rsidP="004E2F98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4E2F98" w:rsidRDefault="004E2F98" w:rsidP="004E2F98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контакт:__________________________</w:t>
      </w:r>
      <w:r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__________тел: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___________________</w:t>
      </w:r>
    </w:p>
    <w:p w:rsidR="004E2F98" w:rsidRDefault="004E2F98" w:rsidP="004E2F98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4E2F98" w:rsidRDefault="004E2F98" w:rsidP="004E2F98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4E2F98" w:rsidRDefault="004E2F98" w:rsidP="004E2F98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4E2F98" w:rsidRDefault="004E2F98" w:rsidP="004E2F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Основен проект-фаза електрика, а доколку опремата се поставува на посебни портали основниот проект содржи и фаза статика; </w:t>
      </w:r>
    </w:p>
    <w:p w:rsidR="004E2F98" w:rsidRDefault="004E2F98" w:rsidP="004E2F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Согласност од сопственикот на порталот, доколку опремата се поставува на постоечки портали.</w:t>
      </w:r>
    </w:p>
    <w:p w:rsidR="004E2F98" w:rsidRDefault="004E2F98" w:rsidP="004E2F98">
      <w:pPr>
        <w:rPr>
          <w:rFonts w:ascii="Times New Roman" w:hAnsi="Times New Roman"/>
          <w:lang w:val="mk-MK"/>
        </w:rPr>
      </w:pPr>
    </w:p>
    <w:p w:rsidR="004E2F98" w:rsidRDefault="004E2F98" w:rsidP="004E2F98">
      <w:pPr>
        <w:rPr>
          <w:rFonts w:ascii="Times New Roman" w:hAnsi="Times New Roman"/>
          <w:lang w:val="mk-MK"/>
        </w:rPr>
      </w:pPr>
    </w:p>
    <w:p w:rsidR="00505F7A" w:rsidRDefault="00505F7A" w:rsidP="004E2F98">
      <w:pPr>
        <w:rPr>
          <w:rFonts w:ascii="Times New Roman" w:hAnsi="Times New Roman"/>
          <w:lang w:val="mk-MK"/>
        </w:rPr>
      </w:pPr>
    </w:p>
    <w:p w:rsidR="004E2F98" w:rsidRDefault="004E2F98" w:rsidP="004E2F98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</w:t>
      </w:r>
      <w:r w:rsidR="00BB758B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 xml:space="preserve">    </w:t>
      </w:r>
      <w:r>
        <w:rPr>
          <w:rFonts w:ascii="Times New Roman" w:hAnsi="Times New Roman"/>
          <w:b/>
          <w:lang w:val="mk-MK"/>
        </w:rPr>
        <w:t>БАРАТЕЛ</w:t>
      </w:r>
    </w:p>
    <w:p w:rsidR="004E2F98" w:rsidRDefault="004E2F98" w:rsidP="004E2F98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4E2F98" w:rsidRDefault="004E2F98" w:rsidP="004E2F98">
      <w:pPr>
        <w:jc w:val="both"/>
        <w:rPr>
          <w:rFonts w:ascii="Times New Roman" w:hAnsi="Times New Roman"/>
          <w:lang w:val="mk-MK"/>
        </w:rPr>
      </w:pPr>
    </w:p>
    <w:p w:rsidR="004E2F98" w:rsidRDefault="004E2F98" w:rsidP="004E2F98">
      <w:pPr>
        <w:jc w:val="both"/>
        <w:rPr>
          <w:rFonts w:ascii="Times New Roman" w:hAnsi="Times New Roman"/>
          <w:lang w:val="mk-MK"/>
        </w:rPr>
      </w:pPr>
    </w:p>
    <w:p w:rsidR="004E2F98" w:rsidRDefault="004E2F98" w:rsidP="004E2F98">
      <w:pPr>
        <w:jc w:val="both"/>
        <w:rPr>
          <w:rFonts w:ascii="Times New Roman" w:hAnsi="Times New Roman"/>
          <w:lang w:val="mk-MK"/>
        </w:rPr>
      </w:pPr>
    </w:p>
    <w:p w:rsidR="003B23F3" w:rsidRDefault="003B23F3" w:rsidP="003B23F3">
      <w:pPr>
        <w:jc w:val="center"/>
        <w:rPr>
          <w:rFonts w:ascii="Times New Roman" w:hAnsi="Times New Roman"/>
          <w:b/>
          <w:lang w:val="mk-MK"/>
        </w:rPr>
      </w:pPr>
      <w:r w:rsidRPr="00D771FA">
        <w:rPr>
          <w:rFonts w:ascii="Times New Roman" w:hAnsi="Times New Roman"/>
          <w:b/>
          <w:lang w:val="mk-MK"/>
        </w:rPr>
        <w:t>Барањето се доставува</w:t>
      </w:r>
      <w:r>
        <w:rPr>
          <w:rFonts w:ascii="Times New Roman" w:hAnsi="Times New Roman"/>
          <w:b/>
          <w:lang w:val="mk-MK"/>
        </w:rPr>
        <w:t xml:space="preserve"> </w:t>
      </w:r>
      <w:r w:rsidRPr="00D771FA">
        <w:rPr>
          <w:rFonts w:ascii="Times New Roman" w:hAnsi="Times New Roman"/>
          <w:b/>
          <w:lang w:val="mk-MK"/>
        </w:rPr>
        <w:t>преку инф</w:t>
      </w:r>
      <w:r>
        <w:rPr>
          <w:rFonts w:ascii="Times New Roman" w:hAnsi="Times New Roman"/>
          <w:b/>
          <w:lang w:val="mk-MK"/>
        </w:rPr>
        <w:t xml:space="preserve">ормацискиот систем </w:t>
      </w:r>
    </w:p>
    <w:p w:rsidR="009619BC" w:rsidRPr="00283F75" w:rsidRDefault="003B23F3" w:rsidP="00283F75">
      <w:pPr>
        <w:jc w:val="center"/>
      </w:pPr>
      <w:r>
        <w:rPr>
          <w:rFonts w:ascii="Times New Roman" w:hAnsi="Times New Roman"/>
          <w:b/>
          <w:lang w:val="mk-MK"/>
        </w:rPr>
        <w:t>Е-одобренија за градење</w:t>
      </w:r>
      <w:bookmarkStart w:id="0" w:name="_GoBack"/>
      <w:bookmarkEnd w:id="0"/>
    </w:p>
    <w:sectPr w:rsidR="009619BC" w:rsidRPr="00283F75" w:rsidSect="003B23F3">
      <w:pgSz w:w="11906" w:h="16838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24"/>
    <w:rsid w:val="001E4201"/>
    <w:rsid w:val="00283F75"/>
    <w:rsid w:val="003B23F3"/>
    <w:rsid w:val="004E2F98"/>
    <w:rsid w:val="00505F7A"/>
    <w:rsid w:val="009619BC"/>
    <w:rsid w:val="00B32A24"/>
    <w:rsid w:val="00BB758B"/>
    <w:rsid w:val="00D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BBE96-F711-4FFE-850A-D21CD2D2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98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7</cp:revision>
  <dcterms:created xsi:type="dcterms:W3CDTF">2020-07-05T20:00:00Z</dcterms:created>
  <dcterms:modified xsi:type="dcterms:W3CDTF">2020-08-07T10:55:00Z</dcterms:modified>
</cp:coreProperties>
</file>