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DF" w:rsidRPr="003E1FB0" w:rsidRDefault="00093CDF" w:rsidP="00093CD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3E1FB0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3E1FB0" w:rsidRPr="003E1FB0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17</w:t>
      </w:r>
    </w:p>
    <w:p w:rsidR="00093CDF" w:rsidRDefault="00093CDF" w:rsidP="00093CDF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093CDF" w:rsidRDefault="00093CDF" w:rsidP="00093CDF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093CDF" w:rsidRDefault="00093CDF" w:rsidP="00093CDF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093CDF" w:rsidRDefault="00093CDF" w:rsidP="00093CDF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093CDF" w:rsidRDefault="00093CDF" w:rsidP="00093CDF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093CDF" w:rsidRDefault="00093CDF" w:rsidP="00093CDF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>
        <w:rPr>
          <w:rFonts w:ascii="Times New Roman" w:hAnsi="Times New Roman"/>
          <w:b/>
          <w:color w:val="000000"/>
          <w:lang w:val="en-US"/>
        </w:rPr>
        <w:t>800</w:t>
      </w:r>
      <w:r>
        <w:rPr>
          <w:rFonts w:ascii="Times New Roman" w:hAnsi="Times New Roman"/>
          <w:b/>
          <w:color w:val="000000"/>
          <w:lang w:val="mk-MK"/>
        </w:rPr>
        <w:t xml:space="preserve">ден. </w:t>
      </w:r>
    </w:p>
    <w:p w:rsidR="00093CDF" w:rsidRDefault="00093CDF" w:rsidP="00093CDF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093CDF" w:rsidRDefault="00093CDF" w:rsidP="00093CDF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093CDF" w:rsidRDefault="00093CDF" w:rsidP="00093CDF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093CDF" w:rsidRDefault="00093CDF" w:rsidP="00093CDF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093CDF" w:rsidRDefault="00093CDF" w:rsidP="00093CDF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093CDF" w:rsidRDefault="00093CDF" w:rsidP="00093CDF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093CDF" w:rsidRDefault="00093CDF" w:rsidP="00093CDF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093CDF" w:rsidRDefault="00093CDF" w:rsidP="00093CDF">
      <w:pPr>
        <w:jc w:val="center"/>
        <w:rPr>
          <w:rFonts w:ascii="Times New Roman" w:hAnsi="Times New Roman"/>
          <w:lang w:val="mk-MK"/>
        </w:rPr>
      </w:pPr>
    </w:p>
    <w:p w:rsidR="00C53ACC" w:rsidRDefault="00C53ACC" w:rsidP="00093CDF">
      <w:pPr>
        <w:jc w:val="center"/>
        <w:rPr>
          <w:rFonts w:ascii="Times New Roman" w:hAnsi="Times New Roman"/>
          <w:lang w:val="mk-MK"/>
        </w:rPr>
      </w:pPr>
    </w:p>
    <w:p w:rsidR="00093CDF" w:rsidRDefault="00093CDF" w:rsidP="00093CDF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093CDF" w:rsidRDefault="005864DF" w:rsidP="00093CDF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за решение</w:t>
      </w:r>
      <w:r w:rsidR="00093CDF">
        <w:rPr>
          <w:rFonts w:ascii="Times New Roman" w:hAnsi="Times New Roman"/>
          <w:b/>
          <w:lang w:val="mk-MK"/>
        </w:rPr>
        <w:t xml:space="preserve"> за адаптација со пренамена </w:t>
      </w:r>
    </w:p>
    <w:p w:rsidR="00093CDF" w:rsidRPr="005823A5" w:rsidRDefault="005823A5" w:rsidP="00093CDF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( чл. 97 од Законот за градење</w:t>
      </w:r>
      <w:r w:rsidR="00093CDF" w:rsidRPr="005823A5">
        <w:rPr>
          <w:rFonts w:ascii="Times New Roman" w:hAnsi="Times New Roman"/>
          <w:lang w:val="mk-MK"/>
        </w:rPr>
        <w:t xml:space="preserve"> )</w:t>
      </w:r>
    </w:p>
    <w:p w:rsidR="00093CDF" w:rsidRDefault="00093CDF" w:rsidP="00093CDF">
      <w:pPr>
        <w:jc w:val="center"/>
        <w:rPr>
          <w:rFonts w:ascii="Times New Roman" w:hAnsi="Times New Roman"/>
          <w:b/>
          <w:lang w:val="mk-MK"/>
        </w:rPr>
      </w:pPr>
    </w:p>
    <w:p w:rsidR="00093CDF" w:rsidRDefault="00093CDF" w:rsidP="00093CDF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093CDF" w:rsidRDefault="00093CDF" w:rsidP="00093CDF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093CDF" w:rsidRDefault="00093CDF" w:rsidP="00137FC5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093CDF" w:rsidRDefault="00093CDF" w:rsidP="00137FC5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из</w:t>
      </w:r>
      <w:r w:rsidR="005864DF">
        <w:rPr>
          <w:rFonts w:ascii="Times New Roman" w:hAnsi="Times New Roman"/>
          <w:lang w:val="mk-MK"/>
        </w:rPr>
        <w:t>даде решение</w:t>
      </w:r>
      <w:r w:rsidR="005F24B5">
        <w:rPr>
          <w:rFonts w:ascii="Times New Roman" w:hAnsi="Times New Roman"/>
          <w:lang w:val="mk-MK"/>
        </w:rPr>
        <w:t xml:space="preserve"> за адаптација</w:t>
      </w:r>
      <w:r>
        <w:rPr>
          <w:rFonts w:ascii="Times New Roman" w:hAnsi="Times New Roman"/>
          <w:lang w:val="mk-MK"/>
        </w:rPr>
        <w:t xml:space="preserve"> со пренамена на објект ___________________________________________________________ кој се наоѓа на ул</w:t>
      </w:r>
      <w:r w:rsidR="00712C26"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  <w:lang w:val="mk-MK"/>
        </w:rPr>
        <w:t>___________</w:t>
      </w:r>
      <w:r w:rsidR="00712C26">
        <w:rPr>
          <w:rFonts w:ascii="Times New Roman" w:hAnsi="Times New Roman"/>
          <w:lang w:val="mk-MK"/>
        </w:rPr>
        <w:t>_______________________________</w:t>
      </w:r>
      <w:r>
        <w:rPr>
          <w:rFonts w:ascii="Times New Roman" w:hAnsi="Times New Roman"/>
          <w:lang w:val="mk-MK"/>
        </w:rPr>
        <w:t>____бр.________</w:t>
      </w:r>
      <w:r w:rsidR="00137FC5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во_____________ КП бр.   _____________  КО _______________.</w:t>
      </w:r>
      <w:r w:rsidR="005823A5">
        <w:rPr>
          <w:rFonts w:ascii="Times New Roman" w:hAnsi="Times New Roman"/>
          <w:lang w:val="mk-MK"/>
        </w:rPr>
        <w:t xml:space="preserve"> </w:t>
      </w:r>
    </w:p>
    <w:p w:rsidR="005823A5" w:rsidRDefault="005823A5" w:rsidP="00093CDF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5823A5" w:rsidRDefault="005823A5" w:rsidP="005823A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</w:t>
      </w:r>
      <w:r w:rsidR="00F30991">
        <w:rPr>
          <w:rFonts w:ascii="Times New Roman" w:hAnsi="Times New Roman"/>
          <w:lang w:val="mk-MK"/>
        </w:rPr>
        <w:t>__</w:t>
      </w:r>
      <w:r>
        <w:rPr>
          <w:rFonts w:ascii="Times New Roman" w:hAnsi="Times New Roman"/>
          <w:lang w:val="mk-MK"/>
        </w:rPr>
        <w:t xml:space="preserve">_______________тел:___________________ </w:t>
      </w:r>
    </w:p>
    <w:p w:rsidR="00093CDF" w:rsidRDefault="00093CDF" w:rsidP="00093CDF">
      <w:pPr>
        <w:jc w:val="both"/>
        <w:rPr>
          <w:rFonts w:ascii="Times New Roman" w:hAnsi="Times New Roman"/>
          <w:lang w:val="mk-MK"/>
        </w:rPr>
      </w:pPr>
    </w:p>
    <w:p w:rsidR="00093CDF" w:rsidRDefault="00093CDF" w:rsidP="00093CDF">
      <w:pPr>
        <w:jc w:val="both"/>
        <w:rPr>
          <w:rFonts w:ascii="Times New Roman" w:hAnsi="Times New Roman"/>
          <w:b/>
          <w:sz w:val="32"/>
          <w:szCs w:val="32"/>
          <w:vertAlign w:val="subscript"/>
          <w:lang w:val="mk-MK"/>
        </w:rPr>
      </w:pPr>
      <w:r w:rsidRPr="003758C3">
        <w:rPr>
          <w:rFonts w:ascii="Times New Roman" w:hAnsi="Times New Roman"/>
          <w:b/>
          <w:sz w:val="32"/>
          <w:szCs w:val="32"/>
          <w:u w:val="single"/>
          <w:lang w:val="mk-MK"/>
        </w:rPr>
        <w:t>Прилог</w:t>
      </w:r>
      <w:r>
        <w:rPr>
          <w:rFonts w:ascii="Times New Roman" w:hAnsi="Times New Roman"/>
          <w:b/>
          <w:sz w:val="32"/>
          <w:szCs w:val="32"/>
          <w:vertAlign w:val="subscript"/>
          <w:lang w:val="mk-MK"/>
        </w:rPr>
        <w:t xml:space="preserve">: </w:t>
      </w:r>
    </w:p>
    <w:p w:rsidR="00712C26" w:rsidRPr="003758C3" w:rsidRDefault="00712C26" w:rsidP="00093CDF">
      <w:pPr>
        <w:jc w:val="both"/>
        <w:rPr>
          <w:rFonts w:ascii="Times New Roman" w:hAnsi="Times New Roman"/>
          <w:lang w:val="mk-MK"/>
        </w:rPr>
      </w:pPr>
      <w:bookmarkStart w:id="0" w:name="_GoBack"/>
      <w:bookmarkEnd w:id="0"/>
    </w:p>
    <w:p w:rsidR="00093CDF" w:rsidRDefault="00093CDF" w:rsidP="00093CD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Доказ за право на сопственост – Имотен лист; </w:t>
      </w:r>
    </w:p>
    <w:p w:rsidR="00093CDF" w:rsidRDefault="00093CDF" w:rsidP="00093CD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Договор со заедницата на сопственици на посебните</w:t>
      </w:r>
      <w:r w:rsidR="00C53ACC">
        <w:rPr>
          <w:rFonts w:ascii="Times New Roman" w:hAnsi="Times New Roman"/>
          <w:lang w:val="mk-MK"/>
        </w:rPr>
        <w:t xml:space="preserve"> делови на објектот или писмена </w:t>
      </w:r>
      <w:r>
        <w:rPr>
          <w:rFonts w:ascii="Times New Roman" w:hAnsi="Times New Roman"/>
          <w:lang w:val="mk-MK"/>
        </w:rPr>
        <w:t>согласност од мнозинството сопственици на посебните делови од објектот, кои претставуваат повеќе од половината од вкупната површина на објектот, со имотни листови за посебните делови на објект</w:t>
      </w:r>
      <w:r w:rsidR="005F24B5">
        <w:rPr>
          <w:rFonts w:ascii="Times New Roman" w:hAnsi="Times New Roman"/>
          <w:lang w:val="mk-MK"/>
        </w:rPr>
        <w:t>от,  доколку се работи за етажна</w:t>
      </w:r>
      <w:r>
        <w:rPr>
          <w:rFonts w:ascii="Times New Roman" w:hAnsi="Times New Roman"/>
          <w:lang w:val="mk-MK"/>
        </w:rPr>
        <w:t xml:space="preserve"> сопственост – заверена на Нотар; </w:t>
      </w:r>
    </w:p>
    <w:p w:rsidR="00093CDF" w:rsidRDefault="005864DF" w:rsidP="00093CD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Основен п</w:t>
      </w:r>
      <w:r w:rsidR="00093CDF">
        <w:rPr>
          <w:rFonts w:ascii="Times New Roman" w:hAnsi="Times New Roman"/>
          <w:lang w:val="mk-MK"/>
        </w:rPr>
        <w:t>роект за адаптација со пренамена и позитивен извештај за ревизија;</w:t>
      </w:r>
    </w:p>
    <w:p w:rsidR="00093CDF" w:rsidRDefault="00093CDF" w:rsidP="00093CD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Извод од урбанистички план со кој се потврдува дека објектот</w:t>
      </w:r>
      <w:r w:rsidR="005F24B5">
        <w:rPr>
          <w:rFonts w:ascii="Times New Roman" w:hAnsi="Times New Roman"/>
          <w:lang w:val="mk-MK"/>
        </w:rPr>
        <w:t xml:space="preserve"> кој</w:t>
      </w:r>
      <w:r>
        <w:rPr>
          <w:rFonts w:ascii="Times New Roman" w:hAnsi="Times New Roman"/>
          <w:lang w:val="mk-MK"/>
        </w:rPr>
        <w:t xml:space="preserve"> е</w:t>
      </w:r>
      <w:r w:rsidR="005F24B5">
        <w:rPr>
          <w:rFonts w:ascii="Times New Roman" w:hAnsi="Times New Roman"/>
          <w:lang w:val="mk-MK"/>
        </w:rPr>
        <w:t xml:space="preserve"> предмет на адаптација со пренамена</w:t>
      </w:r>
      <w:r>
        <w:rPr>
          <w:rFonts w:ascii="Times New Roman" w:hAnsi="Times New Roman"/>
          <w:lang w:val="mk-MK"/>
        </w:rPr>
        <w:t xml:space="preserve"> </w:t>
      </w:r>
      <w:r w:rsidR="005562BD">
        <w:rPr>
          <w:rFonts w:ascii="Times New Roman" w:hAnsi="Times New Roman"/>
          <w:lang w:val="en-US"/>
        </w:rPr>
        <w:t xml:space="preserve">e </w:t>
      </w:r>
      <w:r>
        <w:rPr>
          <w:rFonts w:ascii="Times New Roman" w:hAnsi="Times New Roman"/>
          <w:lang w:val="mk-MK"/>
        </w:rPr>
        <w:t>предвиден</w:t>
      </w:r>
      <w:r w:rsidR="005F24B5">
        <w:rPr>
          <w:rFonts w:ascii="Times New Roman" w:hAnsi="Times New Roman"/>
          <w:lang w:val="mk-MK"/>
        </w:rPr>
        <w:t xml:space="preserve"> со планска документација</w:t>
      </w:r>
      <w:r>
        <w:rPr>
          <w:rFonts w:ascii="Times New Roman" w:hAnsi="Times New Roman"/>
          <w:lang w:val="mk-MK"/>
        </w:rPr>
        <w:t>.</w:t>
      </w:r>
    </w:p>
    <w:p w:rsidR="00093CDF" w:rsidRDefault="00093CDF" w:rsidP="00093CDF">
      <w:pPr>
        <w:jc w:val="both"/>
        <w:rPr>
          <w:rFonts w:ascii="Times New Roman" w:hAnsi="Times New Roman"/>
          <w:lang w:val="mk-MK"/>
        </w:rPr>
      </w:pPr>
    </w:p>
    <w:p w:rsidR="00093CDF" w:rsidRDefault="00093CDF" w:rsidP="00093CDF">
      <w:pPr>
        <w:rPr>
          <w:rFonts w:ascii="Times New Roman" w:hAnsi="Times New Roman"/>
          <w:lang w:val="mk-MK"/>
        </w:rPr>
      </w:pPr>
    </w:p>
    <w:p w:rsidR="00093CDF" w:rsidRDefault="00093CDF" w:rsidP="00093CDF">
      <w:p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>
        <w:rPr>
          <w:rFonts w:ascii="Times New Roman" w:hAnsi="Times New Roman"/>
          <w:b/>
          <w:lang w:val="mk-MK"/>
        </w:rPr>
        <w:t>БАРАТЕЛ</w:t>
      </w:r>
    </w:p>
    <w:p w:rsidR="00093CDF" w:rsidRDefault="00093CDF" w:rsidP="00093CDF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9A4749" w:rsidRDefault="00093CDF" w:rsidP="00093CDF">
      <w:pPr>
        <w:tabs>
          <w:tab w:val="left" w:pos="6151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</w:t>
      </w:r>
    </w:p>
    <w:p w:rsidR="00093CDF" w:rsidRDefault="00093CDF" w:rsidP="00093CDF">
      <w:pPr>
        <w:tabs>
          <w:tab w:val="left" w:pos="6151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</w:t>
      </w:r>
      <w:r>
        <w:rPr>
          <w:rFonts w:ascii="Times New Roman" w:hAnsi="Times New Roman"/>
          <w:lang w:val="mk-MK"/>
        </w:rPr>
        <w:tab/>
      </w:r>
    </w:p>
    <w:p w:rsidR="00093CDF" w:rsidRDefault="00093CDF" w:rsidP="00093CDF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E4C4F" w:rsidRPr="00093CDF" w:rsidRDefault="00093CDF" w:rsidP="00093CDF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 w:rsidR="002B06AB">
        <w:rPr>
          <w:rFonts w:ascii="Times New Roman" w:hAnsi="Times New Roman"/>
          <w:b/>
          <w:lang w:val="mk-MK"/>
        </w:rPr>
        <w:t>за градење</w:t>
      </w:r>
    </w:p>
    <w:sectPr w:rsidR="006E4C4F" w:rsidRPr="00093CDF" w:rsidSect="009A4749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670"/>
    <w:multiLevelType w:val="hybridMultilevel"/>
    <w:tmpl w:val="C58C36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42"/>
    <w:rsid w:val="00093CDF"/>
    <w:rsid w:val="00137FC5"/>
    <w:rsid w:val="002B06AB"/>
    <w:rsid w:val="002D3391"/>
    <w:rsid w:val="003758C3"/>
    <w:rsid w:val="003E1FB0"/>
    <w:rsid w:val="005562BD"/>
    <w:rsid w:val="005823A5"/>
    <w:rsid w:val="005864DF"/>
    <w:rsid w:val="005F24B5"/>
    <w:rsid w:val="00712C26"/>
    <w:rsid w:val="009A4749"/>
    <w:rsid w:val="00BC661F"/>
    <w:rsid w:val="00C53ACC"/>
    <w:rsid w:val="00EC6064"/>
    <w:rsid w:val="00F30991"/>
    <w:rsid w:val="00F55292"/>
    <w:rsid w:val="00F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0F404-7006-4B74-8ED5-9A5F916A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DF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1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18</cp:revision>
  <cp:lastPrinted>2020-08-07T13:22:00Z</cp:lastPrinted>
  <dcterms:created xsi:type="dcterms:W3CDTF">2020-05-18T07:30:00Z</dcterms:created>
  <dcterms:modified xsi:type="dcterms:W3CDTF">2020-08-07T13:23:00Z</dcterms:modified>
</cp:coreProperties>
</file>